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D8" w:rsidRPr="006D14ED" w:rsidRDefault="00F53ED8" w:rsidP="00B76090">
      <w:pPr>
        <w:jc w:val="center"/>
        <w:rPr>
          <w:b/>
          <w:sz w:val="28"/>
          <w:szCs w:val="28"/>
        </w:rPr>
      </w:pPr>
      <w:r w:rsidRPr="006D14ED">
        <w:rPr>
          <w:b/>
          <w:sz w:val="28"/>
          <w:szCs w:val="28"/>
        </w:rPr>
        <w:t>ОТКРЫТЫЙ КРАЕВОЙ КОНКУРС ДЛЯ ОДАРЕННЫХ ШКОЛЬНИКОВ И МОЛОДЕЖИ «БУДУЩЕЕ АЛТАЯ»</w:t>
      </w:r>
    </w:p>
    <w:p w:rsidR="00F53ED8" w:rsidRPr="006D14ED" w:rsidRDefault="00F53ED8" w:rsidP="00F53ED8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6D14ED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Будущее Алтая </w:t>
      </w:r>
      <w:r w:rsidRPr="006D14ED">
        <w:rPr>
          <w:sz w:val="28"/>
          <w:szCs w:val="28"/>
        </w:rPr>
        <w:t xml:space="preserve"> является составной частью краевой программы для одаренных школьников и молодежи «Будущее Алтая». 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 xml:space="preserve"> Конкурс «Будущее Алтая» проводится по 18 направлениям:</w:t>
      </w:r>
    </w:p>
    <w:p w:rsidR="00F53ED8" w:rsidRPr="006D14ED" w:rsidRDefault="00F53ED8" w:rsidP="00F53ED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D14ED">
        <w:rPr>
          <w:sz w:val="28"/>
          <w:szCs w:val="28"/>
        </w:rPr>
        <w:t>Физика, техника, астрономия.</w:t>
      </w:r>
    </w:p>
    <w:p w:rsidR="00F53ED8" w:rsidRPr="006D14ED" w:rsidRDefault="00F53ED8" w:rsidP="00F53ED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D14ED">
        <w:rPr>
          <w:sz w:val="28"/>
          <w:szCs w:val="28"/>
        </w:rPr>
        <w:t>Математика, информатика, экономика.</w:t>
      </w:r>
    </w:p>
    <w:p w:rsidR="00F53ED8" w:rsidRPr="006D14ED" w:rsidRDefault="00F53ED8" w:rsidP="00F53ED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D14ED">
        <w:rPr>
          <w:sz w:val="28"/>
          <w:szCs w:val="28"/>
        </w:rPr>
        <w:t>Экология, биология, химия, медицина, география.</w:t>
      </w:r>
    </w:p>
    <w:p w:rsidR="00F53ED8" w:rsidRPr="006D14ED" w:rsidRDefault="00F53ED8" w:rsidP="00F53ED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D14ED">
        <w:rPr>
          <w:sz w:val="28"/>
          <w:szCs w:val="28"/>
        </w:rPr>
        <w:t>Социологоия, психология, литература.</w:t>
      </w:r>
    </w:p>
    <w:p w:rsidR="00F53ED8" w:rsidRPr="006D14ED" w:rsidRDefault="00F53ED8" w:rsidP="00F53ED8">
      <w:pPr>
        <w:pStyle w:val="a5"/>
        <w:numPr>
          <w:ilvl w:val="0"/>
          <w:numId w:val="1"/>
        </w:numPr>
        <w:rPr>
          <w:sz w:val="28"/>
          <w:szCs w:val="28"/>
        </w:rPr>
      </w:pPr>
      <w:r w:rsidRPr="006D14ED">
        <w:rPr>
          <w:sz w:val="28"/>
          <w:szCs w:val="28"/>
        </w:rPr>
        <w:t>История, краеведение, этнография, археология.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</w:rPr>
        <w:t>ЦЕЛЬ:</w:t>
      </w:r>
      <w:r w:rsidRPr="006D14ED">
        <w:rPr>
          <w:sz w:val="28"/>
          <w:szCs w:val="28"/>
        </w:rPr>
        <w:t xml:space="preserve"> развитие в Алтайском крае системы поиска, отбора и поддержки одаренных школьников и молодежи в различных областях фундоментальных и прикладных наук, подготовка кадров для науки и производства в Алтайском крае.</w:t>
      </w:r>
    </w:p>
    <w:p w:rsidR="00F53ED8" w:rsidRPr="006D14ED" w:rsidRDefault="00F53ED8" w:rsidP="00F53ED8">
      <w:pPr>
        <w:rPr>
          <w:b/>
          <w:sz w:val="28"/>
          <w:szCs w:val="28"/>
        </w:rPr>
      </w:pPr>
      <w:r w:rsidRPr="006D14ED">
        <w:rPr>
          <w:b/>
          <w:sz w:val="28"/>
          <w:szCs w:val="28"/>
        </w:rPr>
        <w:t xml:space="preserve">ЗАДАЧИ: 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Выявление одаренных учащихся и молодежи в различных сферах человеческой деятельности.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Выявление талантливых, творчески работающих педагогов.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Развитие творческого мышления и деятельности одаренной молодежи и школьников Алтайского края.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Содействие распространению научного мышления и комплексного подхода к решению актуальных проблем в образовании и молодежной политике.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Повышение пристижа образования, укрепление связей школ и вузов.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Популяризация актуальных проблем и достижений современной науки и техники.</w:t>
      </w:r>
    </w:p>
    <w:p w:rsidR="00F53ED8" w:rsidRPr="006D14ED" w:rsidRDefault="00F53ED8" w:rsidP="00F53ED8">
      <w:pPr>
        <w:pStyle w:val="a5"/>
        <w:numPr>
          <w:ilvl w:val="0"/>
          <w:numId w:val="2"/>
        </w:numPr>
        <w:rPr>
          <w:sz w:val="28"/>
          <w:szCs w:val="28"/>
        </w:rPr>
      </w:pPr>
      <w:r w:rsidRPr="006D14ED">
        <w:rPr>
          <w:sz w:val="28"/>
          <w:szCs w:val="28"/>
        </w:rPr>
        <w:t>Формирование интеллектуального и кадрового потенциала Алтайского края.</w:t>
      </w:r>
    </w:p>
    <w:p w:rsidR="00F53ED8" w:rsidRPr="006D14ED" w:rsidRDefault="00F53ED8" w:rsidP="00F53ED8">
      <w:pPr>
        <w:jc w:val="center"/>
        <w:rPr>
          <w:b/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I</w:t>
      </w:r>
      <w:r w:rsidRPr="006D14ED">
        <w:rPr>
          <w:b/>
          <w:sz w:val="28"/>
          <w:szCs w:val="28"/>
        </w:rPr>
        <w:t>.ПРОВЕДЕНИЕ КОНКУРСА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>Конкурс «Будущее Алтая» проводится ежегодно в несклько этапов: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I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сентябрь-октябрь 2015г. – лекторий для педагогов «Актуальные проблемы науки и техники. Организация работы с одаренными учащимися и молодежью». Выдвижение кандидатур и расмотрение проектов учащихся в </w:t>
      </w:r>
      <w:r w:rsidRPr="006D14ED">
        <w:rPr>
          <w:sz w:val="28"/>
          <w:szCs w:val="28"/>
        </w:rPr>
        <w:lastRenderedPageBreak/>
        <w:t>учреждениях образования. Организация работы с муниципаьными органами упрвления образования и молодежной политики.</w:t>
      </w:r>
    </w:p>
    <w:p w:rsidR="00F53ED8" w:rsidRPr="006D14ED" w:rsidRDefault="00F53ED8" w:rsidP="00F53ED8">
      <w:pPr>
        <w:rPr>
          <w:b/>
          <w:sz w:val="28"/>
          <w:szCs w:val="28"/>
          <w:u w:val="single"/>
        </w:rPr>
      </w:pPr>
      <w:r w:rsidRPr="006D1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D14ED">
        <w:rPr>
          <w:sz w:val="28"/>
          <w:szCs w:val="28"/>
        </w:rPr>
        <w:t xml:space="preserve">По итогам </w:t>
      </w:r>
      <w:r w:rsidRPr="006D14ED">
        <w:rPr>
          <w:sz w:val="28"/>
          <w:szCs w:val="28"/>
          <w:lang w:val="en-US"/>
        </w:rPr>
        <w:t>I</w:t>
      </w:r>
      <w:r w:rsidRPr="006D14ED">
        <w:rPr>
          <w:sz w:val="28"/>
          <w:szCs w:val="28"/>
        </w:rPr>
        <w:t xml:space="preserve"> этапа конкурса «Будущее Алтая» и других отборочных мероприятий местные оргкомитеты и организации направляют письменную заявку на участие в краевой установочной сессии для одаренных школьников и молодежи конкурса «Будущее Алтая» </w:t>
      </w:r>
      <w:r w:rsidRPr="006D14ED">
        <w:rPr>
          <w:b/>
          <w:sz w:val="28"/>
          <w:szCs w:val="28"/>
          <w:u w:val="single"/>
        </w:rPr>
        <w:t>в срок до 15 октября 2015г.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II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ноябрь 2015г. – открытая установочная сессия для одаренных школьников и молодежи. Работы и выступления участников оцениваются по установленным критериям (приложение 2,3). 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 xml:space="preserve">    В сессии принимают участие школьники и молодежь с завершенной работой или с иследовательским проектом.</w:t>
      </w:r>
    </w:p>
    <w:p w:rsidR="00F53ED8" w:rsidRPr="006D14ED" w:rsidRDefault="00F53ED8" w:rsidP="00F53ED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D14ED">
        <w:rPr>
          <w:sz w:val="28"/>
          <w:szCs w:val="28"/>
        </w:rPr>
        <w:t xml:space="preserve">По итогам </w:t>
      </w:r>
      <w:r w:rsidRPr="006D14ED">
        <w:rPr>
          <w:sz w:val="28"/>
          <w:szCs w:val="28"/>
          <w:lang w:val="en-US"/>
        </w:rPr>
        <w:t>II</w:t>
      </w:r>
      <w:r w:rsidRPr="006D14ED">
        <w:rPr>
          <w:sz w:val="28"/>
          <w:szCs w:val="28"/>
        </w:rPr>
        <w:t xml:space="preserve">  этапа наиболее подготовленные участники рекомендуются для участия во всероссийских и международных научных молодежных форумах, конференциях, конкурсах, все остальные участники получают консультацию и рекомендации по дальнейшей работе над проектом для дальнейшего участия в открытой краевой итоговой научно-практической конференции для одаренных школьников и молодежи «Будущее Алтая».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III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ноябрь 2015г. – январь 2016г. – работа краевого учебно-консультационного пункта конкурса «Будущее алтая».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 xml:space="preserve">  Реализация индивидуальных творческих, исследовательских проектов школьниками и молодежью.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 xml:space="preserve">  По итогам  </w:t>
      </w:r>
      <w:r w:rsidRPr="006D14ED">
        <w:rPr>
          <w:sz w:val="28"/>
          <w:szCs w:val="28"/>
          <w:lang w:val="en-US"/>
        </w:rPr>
        <w:t>III</w:t>
      </w:r>
      <w:r w:rsidRPr="006D14ED">
        <w:rPr>
          <w:sz w:val="28"/>
          <w:szCs w:val="28"/>
        </w:rPr>
        <w:t xml:space="preserve"> этапа конкурса местные оргкомитеты, организации и участники направляют письменные работы для рецензирования и заявки для участия в открытой краевой итоговой научно-практической конференции для одаренных школьников и молодежи «Будущее Алтая» в срок до 1 марта 2016 года. 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IV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март 2016 г. – рецензирование и отбор исследовательских работ учстников конкурса «Будущее Алтая» экспертами краевой прграммы.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>Оформление и отправка вызова на открытую краевую итоговую научно-практическую конференцию для одаренных школьников и молодежи «Будущее Алтая».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V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февраль – март 2016г. – работа делегаций алтайских школьников и молодежи на всероссийских научных форумах, инженерных выставках, научно-технических конференциях, конкурсах.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lastRenderedPageBreak/>
        <w:t>VI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май 2016г. – открытая краевая итоговая научно – практическая конференция для одаренных школьников и молодежи конкурса «Будущее Алтая». Участвуют школьники и молодежь, представившие творческую, исследовательскую работу, соответствующую требованиям конкурса и прошедшую </w:t>
      </w:r>
      <w:r w:rsidRPr="006D14ED">
        <w:rPr>
          <w:sz w:val="28"/>
          <w:szCs w:val="28"/>
          <w:lang w:val="en-US"/>
        </w:rPr>
        <w:t>IV</w:t>
      </w:r>
      <w:r w:rsidRPr="006D14ED">
        <w:rPr>
          <w:sz w:val="28"/>
          <w:szCs w:val="28"/>
        </w:rPr>
        <w:t xml:space="preserve"> этап (рецензирование и отбор исследовательских работ). 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VII</w:t>
      </w:r>
      <w:r w:rsidRPr="006D14ED">
        <w:rPr>
          <w:b/>
          <w:sz w:val="28"/>
          <w:szCs w:val="28"/>
        </w:rPr>
        <w:t xml:space="preserve"> этап:</w:t>
      </w:r>
      <w:r w:rsidRPr="006D14ED">
        <w:rPr>
          <w:sz w:val="28"/>
          <w:szCs w:val="28"/>
        </w:rPr>
        <w:t xml:space="preserve"> май – август, сентябрь 2016г. – участие победителей конкурса «Будущее Алтая» в международных конкурсах, соревнованиях и выставках молодых ученых.</w:t>
      </w:r>
    </w:p>
    <w:p w:rsidR="00F53ED8" w:rsidRPr="006D14ED" w:rsidRDefault="00F53ED8" w:rsidP="00F53ED8">
      <w:pPr>
        <w:jc w:val="center"/>
        <w:rPr>
          <w:b/>
          <w:sz w:val="28"/>
          <w:szCs w:val="28"/>
        </w:rPr>
      </w:pPr>
      <w:r w:rsidRPr="006D14ED">
        <w:rPr>
          <w:b/>
          <w:sz w:val="28"/>
          <w:szCs w:val="28"/>
          <w:lang w:val="en-US"/>
        </w:rPr>
        <w:t>II</w:t>
      </w:r>
      <w:r w:rsidRPr="006D14ED">
        <w:rPr>
          <w:b/>
          <w:sz w:val="28"/>
          <w:szCs w:val="28"/>
        </w:rPr>
        <w:t>.</w:t>
      </w:r>
      <w:r w:rsidRPr="00F53ED8">
        <w:rPr>
          <w:b/>
          <w:sz w:val="28"/>
          <w:szCs w:val="28"/>
        </w:rPr>
        <w:t xml:space="preserve"> </w:t>
      </w:r>
      <w:r w:rsidRPr="006D14ED">
        <w:rPr>
          <w:b/>
          <w:sz w:val="28"/>
          <w:szCs w:val="28"/>
        </w:rPr>
        <w:t>УЧАСТНИКИ КОНКУРСА</w:t>
      </w: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 xml:space="preserve">Официальными участниками конкурса являются подготовленные школьники и молодежь в возрасте  от 10 до 20 лет, представившие работу в соответствии с требованиями конкурса. В конкурсе «Будущее Алтая» принимают участие школьники и молодежь, выполневшие конкурсную работу </w:t>
      </w:r>
      <w:r w:rsidRPr="006D14ED">
        <w:rPr>
          <w:b/>
          <w:sz w:val="28"/>
          <w:szCs w:val="28"/>
        </w:rPr>
        <w:t>без соавторов</w:t>
      </w:r>
      <w:r w:rsidRPr="006D14ED">
        <w:rPr>
          <w:sz w:val="28"/>
          <w:szCs w:val="28"/>
        </w:rPr>
        <w:t xml:space="preserve"> и представившие оформленные материалы в срок; научные руководители и педагоги – консультанты.</w:t>
      </w:r>
    </w:p>
    <w:p w:rsidR="00F53ED8" w:rsidRPr="006D14ED" w:rsidRDefault="00F53ED8" w:rsidP="00F53ED8">
      <w:pPr>
        <w:rPr>
          <w:sz w:val="28"/>
          <w:szCs w:val="28"/>
        </w:rPr>
      </w:pPr>
    </w:p>
    <w:p w:rsidR="00F53ED8" w:rsidRPr="006D14ED" w:rsidRDefault="00F53ED8" w:rsidP="00F53ED8">
      <w:pPr>
        <w:rPr>
          <w:sz w:val="28"/>
          <w:szCs w:val="28"/>
        </w:rPr>
      </w:pPr>
      <w:r w:rsidRPr="006D14ED">
        <w:rPr>
          <w:sz w:val="28"/>
          <w:szCs w:val="28"/>
        </w:rPr>
        <w:t>Для участников конкурса «Будущее Алтая», вводится организационный взнос (далее оргвзнос). Средства от оргвзносов расходуются на технические средства и материалы, на преобретение призов победителям, оргтехнику, оборудование, необходимые для организации и проведения конференции. Оргвзнос для участников установочной сессии устанавливается в размере 200 рублей, для участников итоговой конференции – 300 рублей.</w:t>
      </w:r>
    </w:p>
    <w:p w:rsidR="00F53ED8" w:rsidRDefault="00F53ED8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>
      <w:pPr>
        <w:rPr>
          <w:lang w:val="en-US"/>
        </w:rPr>
      </w:pPr>
    </w:p>
    <w:p w:rsidR="00B76090" w:rsidRDefault="00B76090" w:rsidP="00B76090"/>
    <w:p w:rsidR="00B76090" w:rsidRPr="00002306" w:rsidRDefault="00B76090" w:rsidP="00B76090">
      <w:pPr>
        <w:rPr>
          <w:sz w:val="28"/>
          <w:szCs w:val="28"/>
        </w:rPr>
      </w:pPr>
      <w:r w:rsidRPr="00F53ED8">
        <w:rPr>
          <w:b/>
          <w:sz w:val="28"/>
          <w:szCs w:val="28"/>
        </w:rPr>
        <w:t>КГБУ ДО «Краевой центр информационно – технической работы»</w:t>
      </w:r>
      <w:r w:rsidRPr="00002306">
        <w:rPr>
          <w:sz w:val="28"/>
          <w:szCs w:val="28"/>
        </w:rPr>
        <w:t xml:space="preserve"> сообщает, что с 21 сентября по 25 сентября 2015г. состоится лекторий для педагогов края «Актуальные проблемы современной ануки и техники. Организация работы с одаренными учащимися и молодежью».</w:t>
      </w:r>
    </w:p>
    <w:p w:rsidR="00B76090" w:rsidRPr="00002306" w:rsidRDefault="00B76090" w:rsidP="00B760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2306">
        <w:rPr>
          <w:sz w:val="28"/>
          <w:szCs w:val="28"/>
        </w:rPr>
        <w:t xml:space="preserve">Лекторий является </w:t>
      </w:r>
      <w:r w:rsidRPr="00002306">
        <w:rPr>
          <w:sz w:val="28"/>
          <w:szCs w:val="28"/>
          <w:lang w:val="en-US"/>
        </w:rPr>
        <w:t>I</w:t>
      </w:r>
      <w:r w:rsidRPr="00002306">
        <w:rPr>
          <w:sz w:val="28"/>
          <w:szCs w:val="28"/>
        </w:rPr>
        <w:t xml:space="preserve"> этапом открытого конкурса для одаренных учащихся и молодежи «Будущее Алтая – 2016», проводится совместно с Алтайским государственным педагогическим университетом.</w:t>
      </w:r>
    </w:p>
    <w:p w:rsidR="00B76090" w:rsidRPr="00002306" w:rsidRDefault="00B76090" w:rsidP="00B7609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2306">
        <w:rPr>
          <w:sz w:val="28"/>
          <w:szCs w:val="28"/>
        </w:rPr>
        <w:t>Приглашаем на лектоий представителей комитетов по образованию и методических центров, руководителей учреждений образования, педагогов, работающих с одаренными учащимися.</w:t>
      </w:r>
    </w:p>
    <w:p w:rsidR="00B76090" w:rsidRPr="00002306" w:rsidRDefault="00B76090" w:rsidP="00B7609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02306">
        <w:rPr>
          <w:sz w:val="28"/>
          <w:szCs w:val="28"/>
        </w:rPr>
        <w:t>Лекторий будет проходить по адресу: г</w:t>
      </w:r>
      <w:proofErr w:type="gramStart"/>
      <w:r w:rsidRPr="00002306">
        <w:rPr>
          <w:sz w:val="28"/>
          <w:szCs w:val="28"/>
        </w:rPr>
        <w:t>.Б</w:t>
      </w:r>
      <w:proofErr w:type="gramEnd"/>
      <w:r w:rsidRPr="00002306">
        <w:rPr>
          <w:sz w:val="28"/>
          <w:szCs w:val="28"/>
        </w:rPr>
        <w:t>арнаул, р.Социалистический, 126, АлтГПУ, актовый зал, по следующему графику:</w:t>
      </w:r>
    </w:p>
    <w:p w:rsidR="00B76090" w:rsidRPr="00002306" w:rsidRDefault="00B76090" w:rsidP="00B76090">
      <w:pPr>
        <w:rPr>
          <w:b/>
          <w:i/>
          <w:sz w:val="28"/>
          <w:szCs w:val="28"/>
        </w:rPr>
      </w:pPr>
      <w:r w:rsidRPr="00002306">
        <w:rPr>
          <w:b/>
          <w:i/>
          <w:sz w:val="28"/>
          <w:szCs w:val="28"/>
        </w:rPr>
        <w:t>1.Физика, техника, астрономия                                             21 сентября</w:t>
      </w:r>
    </w:p>
    <w:p w:rsidR="00B76090" w:rsidRPr="00002306" w:rsidRDefault="00B76090" w:rsidP="00B76090">
      <w:pPr>
        <w:rPr>
          <w:b/>
          <w:i/>
          <w:sz w:val="28"/>
          <w:szCs w:val="28"/>
        </w:rPr>
      </w:pPr>
      <w:r w:rsidRPr="00002306">
        <w:rPr>
          <w:b/>
          <w:i/>
          <w:sz w:val="28"/>
          <w:szCs w:val="28"/>
        </w:rPr>
        <w:t xml:space="preserve">2. Экология, биология, география, медицина, химия          </w:t>
      </w:r>
      <w:r>
        <w:rPr>
          <w:b/>
          <w:i/>
          <w:sz w:val="28"/>
          <w:szCs w:val="28"/>
        </w:rPr>
        <w:t xml:space="preserve"> </w:t>
      </w:r>
      <w:r w:rsidRPr="00002306">
        <w:rPr>
          <w:b/>
          <w:i/>
          <w:sz w:val="28"/>
          <w:szCs w:val="28"/>
        </w:rPr>
        <w:t>22 сентября</w:t>
      </w:r>
    </w:p>
    <w:p w:rsidR="00B76090" w:rsidRPr="00002306" w:rsidRDefault="00B76090" w:rsidP="00B76090">
      <w:pPr>
        <w:rPr>
          <w:b/>
          <w:i/>
          <w:sz w:val="28"/>
          <w:szCs w:val="28"/>
        </w:rPr>
      </w:pPr>
      <w:r w:rsidRPr="00002306">
        <w:rPr>
          <w:b/>
          <w:i/>
          <w:sz w:val="28"/>
          <w:szCs w:val="28"/>
        </w:rPr>
        <w:t>3. Социология, психология, литератур</w:t>
      </w:r>
      <w:r>
        <w:rPr>
          <w:b/>
          <w:i/>
          <w:sz w:val="28"/>
          <w:szCs w:val="28"/>
        </w:rPr>
        <w:t xml:space="preserve">а                              </w:t>
      </w:r>
      <w:r w:rsidRPr="00002306">
        <w:rPr>
          <w:b/>
          <w:i/>
          <w:sz w:val="28"/>
          <w:szCs w:val="28"/>
        </w:rPr>
        <w:t xml:space="preserve"> 23 сентября</w:t>
      </w:r>
    </w:p>
    <w:p w:rsidR="00B76090" w:rsidRPr="00002306" w:rsidRDefault="00B76090" w:rsidP="00B76090">
      <w:pPr>
        <w:rPr>
          <w:b/>
          <w:i/>
          <w:sz w:val="28"/>
          <w:szCs w:val="28"/>
        </w:rPr>
      </w:pPr>
      <w:r w:rsidRPr="00002306">
        <w:rPr>
          <w:b/>
          <w:i/>
          <w:sz w:val="28"/>
          <w:szCs w:val="28"/>
        </w:rPr>
        <w:t>4. История, археология, этн</w:t>
      </w:r>
      <w:r>
        <w:rPr>
          <w:b/>
          <w:i/>
          <w:sz w:val="28"/>
          <w:szCs w:val="28"/>
        </w:rPr>
        <w:t xml:space="preserve">ография, краеведение          </w:t>
      </w:r>
      <w:r w:rsidRPr="00002306">
        <w:rPr>
          <w:b/>
          <w:i/>
          <w:sz w:val="28"/>
          <w:szCs w:val="28"/>
        </w:rPr>
        <w:t xml:space="preserve">   24 сентября</w:t>
      </w:r>
    </w:p>
    <w:p w:rsidR="00B76090" w:rsidRPr="00002306" w:rsidRDefault="00B76090" w:rsidP="00B76090">
      <w:pPr>
        <w:rPr>
          <w:b/>
          <w:i/>
          <w:sz w:val="28"/>
          <w:szCs w:val="28"/>
        </w:rPr>
      </w:pPr>
      <w:r w:rsidRPr="00002306">
        <w:rPr>
          <w:b/>
          <w:i/>
          <w:sz w:val="28"/>
          <w:szCs w:val="28"/>
        </w:rPr>
        <w:t xml:space="preserve">5. Математика, экономика, </w:t>
      </w:r>
      <w:r>
        <w:rPr>
          <w:b/>
          <w:i/>
          <w:sz w:val="28"/>
          <w:szCs w:val="28"/>
        </w:rPr>
        <w:t xml:space="preserve">информатика               </w:t>
      </w:r>
      <w:r w:rsidRPr="00002306">
        <w:rPr>
          <w:b/>
          <w:i/>
          <w:sz w:val="28"/>
          <w:szCs w:val="28"/>
        </w:rPr>
        <w:t xml:space="preserve">         25 сентября</w:t>
      </w:r>
    </w:p>
    <w:p w:rsidR="00B76090" w:rsidRPr="00002306" w:rsidRDefault="00B76090" w:rsidP="00B760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2306">
        <w:rPr>
          <w:sz w:val="28"/>
          <w:szCs w:val="28"/>
        </w:rPr>
        <w:t xml:space="preserve">Регистрация участников лектория с 8.30 до 9.00 </w:t>
      </w:r>
    </w:p>
    <w:p w:rsidR="00B76090" w:rsidRPr="00002306" w:rsidRDefault="00B76090" w:rsidP="00B7609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2306">
        <w:rPr>
          <w:sz w:val="28"/>
          <w:szCs w:val="28"/>
        </w:rPr>
        <w:t xml:space="preserve">Время занятий с 9 до 17 часов. </w:t>
      </w:r>
    </w:p>
    <w:p w:rsidR="00B76090" w:rsidRDefault="00B76090" w:rsidP="00B7609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02306">
        <w:rPr>
          <w:sz w:val="28"/>
          <w:szCs w:val="28"/>
        </w:rPr>
        <w:t>Занятия на лектории проводятся бесплатно. При успешном прохождении курса выдается св</w:t>
      </w:r>
      <w:r>
        <w:rPr>
          <w:sz w:val="28"/>
          <w:szCs w:val="28"/>
        </w:rPr>
        <w:t>идетельство ИДО АлтГПУ.</w:t>
      </w:r>
    </w:p>
    <w:p w:rsidR="00B76090" w:rsidRPr="000C4922" w:rsidRDefault="00B76090" w:rsidP="00B76090">
      <w:pPr>
        <w:rPr>
          <w:b/>
          <w:sz w:val="28"/>
          <w:szCs w:val="28"/>
          <w:u w:val="single"/>
        </w:rPr>
      </w:pPr>
      <w:r w:rsidRPr="000C4922">
        <w:rPr>
          <w:b/>
          <w:sz w:val="28"/>
          <w:szCs w:val="28"/>
          <w:u w:val="single"/>
        </w:rPr>
        <w:t xml:space="preserve">Заявки на участие в лектории просим подать до 11 сентября!!! По телефону 21-6-71 </w:t>
      </w:r>
    </w:p>
    <w:p w:rsidR="00B76090" w:rsidRPr="00B76090" w:rsidRDefault="00B76090">
      <w:pPr>
        <w:rPr>
          <w:lang w:val="en-US"/>
        </w:rPr>
      </w:pPr>
    </w:p>
    <w:sectPr w:rsidR="00B76090" w:rsidRPr="00B76090" w:rsidSect="00FF7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336"/>
    <w:multiLevelType w:val="hybridMultilevel"/>
    <w:tmpl w:val="9FAC1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32786"/>
    <w:multiLevelType w:val="hybridMultilevel"/>
    <w:tmpl w:val="2DB62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ED8"/>
    <w:rsid w:val="00097FC3"/>
    <w:rsid w:val="000F05FF"/>
    <w:rsid w:val="006268BF"/>
    <w:rsid w:val="00940677"/>
    <w:rsid w:val="00B76090"/>
    <w:rsid w:val="00E5218B"/>
    <w:rsid w:val="00F53ED8"/>
    <w:rsid w:val="00FF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E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3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941</Words>
  <Characters>5369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2015-09-09T04:21:00Z</dcterms:created>
  <dcterms:modified xsi:type="dcterms:W3CDTF">2015-09-18T05:50:00Z</dcterms:modified>
</cp:coreProperties>
</file>