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33" w:rsidRDefault="00592B33" w:rsidP="00592B33">
      <w:pPr>
        <w:spacing w:after="0"/>
        <w:jc w:val="center"/>
        <w:rPr>
          <w:rFonts w:ascii="Times New Roman" w:hAnsi="Times New Roman"/>
          <w:b/>
          <w:sz w:val="28"/>
          <w:szCs w:val="28"/>
          <w:vertAlign w:val="superscript"/>
        </w:rPr>
      </w:pPr>
      <w:r>
        <w:rPr>
          <w:rFonts w:ascii="Times New Roman" w:hAnsi="Times New Roman"/>
          <w:b/>
          <w:sz w:val="28"/>
          <w:szCs w:val="28"/>
        </w:rPr>
        <w:t>КОМИТЕТ ПО ОБРАЗОВАНИЮ</w:t>
      </w:r>
    </w:p>
    <w:p w:rsidR="00592B33" w:rsidRDefault="00592B33" w:rsidP="00592B33">
      <w:pPr>
        <w:spacing w:after="0"/>
        <w:jc w:val="center"/>
        <w:rPr>
          <w:rFonts w:ascii="Times New Roman" w:hAnsi="Times New Roman"/>
          <w:b/>
          <w:sz w:val="28"/>
          <w:szCs w:val="28"/>
        </w:rPr>
      </w:pPr>
      <w:r>
        <w:rPr>
          <w:rFonts w:ascii="Times New Roman" w:hAnsi="Times New Roman"/>
          <w:b/>
          <w:sz w:val="28"/>
          <w:szCs w:val="28"/>
        </w:rPr>
        <w:t>АДМИНИСТРАЦИИ АЛЕЙСКОГО РАЙОНА</w:t>
      </w:r>
    </w:p>
    <w:p w:rsidR="00592B33" w:rsidRDefault="00592B33" w:rsidP="00592B33">
      <w:pPr>
        <w:spacing w:after="0"/>
        <w:jc w:val="center"/>
        <w:rPr>
          <w:rFonts w:ascii="Times New Roman" w:hAnsi="Times New Roman"/>
          <w:b/>
          <w:sz w:val="28"/>
          <w:szCs w:val="28"/>
        </w:rPr>
      </w:pPr>
      <w:r>
        <w:rPr>
          <w:rFonts w:ascii="Times New Roman" w:hAnsi="Times New Roman"/>
          <w:b/>
          <w:sz w:val="28"/>
          <w:szCs w:val="28"/>
        </w:rPr>
        <w:t>АЛТАЙСКОГО КРАЯ</w:t>
      </w:r>
    </w:p>
    <w:p w:rsidR="00C631CD" w:rsidRPr="0057363F" w:rsidRDefault="00C631CD" w:rsidP="00C631CD">
      <w:pPr>
        <w:spacing w:line="240" w:lineRule="auto"/>
        <w:contextualSpacing/>
        <w:jc w:val="center"/>
        <w:rPr>
          <w:rFonts w:ascii="Times New Roman" w:hAnsi="Times New Roman" w:cs="Times New Roman"/>
          <w:b/>
          <w:sz w:val="28"/>
          <w:szCs w:val="28"/>
        </w:rPr>
      </w:pPr>
    </w:p>
    <w:p w:rsidR="00C631CD" w:rsidRPr="0057363F" w:rsidRDefault="00C631CD" w:rsidP="00C631CD">
      <w:pPr>
        <w:spacing w:line="240" w:lineRule="auto"/>
        <w:contextualSpacing/>
        <w:jc w:val="center"/>
        <w:rPr>
          <w:rFonts w:ascii="Times New Roman" w:hAnsi="Times New Roman" w:cs="Times New Roman"/>
          <w:b/>
          <w:sz w:val="36"/>
          <w:szCs w:val="36"/>
        </w:rPr>
      </w:pPr>
      <w:proofErr w:type="gramStart"/>
      <w:r w:rsidRPr="0057363F">
        <w:rPr>
          <w:rFonts w:ascii="Times New Roman" w:hAnsi="Times New Roman" w:cs="Times New Roman"/>
          <w:b/>
          <w:sz w:val="36"/>
          <w:szCs w:val="36"/>
        </w:rPr>
        <w:t>П</w:t>
      </w:r>
      <w:proofErr w:type="gramEnd"/>
      <w:r w:rsidR="0057363F" w:rsidRPr="0057363F">
        <w:rPr>
          <w:rFonts w:ascii="Times New Roman" w:hAnsi="Times New Roman" w:cs="Times New Roman"/>
          <w:b/>
          <w:sz w:val="36"/>
          <w:szCs w:val="36"/>
        </w:rPr>
        <w:t xml:space="preserve"> </w:t>
      </w:r>
      <w:r w:rsidRPr="0057363F">
        <w:rPr>
          <w:rFonts w:ascii="Times New Roman" w:hAnsi="Times New Roman" w:cs="Times New Roman"/>
          <w:b/>
          <w:sz w:val="36"/>
          <w:szCs w:val="36"/>
        </w:rPr>
        <w:t>Р</w:t>
      </w:r>
      <w:r w:rsidR="0057363F" w:rsidRPr="0057363F">
        <w:rPr>
          <w:rFonts w:ascii="Times New Roman" w:hAnsi="Times New Roman" w:cs="Times New Roman"/>
          <w:b/>
          <w:sz w:val="36"/>
          <w:szCs w:val="36"/>
        </w:rPr>
        <w:t xml:space="preserve"> </w:t>
      </w:r>
      <w:r w:rsidRPr="0057363F">
        <w:rPr>
          <w:rFonts w:ascii="Times New Roman" w:hAnsi="Times New Roman" w:cs="Times New Roman"/>
          <w:b/>
          <w:sz w:val="36"/>
          <w:szCs w:val="36"/>
        </w:rPr>
        <w:t>И</w:t>
      </w:r>
      <w:r w:rsidR="0057363F" w:rsidRPr="0057363F">
        <w:rPr>
          <w:rFonts w:ascii="Times New Roman" w:hAnsi="Times New Roman" w:cs="Times New Roman"/>
          <w:b/>
          <w:sz w:val="36"/>
          <w:szCs w:val="36"/>
        </w:rPr>
        <w:t xml:space="preserve"> </w:t>
      </w:r>
      <w:r w:rsidRPr="0057363F">
        <w:rPr>
          <w:rFonts w:ascii="Times New Roman" w:hAnsi="Times New Roman" w:cs="Times New Roman"/>
          <w:b/>
          <w:sz w:val="36"/>
          <w:szCs w:val="36"/>
        </w:rPr>
        <w:t>К</w:t>
      </w:r>
      <w:r w:rsidR="0057363F" w:rsidRPr="0057363F">
        <w:rPr>
          <w:rFonts w:ascii="Times New Roman" w:hAnsi="Times New Roman" w:cs="Times New Roman"/>
          <w:b/>
          <w:sz w:val="36"/>
          <w:szCs w:val="36"/>
        </w:rPr>
        <w:t xml:space="preserve"> </w:t>
      </w:r>
      <w:r w:rsidRPr="0057363F">
        <w:rPr>
          <w:rFonts w:ascii="Times New Roman" w:hAnsi="Times New Roman" w:cs="Times New Roman"/>
          <w:b/>
          <w:sz w:val="36"/>
          <w:szCs w:val="36"/>
        </w:rPr>
        <w:t>А</w:t>
      </w:r>
      <w:r w:rsidR="0057363F" w:rsidRPr="0057363F">
        <w:rPr>
          <w:rFonts w:ascii="Times New Roman" w:hAnsi="Times New Roman" w:cs="Times New Roman"/>
          <w:b/>
          <w:sz w:val="36"/>
          <w:szCs w:val="36"/>
        </w:rPr>
        <w:t xml:space="preserve"> </w:t>
      </w:r>
      <w:r w:rsidRPr="0057363F">
        <w:rPr>
          <w:rFonts w:ascii="Times New Roman" w:hAnsi="Times New Roman" w:cs="Times New Roman"/>
          <w:b/>
          <w:sz w:val="36"/>
          <w:szCs w:val="36"/>
        </w:rPr>
        <w:t>З</w:t>
      </w:r>
    </w:p>
    <w:p w:rsidR="00C631CD" w:rsidRPr="00841D2B" w:rsidRDefault="00C631CD" w:rsidP="00C631CD">
      <w:pPr>
        <w:spacing w:line="240" w:lineRule="auto"/>
        <w:contextualSpacing/>
        <w:jc w:val="center"/>
        <w:rPr>
          <w:rFonts w:ascii="Times New Roman" w:hAnsi="Times New Roman" w:cs="Times New Roman"/>
          <w:sz w:val="28"/>
          <w:szCs w:val="28"/>
        </w:rPr>
      </w:pPr>
    </w:p>
    <w:p w:rsidR="00C631CD" w:rsidRPr="00592B33" w:rsidRDefault="00DA6325" w:rsidP="00C631CD">
      <w:pPr>
        <w:spacing w:line="240" w:lineRule="auto"/>
        <w:contextualSpacing/>
        <w:rPr>
          <w:rFonts w:ascii="Times New Roman" w:hAnsi="Times New Roman" w:cs="Times New Roman"/>
          <w:sz w:val="28"/>
          <w:szCs w:val="28"/>
        </w:rPr>
      </w:pPr>
      <w:r w:rsidRPr="00592B33">
        <w:rPr>
          <w:rFonts w:ascii="Times New Roman" w:hAnsi="Times New Roman" w:cs="Times New Roman"/>
          <w:sz w:val="28"/>
          <w:szCs w:val="28"/>
          <w:u w:val="single"/>
        </w:rPr>
        <w:t>01</w:t>
      </w:r>
      <w:r w:rsidR="00C631CD" w:rsidRPr="00592B33">
        <w:rPr>
          <w:rFonts w:ascii="Times New Roman" w:hAnsi="Times New Roman" w:cs="Times New Roman"/>
          <w:sz w:val="28"/>
          <w:szCs w:val="28"/>
          <w:u w:val="single"/>
        </w:rPr>
        <w:t>.0</w:t>
      </w:r>
      <w:r w:rsidR="00052968" w:rsidRPr="00592B33">
        <w:rPr>
          <w:rFonts w:ascii="Times New Roman" w:hAnsi="Times New Roman" w:cs="Times New Roman"/>
          <w:sz w:val="28"/>
          <w:szCs w:val="28"/>
          <w:u w:val="single"/>
        </w:rPr>
        <w:t>9</w:t>
      </w:r>
      <w:r w:rsidR="00C631CD" w:rsidRPr="00592B33">
        <w:rPr>
          <w:rFonts w:ascii="Times New Roman" w:hAnsi="Times New Roman" w:cs="Times New Roman"/>
          <w:sz w:val="28"/>
          <w:szCs w:val="28"/>
          <w:u w:val="single"/>
        </w:rPr>
        <w:t>.201</w:t>
      </w:r>
      <w:r w:rsidR="00052968" w:rsidRPr="00592B33">
        <w:rPr>
          <w:rFonts w:ascii="Times New Roman" w:hAnsi="Times New Roman" w:cs="Times New Roman"/>
          <w:sz w:val="28"/>
          <w:szCs w:val="28"/>
          <w:u w:val="single"/>
        </w:rPr>
        <w:t>5</w:t>
      </w:r>
      <w:r w:rsidR="00C631CD" w:rsidRPr="00592B33">
        <w:rPr>
          <w:rFonts w:ascii="Times New Roman" w:hAnsi="Times New Roman" w:cs="Times New Roman"/>
          <w:sz w:val="28"/>
          <w:szCs w:val="28"/>
        </w:rPr>
        <w:t xml:space="preserve">                                            </w:t>
      </w:r>
      <w:r w:rsidR="00085C71" w:rsidRPr="00592B33">
        <w:rPr>
          <w:rFonts w:ascii="Times New Roman" w:hAnsi="Times New Roman" w:cs="Times New Roman"/>
          <w:sz w:val="28"/>
          <w:szCs w:val="28"/>
        </w:rPr>
        <w:t xml:space="preserve">                        </w:t>
      </w:r>
      <w:r w:rsidR="00410079" w:rsidRPr="00592B33">
        <w:rPr>
          <w:rFonts w:ascii="Times New Roman" w:hAnsi="Times New Roman" w:cs="Times New Roman"/>
          <w:sz w:val="28"/>
          <w:szCs w:val="28"/>
        </w:rPr>
        <w:t xml:space="preserve">                     </w:t>
      </w:r>
      <w:r w:rsidR="00C631CD" w:rsidRPr="00592B33">
        <w:rPr>
          <w:rFonts w:ascii="Times New Roman" w:hAnsi="Times New Roman" w:cs="Times New Roman"/>
          <w:sz w:val="28"/>
          <w:szCs w:val="28"/>
        </w:rPr>
        <w:t xml:space="preserve">               </w:t>
      </w:r>
      <w:r w:rsidR="00C631CD" w:rsidRPr="00592B33">
        <w:rPr>
          <w:rFonts w:ascii="Times New Roman" w:hAnsi="Times New Roman" w:cs="Times New Roman"/>
          <w:sz w:val="28"/>
          <w:szCs w:val="28"/>
          <w:u w:val="single"/>
        </w:rPr>
        <w:t xml:space="preserve">№ </w:t>
      </w:r>
      <w:r w:rsidRPr="00592B33">
        <w:rPr>
          <w:rFonts w:ascii="Times New Roman" w:hAnsi="Times New Roman" w:cs="Times New Roman"/>
          <w:sz w:val="28"/>
          <w:szCs w:val="28"/>
          <w:u w:val="single"/>
        </w:rPr>
        <w:t>102</w:t>
      </w:r>
    </w:p>
    <w:p w:rsidR="00C631CD" w:rsidRPr="0057363F" w:rsidRDefault="0057363F" w:rsidP="00C631CD">
      <w:pPr>
        <w:spacing w:line="240" w:lineRule="auto"/>
        <w:contextualSpacing/>
        <w:jc w:val="center"/>
        <w:rPr>
          <w:rFonts w:ascii="Times New Roman" w:hAnsi="Times New Roman" w:cs="Times New Roman"/>
          <w:sz w:val="24"/>
          <w:szCs w:val="24"/>
        </w:rPr>
      </w:pPr>
      <w:r w:rsidRPr="0057363F">
        <w:rPr>
          <w:rFonts w:ascii="Times New Roman" w:hAnsi="Times New Roman" w:cs="Times New Roman"/>
          <w:sz w:val="24"/>
          <w:szCs w:val="24"/>
        </w:rPr>
        <w:t>г.</w:t>
      </w:r>
      <w:r>
        <w:rPr>
          <w:rFonts w:ascii="Times New Roman" w:hAnsi="Times New Roman" w:cs="Times New Roman"/>
          <w:sz w:val="24"/>
          <w:szCs w:val="24"/>
        </w:rPr>
        <w:t xml:space="preserve"> </w:t>
      </w:r>
      <w:r w:rsidRPr="0057363F">
        <w:rPr>
          <w:rFonts w:ascii="Times New Roman" w:hAnsi="Times New Roman" w:cs="Times New Roman"/>
          <w:sz w:val="24"/>
          <w:szCs w:val="24"/>
        </w:rPr>
        <w:t>Алейск</w:t>
      </w:r>
    </w:p>
    <w:p w:rsidR="00C631CD" w:rsidRPr="00841D2B" w:rsidRDefault="00C631CD" w:rsidP="00C631CD">
      <w:pPr>
        <w:spacing w:line="240" w:lineRule="auto"/>
        <w:contextualSpacing/>
        <w:rPr>
          <w:rFonts w:ascii="Times New Roman" w:hAnsi="Times New Roman" w:cs="Times New Roman"/>
          <w:sz w:val="28"/>
          <w:szCs w:val="28"/>
        </w:rPr>
      </w:pPr>
    </w:p>
    <w:tbl>
      <w:tblPr>
        <w:tblW w:w="0" w:type="auto"/>
        <w:tblLook w:val="04A0" w:firstRow="1" w:lastRow="0" w:firstColumn="1" w:lastColumn="0" w:noHBand="0" w:noVBand="1"/>
      </w:tblPr>
      <w:tblGrid>
        <w:gridCol w:w="4972"/>
        <w:gridCol w:w="4598"/>
      </w:tblGrid>
      <w:tr w:rsidR="00C631CD" w:rsidRPr="005E6CD7" w:rsidTr="00C631CD">
        <w:tc>
          <w:tcPr>
            <w:tcW w:w="5211" w:type="dxa"/>
            <w:hideMark/>
          </w:tcPr>
          <w:p w:rsidR="00052968" w:rsidRPr="00DA6325" w:rsidRDefault="00A457ED" w:rsidP="00052968">
            <w:pPr>
              <w:spacing w:line="240" w:lineRule="auto"/>
              <w:contextualSpacing/>
              <w:jc w:val="both"/>
              <w:rPr>
                <w:rFonts w:ascii="Times New Roman" w:hAnsi="Times New Roman" w:cs="Times New Roman"/>
                <w:sz w:val="28"/>
                <w:szCs w:val="28"/>
              </w:rPr>
            </w:pPr>
            <w:r w:rsidRPr="00DA6325">
              <w:rPr>
                <w:rFonts w:ascii="Times New Roman" w:hAnsi="Times New Roman"/>
                <w:iCs/>
                <w:spacing w:val="2"/>
                <w:sz w:val="28"/>
                <w:szCs w:val="28"/>
              </w:rPr>
              <w:t>Об</w:t>
            </w:r>
            <w:r w:rsidRPr="00DA6325">
              <w:rPr>
                <w:rFonts w:ascii="Times New Roman" w:hAnsi="Times New Roman"/>
                <w:i/>
                <w:iCs/>
                <w:spacing w:val="2"/>
                <w:sz w:val="28"/>
                <w:szCs w:val="28"/>
              </w:rPr>
              <w:t xml:space="preserve"> </w:t>
            </w:r>
            <w:r w:rsidRPr="00DA6325">
              <w:rPr>
                <w:rFonts w:ascii="Times New Roman" w:hAnsi="Times New Roman"/>
                <w:spacing w:val="2"/>
                <w:sz w:val="28"/>
                <w:szCs w:val="28"/>
              </w:rPr>
              <w:t xml:space="preserve">утверждении </w:t>
            </w:r>
            <w:r w:rsidR="00592B33">
              <w:rPr>
                <w:rFonts w:ascii="Times New Roman" w:hAnsi="Times New Roman"/>
                <w:spacing w:val="2"/>
                <w:sz w:val="28"/>
                <w:szCs w:val="28"/>
              </w:rPr>
              <w:t>П</w:t>
            </w:r>
            <w:r w:rsidR="00EE2EC6" w:rsidRPr="00DA6325">
              <w:rPr>
                <w:rFonts w:ascii="Times New Roman" w:hAnsi="Times New Roman"/>
                <w:spacing w:val="2"/>
                <w:sz w:val="28"/>
                <w:szCs w:val="28"/>
              </w:rPr>
              <w:t>оложения</w:t>
            </w:r>
            <w:r w:rsidR="00592B33">
              <w:rPr>
                <w:rFonts w:ascii="Times New Roman" w:hAnsi="Times New Roman"/>
                <w:spacing w:val="2"/>
                <w:sz w:val="28"/>
                <w:szCs w:val="28"/>
              </w:rPr>
              <w:t xml:space="preserve"> о</w:t>
            </w:r>
            <w:r w:rsidR="00EE2EC6" w:rsidRPr="00DA6325">
              <w:rPr>
                <w:rFonts w:ascii="Times New Roman" w:hAnsi="Times New Roman"/>
                <w:spacing w:val="2"/>
                <w:sz w:val="28"/>
                <w:szCs w:val="28"/>
              </w:rPr>
              <w:t xml:space="preserve"> </w:t>
            </w:r>
            <w:r w:rsidR="00EE2EC6" w:rsidRPr="00DA6325">
              <w:rPr>
                <w:rFonts w:ascii="Times New Roman" w:eastAsia="Times New Roman" w:hAnsi="Times New Roman" w:cs="Times New Roman"/>
                <w:sz w:val="28"/>
                <w:szCs w:val="28"/>
              </w:rPr>
              <w:t>муниципальной системе учета несовершеннолетних, находящихся в СОП, нуждающихся в</w:t>
            </w:r>
            <w:r w:rsidR="00DA6325">
              <w:rPr>
                <w:rFonts w:ascii="Times New Roman" w:eastAsia="Times New Roman" w:hAnsi="Times New Roman" w:cs="Times New Roman"/>
                <w:sz w:val="28"/>
                <w:szCs w:val="28"/>
              </w:rPr>
              <w:t xml:space="preserve"> особом внимании образовательного учреждения</w:t>
            </w:r>
            <w:r w:rsidR="00EE2EC6" w:rsidRPr="00DA6325">
              <w:rPr>
                <w:rFonts w:ascii="Times New Roman" w:hAnsi="Times New Roman"/>
                <w:spacing w:val="2"/>
                <w:sz w:val="28"/>
                <w:szCs w:val="28"/>
              </w:rPr>
              <w:t xml:space="preserve">, </w:t>
            </w:r>
            <w:r w:rsidR="00052968" w:rsidRPr="00DA6325">
              <w:rPr>
                <w:rFonts w:ascii="Times New Roman" w:hAnsi="Times New Roman"/>
                <w:spacing w:val="2"/>
                <w:sz w:val="28"/>
                <w:szCs w:val="28"/>
              </w:rPr>
              <w:t xml:space="preserve">инструкций по профилактической работе в соответствии с </w:t>
            </w:r>
            <w:r w:rsidR="00052968" w:rsidRPr="00DA6325">
              <w:rPr>
                <w:rFonts w:ascii="Times New Roman" w:hAnsi="Times New Roman" w:cs="Times New Roman"/>
                <w:sz w:val="28"/>
                <w:szCs w:val="28"/>
              </w:rPr>
              <w:t>Федеральным законом от 24 июня 1999 года № 120-ФЗ «Об основах системы профилактики безнадзорности и правонарушений несовершеннолетних»</w:t>
            </w:r>
          </w:p>
        </w:tc>
        <w:tc>
          <w:tcPr>
            <w:tcW w:w="5103" w:type="dxa"/>
          </w:tcPr>
          <w:p w:rsidR="00C631CD" w:rsidRPr="005E6CD7" w:rsidRDefault="00C631CD" w:rsidP="002A125F">
            <w:pPr>
              <w:spacing w:line="240" w:lineRule="auto"/>
              <w:contextualSpacing/>
              <w:rPr>
                <w:rFonts w:ascii="Times New Roman" w:hAnsi="Times New Roman" w:cs="Times New Roman"/>
                <w:sz w:val="24"/>
                <w:szCs w:val="28"/>
              </w:rPr>
            </w:pPr>
          </w:p>
        </w:tc>
      </w:tr>
    </w:tbl>
    <w:p w:rsidR="00C631CD" w:rsidRPr="005E6CD7" w:rsidRDefault="00C631CD" w:rsidP="00C631CD">
      <w:pPr>
        <w:spacing w:line="240" w:lineRule="auto"/>
        <w:contextualSpacing/>
        <w:rPr>
          <w:sz w:val="24"/>
          <w:szCs w:val="28"/>
        </w:rPr>
      </w:pPr>
    </w:p>
    <w:p w:rsidR="00C631CD" w:rsidRPr="00DA6325" w:rsidRDefault="00A457ED" w:rsidP="00A457ED">
      <w:pPr>
        <w:shd w:val="clear" w:color="auto" w:fill="FFFFFF"/>
        <w:spacing w:after="0" w:line="240" w:lineRule="auto"/>
        <w:ind w:firstLine="672"/>
        <w:contextualSpacing/>
        <w:jc w:val="both"/>
        <w:rPr>
          <w:rFonts w:ascii="Times New Roman" w:hAnsi="Times New Roman"/>
          <w:spacing w:val="2"/>
          <w:sz w:val="28"/>
          <w:szCs w:val="28"/>
        </w:rPr>
      </w:pPr>
      <w:r w:rsidRPr="00DA6325">
        <w:rPr>
          <w:rFonts w:ascii="Times New Roman" w:hAnsi="Times New Roman"/>
          <w:spacing w:val="2"/>
          <w:sz w:val="28"/>
          <w:szCs w:val="28"/>
        </w:rPr>
        <w:t xml:space="preserve">На основании </w:t>
      </w:r>
      <w:r w:rsidR="00052968" w:rsidRPr="00DA6325">
        <w:rPr>
          <w:rFonts w:ascii="Times New Roman" w:hAnsi="Times New Roman" w:cs="Times New Roman"/>
          <w:sz w:val="28"/>
          <w:szCs w:val="28"/>
        </w:rPr>
        <w:t>Федерального закона от 24 июня 1999 года № 120-ФЗ «Об основах системы профилактики безнадзорности и правонарушений несовершеннолетних»</w:t>
      </w:r>
      <w:r w:rsidR="0031504D" w:rsidRPr="00DA6325">
        <w:rPr>
          <w:rFonts w:ascii="Times New Roman" w:hAnsi="Times New Roman" w:cs="Times New Roman"/>
          <w:sz w:val="28"/>
          <w:szCs w:val="28"/>
        </w:rPr>
        <w:t>,</w:t>
      </w:r>
      <w:r w:rsidR="00C631CD" w:rsidRPr="00DA6325">
        <w:rPr>
          <w:rFonts w:ascii="Times New Roman" w:hAnsi="Times New Roman" w:cs="Times New Roman"/>
          <w:sz w:val="28"/>
          <w:szCs w:val="28"/>
        </w:rPr>
        <w:t xml:space="preserve"> руководствуясь Положе</w:t>
      </w:r>
      <w:r w:rsidR="0057363F" w:rsidRPr="00DA6325">
        <w:rPr>
          <w:rFonts w:ascii="Times New Roman" w:hAnsi="Times New Roman" w:cs="Times New Roman"/>
          <w:sz w:val="28"/>
          <w:szCs w:val="28"/>
        </w:rPr>
        <w:t xml:space="preserve">нием о комитете по образованию администрации </w:t>
      </w:r>
      <w:proofErr w:type="spellStart"/>
      <w:r w:rsidR="0057363F" w:rsidRPr="00DA6325">
        <w:rPr>
          <w:rFonts w:ascii="Times New Roman" w:hAnsi="Times New Roman" w:cs="Times New Roman"/>
          <w:sz w:val="28"/>
          <w:szCs w:val="28"/>
        </w:rPr>
        <w:t>Алейского</w:t>
      </w:r>
      <w:proofErr w:type="spellEnd"/>
      <w:r w:rsidR="00C631CD" w:rsidRPr="00DA6325">
        <w:rPr>
          <w:rFonts w:ascii="Times New Roman" w:hAnsi="Times New Roman" w:cs="Times New Roman"/>
          <w:sz w:val="28"/>
          <w:szCs w:val="28"/>
        </w:rPr>
        <w:t xml:space="preserve"> района, </w:t>
      </w:r>
      <w:r w:rsidR="00DA6325" w:rsidRPr="00DA6325">
        <w:rPr>
          <w:rFonts w:ascii="Times New Roman" w:hAnsi="Times New Roman" w:cs="Times New Roman"/>
          <w:sz w:val="28"/>
          <w:szCs w:val="28"/>
        </w:rPr>
        <w:t xml:space="preserve">в целях проведения проверок в рамках учредительного контроля по теме «Качество и эффективность работы по профилактике асоциального поведения; правовое воспитание участников образовательного процесса» общеобразовательных учреждений, подведомственных комитету по образованию администрации </w:t>
      </w:r>
      <w:proofErr w:type="spellStart"/>
      <w:r w:rsidR="00DA6325" w:rsidRPr="00DA6325">
        <w:rPr>
          <w:rFonts w:ascii="Times New Roman" w:hAnsi="Times New Roman" w:cs="Times New Roman"/>
          <w:sz w:val="28"/>
          <w:szCs w:val="28"/>
        </w:rPr>
        <w:t>Алейского</w:t>
      </w:r>
      <w:proofErr w:type="spellEnd"/>
      <w:r w:rsidR="00DA6325" w:rsidRPr="00DA6325">
        <w:rPr>
          <w:rFonts w:ascii="Times New Roman" w:hAnsi="Times New Roman" w:cs="Times New Roman"/>
          <w:sz w:val="28"/>
          <w:szCs w:val="28"/>
        </w:rPr>
        <w:t xml:space="preserve"> района,</w:t>
      </w:r>
    </w:p>
    <w:p w:rsidR="0057363F" w:rsidRPr="00DA6325" w:rsidRDefault="0057363F" w:rsidP="00C631CD">
      <w:pPr>
        <w:spacing w:line="240" w:lineRule="auto"/>
        <w:ind w:firstLine="709"/>
        <w:contextualSpacing/>
        <w:jc w:val="both"/>
        <w:rPr>
          <w:rFonts w:ascii="Times New Roman" w:hAnsi="Times New Roman" w:cs="Times New Roman"/>
          <w:sz w:val="28"/>
          <w:szCs w:val="28"/>
        </w:rPr>
      </w:pPr>
    </w:p>
    <w:p w:rsidR="00C631CD" w:rsidRPr="00DA6325" w:rsidRDefault="00DA6325" w:rsidP="00C631CD">
      <w:pPr>
        <w:spacing w:line="240" w:lineRule="auto"/>
        <w:ind w:firstLine="709"/>
        <w:contextualSpacing/>
        <w:jc w:val="both"/>
        <w:rPr>
          <w:rFonts w:ascii="Times New Roman" w:hAnsi="Times New Roman" w:cs="Times New Roman"/>
          <w:sz w:val="28"/>
          <w:szCs w:val="28"/>
        </w:rPr>
      </w:pPr>
      <w:proofErr w:type="gramStart"/>
      <w:r w:rsidRPr="00DA6325">
        <w:rPr>
          <w:rFonts w:ascii="Times New Roman" w:hAnsi="Times New Roman" w:cs="Times New Roman"/>
          <w:sz w:val="28"/>
          <w:szCs w:val="28"/>
        </w:rPr>
        <w:t>п</w:t>
      </w:r>
      <w:proofErr w:type="gramEnd"/>
      <w:r w:rsidRPr="00DA6325">
        <w:rPr>
          <w:rFonts w:ascii="Times New Roman" w:hAnsi="Times New Roman" w:cs="Times New Roman"/>
          <w:sz w:val="28"/>
          <w:szCs w:val="28"/>
        </w:rPr>
        <w:t xml:space="preserve"> р и к а з ы в а ю</w:t>
      </w:r>
      <w:r w:rsidR="00C631CD" w:rsidRPr="00DA6325">
        <w:rPr>
          <w:rFonts w:ascii="Times New Roman" w:hAnsi="Times New Roman" w:cs="Times New Roman"/>
          <w:sz w:val="28"/>
          <w:szCs w:val="28"/>
        </w:rPr>
        <w:t>:</w:t>
      </w:r>
    </w:p>
    <w:p w:rsidR="00DE2069" w:rsidRPr="00DA6325" w:rsidRDefault="00DE2069" w:rsidP="00BE4FE2">
      <w:pPr>
        <w:pStyle w:val="21"/>
        <w:ind w:firstLine="709"/>
        <w:contextualSpacing/>
        <w:jc w:val="both"/>
        <w:rPr>
          <w:szCs w:val="28"/>
        </w:rPr>
      </w:pPr>
      <w:r w:rsidRPr="00DA6325">
        <w:rPr>
          <w:spacing w:val="-19"/>
          <w:szCs w:val="28"/>
        </w:rPr>
        <w:t>1.</w:t>
      </w:r>
      <w:r w:rsidR="00DA6325">
        <w:rPr>
          <w:spacing w:val="-19"/>
          <w:szCs w:val="28"/>
        </w:rPr>
        <w:t xml:space="preserve"> </w:t>
      </w:r>
      <w:r w:rsidRPr="00DA6325">
        <w:rPr>
          <w:spacing w:val="3"/>
          <w:szCs w:val="28"/>
        </w:rPr>
        <w:t xml:space="preserve">Утвердить </w:t>
      </w:r>
      <w:r w:rsidR="00592B33">
        <w:rPr>
          <w:spacing w:val="2"/>
          <w:szCs w:val="28"/>
        </w:rPr>
        <w:t>П</w:t>
      </w:r>
      <w:r w:rsidR="00EE2EC6" w:rsidRPr="00DA6325">
        <w:rPr>
          <w:spacing w:val="2"/>
          <w:szCs w:val="28"/>
        </w:rPr>
        <w:t xml:space="preserve">оложение о </w:t>
      </w:r>
      <w:r w:rsidR="00EE2EC6" w:rsidRPr="00DA6325">
        <w:rPr>
          <w:szCs w:val="28"/>
        </w:rPr>
        <w:t>муниципальной системе учета несовершеннолетних, находящихся в СОП, нуждающихся в особом вним</w:t>
      </w:r>
      <w:r w:rsidR="0057363F" w:rsidRPr="00DA6325">
        <w:rPr>
          <w:szCs w:val="28"/>
        </w:rPr>
        <w:t>ании образовательных учреждений</w:t>
      </w:r>
      <w:r w:rsidR="00EE2EC6" w:rsidRPr="00DA6325">
        <w:rPr>
          <w:spacing w:val="3"/>
          <w:szCs w:val="28"/>
        </w:rPr>
        <w:t xml:space="preserve"> </w:t>
      </w:r>
      <w:proofErr w:type="spellStart"/>
      <w:r w:rsidR="0057363F" w:rsidRPr="00DA6325">
        <w:rPr>
          <w:color w:val="000000"/>
          <w:spacing w:val="3"/>
          <w:szCs w:val="28"/>
        </w:rPr>
        <w:t>Алейского</w:t>
      </w:r>
      <w:proofErr w:type="spellEnd"/>
      <w:r w:rsidR="00C56EC7">
        <w:rPr>
          <w:color w:val="000000"/>
          <w:spacing w:val="3"/>
          <w:szCs w:val="28"/>
        </w:rPr>
        <w:t xml:space="preserve"> района (Приложение 1</w:t>
      </w:r>
      <w:r w:rsidRPr="00DA6325">
        <w:rPr>
          <w:color w:val="000000"/>
          <w:spacing w:val="3"/>
          <w:szCs w:val="28"/>
        </w:rPr>
        <w:t>).</w:t>
      </w:r>
    </w:p>
    <w:p w:rsidR="00BE4FE2" w:rsidRPr="00DA6325" w:rsidRDefault="00DE2069" w:rsidP="00BE4FE2">
      <w:pPr>
        <w:spacing w:after="0" w:line="240" w:lineRule="auto"/>
        <w:ind w:firstLine="709"/>
        <w:jc w:val="both"/>
        <w:rPr>
          <w:rFonts w:ascii="Times New Roman" w:hAnsi="Times New Roman" w:cs="Times New Roman"/>
          <w:sz w:val="28"/>
          <w:szCs w:val="28"/>
        </w:rPr>
      </w:pPr>
      <w:r w:rsidRPr="00DA6325">
        <w:rPr>
          <w:rFonts w:ascii="Times New Roman" w:hAnsi="Times New Roman"/>
          <w:color w:val="000000"/>
          <w:spacing w:val="3"/>
          <w:sz w:val="28"/>
          <w:szCs w:val="28"/>
        </w:rPr>
        <w:t xml:space="preserve">2. </w:t>
      </w:r>
      <w:r w:rsidR="00BE4FE2" w:rsidRPr="00DA6325">
        <w:rPr>
          <w:rFonts w:ascii="Times New Roman" w:hAnsi="Times New Roman"/>
          <w:color w:val="000000"/>
          <w:spacing w:val="3"/>
          <w:sz w:val="28"/>
          <w:szCs w:val="28"/>
        </w:rPr>
        <w:t xml:space="preserve">Утвердить </w:t>
      </w:r>
      <w:r w:rsidR="00BE4FE2" w:rsidRPr="00DA6325">
        <w:rPr>
          <w:rFonts w:ascii="Times New Roman" w:hAnsi="Times New Roman" w:cs="Times New Roman"/>
          <w:sz w:val="28"/>
          <w:szCs w:val="28"/>
        </w:rPr>
        <w:t xml:space="preserve">инструкцию по оценке соблюдения требований Федерального закона от 24.06.1999 № 120-ФЗ «Об основах системы профилактики безнадзорности и правонарушений несовершеннолетних» муниципальным органом управления </w:t>
      </w:r>
      <w:r w:rsidR="00C56EC7">
        <w:rPr>
          <w:rFonts w:ascii="Times New Roman" w:hAnsi="Times New Roman" w:cs="Times New Roman"/>
          <w:sz w:val="28"/>
          <w:szCs w:val="28"/>
        </w:rPr>
        <w:t>образованием (Приложение 2</w:t>
      </w:r>
      <w:r w:rsidR="00BE4FE2" w:rsidRPr="00DA6325">
        <w:rPr>
          <w:rFonts w:ascii="Times New Roman" w:hAnsi="Times New Roman" w:cs="Times New Roman"/>
          <w:sz w:val="28"/>
          <w:szCs w:val="28"/>
        </w:rPr>
        <w:t>)</w:t>
      </w:r>
      <w:r w:rsidR="00DA6325" w:rsidRPr="00DA6325">
        <w:rPr>
          <w:rFonts w:ascii="Times New Roman" w:hAnsi="Times New Roman" w:cs="Times New Roman"/>
          <w:sz w:val="28"/>
          <w:szCs w:val="28"/>
        </w:rPr>
        <w:t>.</w:t>
      </w:r>
    </w:p>
    <w:p w:rsidR="00DA6325" w:rsidRPr="00DA6325" w:rsidRDefault="00DA6325" w:rsidP="00DA6325">
      <w:pPr>
        <w:spacing w:after="0" w:line="240" w:lineRule="auto"/>
        <w:ind w:firstLine="709"/>
        <w:jc w:val="both"/>
        <w:rPr>
          <w:rFonts w:ascii="Times New Roman" w:hAnsi="Times New Roman" w:cs="Times New Roman"/>
          <w:sz w:val="28"/>
          <w:szCs w:val="28"/>
        </w:rPr>
      </w:pPr>
      <w:r w:rsidRPr="00DA6325">
        <w:rPr>
          <w:rFonts w:ascii="Times New Roman" w:hAnsi="Times New Roman" w:cs="Times New Roman"/>
          <w:sz w:val="28"/>
          <w:szCs w:val="28"/>
        </w:rPr>
        <w:t xml:space="preserve">3. </w:t>
      </w:r>
      <w:r w:rsidRPr="00DA6325">
        <w:rPr>
          <w:rFonts w:ascii="Times New Roman" w:eastAsia="Times New Roman" w:hAnsi="Times New Roman" w:cs="Times New Roman"/>
          <w:sz w:val="28"/>
          <w:szCs w:val="28"/>
        </w:rPr>
        <w:t xml:space="preserve">Утвердить </w:t>
      </w:r>
      <w:r w:rsidRPr="00DA6325">
        <w:rPr>
          <w:rFonts w:ascii="Times New Roman" w:hAnsi="Times New Roman" w:cs="Times New Roman"/>
          <w:sz w:val="28"/>
          <w:szCs w:val="28"/>
        </w:rPr>
        <w:t>и</w:t>
      </w:r>
      <w:r w:rsidRPr="00DA6325">
        <w:rPr>
          <w:rFonts w:ascii="Times New Roman" w:eastAsia="Times New Roman" w:hAnsi="Times New Roman" w:cs="Times New Roman"/>
          <w:sz w:val="28"/>
          <w:szCs w:val="28"/>
        </w:rPr>
        <w:t xml:space="preserve">нструкцию по проведению оценки деятельности в рамках учредительного контроля по теме </w:t>
      </w:r>
      <w:r w:rsidRPr="00DA6325">
        <w:rPr>
          <w:rFonts w:ascii="Times New Roman" w:eastAsia="Times New Roman" w:hAnsi="Times New Roman" w:cs="Times New Roman"/>
          <w:bCs/>
          <w:sz w:val="28"/>
          <w:szCs w:val="28"/>
        </w:rPr>
        <w:t>«</w:t>
      </w:r>
      <w:r w:rsidRPr="00DA6325">
        <w:rPr>
          <w:rFonts w:ascii="Times New Roman" w:eastAsia="Times New Roman" w:hAnsi="Times New Roman" w:cs="Times New Roman"/>
          <w:sz w:val="28"/>
          <w:szCs w:val="28"/>
        </w:rPr>
        <w:t>Качество и эффективность работы по профилактике асоциального поведения; правовое воспитание участников образовательного процесса</w:t>
      </w:r>
      <w:r w:rsidR="00C56EC7">
        <w:rPr>
          <w:rFonts w:ascii="Times New Roman" w:eastAsia="Times New Roman" w:hAnsi="Times New Roman" w:cs="Times New Roman"/>
          <w:bCs/>
          <w:sz w:val="28"/>
          <w:szCs w:val="28"/>
        </w:rPr>
        <w:t>» (Приложение 3</w:t>
      </w:r>
      <w:r w:rsidRPr="00DA6325">
        <w:rPr>
          <w:rFonts w:ascii="Times New Roman" w:eastAsia="Times New Roman" w:hAnsi="Times New Roman" w:cs="Times New Roman"/>
          <w:bCs/>
          <w:sz w:val="28"/>
          <w:szCs w:val="28"/>
        </w:rPr>
        <w:t>)</w:t>
      </w:r>
      <w:r w:rsidRPr="00DA6325">
        <w:rPr>
          <w:rFonts w:ascii="Times New Roman" w:eastAsia="Times New Roman" w:hAnsi="Times New Roman" w:cs="Times New Roman"/>
          <w:sz w:val="28"/>
          <w:szCs w:val="28"/>
        </w:rPr>
        <w:t>.</w:t>
      </w:r>
    </w:p>
    <w:p w:rsidR="00DE2069" w:rsidRPr="00DA6325" w:rsidRDefault="00BE4FE2" w:rsidP="00AC647E">
      <w:pPr>
        <w:shd w:val="clear" w:color="auto" w:fill="FFFFFF"/>
        <w:spacing w:after="0" w:line="240" w:lineRule="auto"/>
        <w:ind w:firstLine="720"/>
        <w:jc w:val="both"/>
        <w:rPr>
          <w:rFonts w:ascii="Times New Roman" w:hAnsi="Times New Roman"/>
          <w:color w:val="000000"/>
          <w:spacing w:val="2"/>
          <w:sz w:val="28"/>
          <w:szCs w:val="28"/>
        </w:rPr>
      </w:pPr>
      <w:r w:rsidRPr="00DA6325">
        <w:rPr>
          <w:rFonts w:ascii="Times New Roman" w:hAnsi="Times New Roman"/>
          <w:color w:val="000000"/>
          <w:spacing w:val="3"/>
          <w:sz w:val="28"/>
          <w:szCs w:val="28"/>
        </w:rPr>
        <w:lastRenderedPageBreak/>
        <w:t>4</w:t>
      </w:r>
      <w:r w:rsidR="00DE2069" w:rsidRPr="00DA6325">
        <w:rPr>
          <w:rFonts w:ascii="Times New Roman" w:hAnsi="Times New Roman"/>
          <w:color w:val="000000"/>
          <w:spacing w:val="3"/>
          <w:sz w:val="28"/>
          <w:szCs w:val="28"/>
        </w:rPr>
        <w:t>.</w:t>
      </w:r>
      <w:r w:rsidR="00AC647E" w:rsidRPr="00DA6325">
        <w:rPr>
          <w:rFonts w:ascii="Times New Roman" w:hAnsi="Times New Roman"/>
          <w:color w:val="000000"/>
          <w:spacing w:val="3"/>
          <w:sz w:val="28"/>
          <w:szCs w:val="28"/>
        </w:rPr>
        <w:t xml:space="preserve"> Обнародовать настоящий приказ в установленном порядке и разместить на официальном</w:t>
      </w:r>
      <w:r w:rsidR="0057363F" w:rsidRPr="00DA6325">
        <w:rPr>
          <w:rFonts w:ascii="Times New Roman" w:hAnsi="Times New Roman"/>
          <w:color w:val="000000"/>
          <w:spacing w:val="3"/>
          <w:sz w:val="28"/>
          <w:szCs w:val="28"/>
        </w:rPr>
        <w:t xml:space="preserve"> сайте комитета по образованию администрации </w:t>
      </w:r>
      <w:proofErr w:type="spellStart"/>
      <w:r w:rsidR="0057363F" w:rsidRPr="00DA6325">
        <w:rPr>
          <w:rFonts w:ascii="Times New Roman" w:hAnsi="Times New Roman"/>
          <w:color w:val="000000"/>
          <w:spacing w:val="3"/>
          <w:sz w:val="28"/>
          <w:szCs w:val="28"/>
        </w:rPr>
        <w:t>Алейского</w:t>
      </w:r>
      <w:proofErr w:type="spellEnd"/>
      <w:r w:rsidR="00AC647E" w:rsidRPr="00DA6325">
        <w:rPr>
          <w:rFonts w:ascii="Times New Roman" w:hAnsi="Times New Roman"/>
          <w:color w:val="000000"/>
          <w:spacing w:val="3"/>
          <w:sz w:val="28"/>
          <w:szCs w:val="28"/>
        </w:rPr>
        <w:t xml:space="preserve"> района</w:t>
      </w:r>
      <w:r w:rsidR="005E6CD7" w:rsidRPr="00DA6325">
        <w:rPr>
          <w:rFonts w:ascii="Times New Roman" w:hAnsi="Times New Roman"/>
          <w:color w:val="000000"/>
          <w:spacing w:val="3"/>
          <w:sz w:val="28"/>
          <w:szCs w:val="28"/>
        </w:rPr>
        <w:t>.</w:t>
      </w:r>
    </w:p>
    <w:p w:rsidR="00C631CD" w:rsidRPr="00DA6325" w:rsidRDefault="00BE4FE2" w:rsidP="00C631CD">
      <w:pPr>
        <w:spacing w:line="240" w:lineRule="auto"/>
        <w:ind w:firstLine="709"/>
        <w:contextualSpacing/>
        <w:jc w:val="both"/>
        <w:rPr>
          <w:rFonts w:ascii="Times New Roman" w:hAnsi="Times New Roman" w:cs="Times New Roman"/>
          <w:sz w:val="28"/>
          <w:szCs w:val="28"/>
        </w:rPr>
      </w:pPr>
      <w:r w:rsidRPr="00DA6325">
        <w:rPr>
          <w:rFonts w:ascii="Times New Roman" w:hAnsi="Times New Roman" w:cs="Times New Roman"/>
          <w:sz w:val="28"/>
          <w:szCs w:val="28"/>
        </w:rPr>
        <w:t>5</w:t>
      </w:r>
      <w:r w:rsidR="00C631CD" w:rsidRPr="00DA6325">
        <w:rPr>
          <w:rFonts w:ascii="Times New Roman" w:hAnsi="Times New Roman" w:cs="Times New Roman"/>
          <w:sz w:val="28"/>
          <w:szCs w:val="28"/>
        </w:rPr>
        <w:t>. Контроль исполнения данно</w:t>
      </w:r>
      <w:r w:rsidR="0057363F" w:rsidRPr="00DA6325">
        <w:rPr>
          <w:rFonts w:ascii="Times New Roman" w:hAnsi="Times New Roman" w:cs="Times New Roman"/>
          <w:sz w:val="28"/>
          <w:szCs w:val="28"/>
        </w:rPr>
        <w:t>го приказа возложить на</w:t>
      </w:r>
      <w:r w:rsidR="00C631CD" w:rsidRPr="00DA6325">
        <w:rPr>
          <w:rFonts w:ascii="Times New Roman" w:hAnsi="Times New Roman" w:cs="Times New Roman"/>
          <w:sz w:val="28"/>
          <w:szCs w:val="28"/>
        </w:rPr>
        <w:t xml:space="preserve"> специалиста</w:t>
      </w:r>
      <w:r w:rsidR="0057363F" w:rsidRPr="00DA6325">
        <w:rPr>
          <w:rFonts w:ascii="Times New Roman" w:hAnsi="Times New Roman" w:cs="Times New Roman"/>
          <w:sz w:val="28"/>
          <w:szCs w:val="28"/>
        </w:rPr>
        <w:t xml:space="preserve"> </w:t>
      </w:r>
      <w:r w:rsidR="0057363F" w:rsidRPr="00DA6325">
        <w:rPr>
          <w:rFonts w:ascii="Times New Roman" w:hAnsi="Times New Roman" w:cs="Times New Roman"/>
          <w:sz w:val="28"/>
          <w:szCs w:val="28"/>
          <w:lang w:val="en-US"/>
        </w:rPr>
        <w:t>I</w:t>
      </w:r>
      <w:r w:rsidR="0057363F" w:rsidRPr="00DA6325">
        <w:rPr>
          <w:rFonts w:ascii="Times New Roman" w:hAnsi="Times New Roman" w:cs="Times New Roman"/>
          <w:sz w:val="28"/>
          <w:szCs w:val="28"/>
        </w:rPr>
        <w:t xml:space="preserve"> категории </w:t>
      </w:r>
      <w:r w:rsidR="00C631CD" w:rsidRPr="00DA6325">
        <w:rPr>
          <w:rFonts w:ascii="Times New Roman" w:hAnsi="Times New Roman" w:cs="Times New Roman"/>
          <w:sz w:val="28"/>
          <w:szCs w:val="28"/>
        </w:rPr>
        <w:t xml:space="preserve"> </w:t>
      </w:r>
      <w:r w:rsidR="00A839DB">
        <w:rPr>
          <w:rFonts w:ascii="Times New Roman" w:hAnsi="Times New Roman" w:cs="Times New Roman"/>
          <w:sz w:val="28"/>
          <w:szCs w:val="28"/>
        </w:rPr>
        <w:t>по воспитательной работе</w:t>
      </w:r>
      <w:r w:rsidR="0057363F" w:rsidRPr="00DA6325">
        <w:rPr>
          <w:rFonts w:ascii="Times New Roman" w:hAnsi="Times New Roman" w:cs="Times New Roman"/>
          <w:sz w:val="28"/>
          <w:szCs w:val="28"/>
        </w:rPr>
        <w:t xml:space="preserve"> А</w:t>
      </w:r>
      <w:r w:rsidR="00C631CD" w:rsidRPr="00DA6325">
        <w:rPr>
          <w:rFonts w:ascii="Times New Roman" w:hAnsi="Times New Roman" w:cs="Times New Roman"/>
          <w:sz w:val="28"/>
          <w:szCs w:val="28"/>
        </w:rPr>
        <w:t>.</w:t>
      </w:r>
      <w:r w:rsidR="0057363F" w:rsidRPr="00DA6325">
        <w:rPr>
          <w:rFonts w:ascii="Times New Roman" w:hAnsi="Times New Roman" w:cs="Times New Roman"/>
          <w:sz w:val="28"/>
          <w:szCs w:val="28"/>
        </w:rPr>
        <w:t xml:space="preserve">А. </w:t>
      </w:r>
      <w:proofErr w:type="spellStart"/>
      <w:r w:rsidR="0057363F" w:rsidRPr="00DA6325">
        <w:rPr>
          <w:rFonts w:ascii="Times New Roman" w:hAnsi="Times New Roman" w:cs="Times New Roman"/>
          <w:sz w:val="28"/>
          <w:szCs w:val="28"/>
        </w:rPr>
        <w:t>Зен</w:t>
      </w:r>
      <w:r w:rsidR="00C631CD" w:rsidRPr="00DA6325">
        <w:rPr>
          <w:rFonts w:ascii="Times New Roman" w:hAnsi="Times New Roman" w:cs="Times New Roman"/>
          <w:sz w:val="28"/>
          <w:szCs w:val="28"/>
        </w:rPr>
        <w:t>ину</w:t>
      </w:r>
      <w:proofErr w:type="spellEnd"/>
      <w:r w:rsidR="00C631CD" w:rsidRPr="00DA6325">
        <w:rPr>
          <w:rFonts w:ascii="Times New Roman" w:hAnsi="Times New Roman" w:cs="Times New Roman"/>
          <w:sz w:val="28"/>
          <w:szCs w:val="28"/>
        </w:rPr>
        <w:t>.</w:t>
      </w:r>
    </w:p>
    <w:p w:rsidR="00C631CD" w:rsidRPr="00DA6325" w:rsidRDefault="00C631CD" w:rsidP="00C631CD">
      <w:pPr>
        <w:spacing w:line="240" w:lineRule="auto"/>
        <w:contextualSpacing/>
        <w:jc w:val="both"/>
        <w:rPr>
          <w:rFonts w:ascii="Times New Roman" w:hAnsi="Times New Roman" w:cs="Times New Roman"/>
          <w:sz w:val="28"/>
          <w:szCs w:val="28"/>
        </w:rPr>
      </w:pPr>
    </w:p>
    <w:p w:rsidR="00C631CD" w:rsidRPr="00DA6325" w:rsidRDefault="00C631CD" w:rsidP="00C631CD">
      <w:pPr>
        <w:spacing w:line="240" w:lineRule="auto"/>
        <w:contextualSpacing/>
        <w:jc w:val="both"/>
        <w:rPr>
          <w:rFonts w:ascii="Times New Roman" w:hAnsi="Times New Roman" w:cs="Times New Roman"/>
          <w:sz w:val="28"/>
          <w:szCs w:val="28"/>
        </w:rPr>
      </w:pPr>
    </w:p>
    <w:p w:rsidR="00AC647E" w:rsidRPr="00DA6325" w:rsidRDefault="00AC647E" w:rsidP="00C631CD">
      <w:pPr>
        <w:spacing w:line="240" w:lineRule="auto"/>
        <w:contextualSpacing/>
        <w:jc w:val="both"/>
        <w:rPr>
          <w:rFonts w:ascii="Times New Roman" w:hAnsi="Times New Roman" w:cs="Times New Roman"/>
          <w:sz w:val="28"/>
          <w:szCs w:val="28"/>
        </w:rPr>
      </w:pPr>
    </w:p>
    <w:p w:rsidR="00C631CD" w:rsidRPr="00DA6325" w:rsidRDefault="00531FF0" w:rsidP="00DA6325">
      <w:pPr>
        <w:spacing w:line="240" w:lineRule="auto"/>
        <w:contextualSpacing/>
        <w:rPr>
          <w:rFonts w:ascii="Times New Roman" w:hAnsi="Times New Roman" w:cs="Times New Roman"/>
          <w:sz w:val="28"/>
          <w:szCs w:val="28"/>
        </w:rPr>
      </w:pPr>
      <w:r w:rsidRPr="00DA6325">
        <w:rPr>
          <w:rFonts w:ascii="Times New Roman" w:hAnsi="Times New Roman" w:cs="Times New Roman"/>
          <w:sz w:val="28"/>
          <w:szCs w:val="28"/>
        </w:rPr>
        <w:t>П</w:t>
      </w:r>
      <w:r w:rsidR="00C631CD" w:rsidRPr="00DA6325">
        <w:rPr>
          <w:rFonts w:ascii="Times New Roman" w:hAnsi="Times New Roman" w:cs="Times New Roman"/>
          <w:sz w:val="28"/>
          <w:szCs w:val="28"/>
        </w:rPr>
        <w:t>редседател</w:t>
      </w:r>
      <w:r w:rsidRPr="00DA6325">
        <w:rPr>
          <w:rFonts w:ascii="Times New Roman" w:hAnsi="Times New Roman" w:cs="Times New Roman"/>
          <w:sz w:val="28"/>
          <w:szCs w:val="28"/>
        </w:rPr>
        <w:t>ь</w:t>
      </w:r>
      <w:r w:rsidR="0057363F" w:rsidRPr="00DA6325">
        <w:rPr>
          <w:rFonts w:ascii="Times New Roman" w:hAnsi="Times New Roman" w:cs="Times New Roman"/>
          <w:sz w:val="28"/>
          <w:szCs w:val="28"/>
        </w:rPr>
        <w:t xml:space="preserve"> комитета </w:t>
      </w:r>
      <w:r w:rsidR="00C631CD" w:rsidRPr="00DA6325">
        <w:rPr>
          <w:rFonts w:ascii="Times New Roman" w:hAnsi="Times New Roman" w:cs="Times New Roman"/>
          <w:sz w:val="28"/>
          <w:szCs w:val="28"/>
        </w:rPr>
        <w:t xml:space="preserve">                   </w:t>
      </w:r>
      <w:r w:rsidRPr="00DA6325">
        <w:rPr>
          <w:rFonts w:ascii="Times New Roman" w:hAnsi="Times New Roman" w:cs="Times New Roman"/>
          <w:sz w:val="28"/>
          <w:szCs w:val="28"/>
        </w:rPr>
        <w:t xml:space="preserve">           </w:t>
      </w:r>
      <w:r w:rsidR="00085C71" w:rsidRPr="00DA6325">
        <w:rPr>
          <w:rFonts w:ascii="Times New Roman" w:hAnsi="Times New Roman" w:cs="Times New Roman"/>
          <w:sz w:val="28"/>
          <w:szCs w:val="28"/>
        </w:rPr>
        <w:t xml:space="preserve">     </w:t>
      </w:r>
      <w:r w:rsidR="00410079" w:rsidRPr="00DA6325">
        <w:rPr>
          <w:rFonts w:ascii="Times New Roman" w:hAnsi="Times New Roman" w:cs="Times New Roman"/>
          <w:sz w:val="28"/>
          <w:szCs w:val="28"/>
        </w:rPr>
        <w:t xml:space="preserve">       </w:t>
      </w:r>
      <w:r w:rsidRPr="00DA6325">
        <w:rPr>
          <w:rFonts w:ascii="Times New Roman" w:hAnsi="Times New Roman" w:cs="Times New Roman"/>
          <w:sz w:val="28"/>
          <w:szCs w:val="28"/>
        </w:rPr>
        <w:t xml:space="preserve">              </w:t>
      </w:r>
      <w:r w:rsidR="00410079" w:rsidRPr="00DA6325">
        <w:rPr>
          <w:rFonts w:ascii="Times New Roman" w:hAnsi="Times New Roman" w:cs="Times New Roman"/>
          <w:sz w:val="28"/>
          <w:szCs w:val="28"/>
        </w:rPr>
        <w:t xml:space="preserve"> </w:t>
      </w:r>
      <w:proofErr w:type="spellStart"/>
      <w:r w:rsidR="00DA6325">
        <w:rPr>
          <w:rFonts w:ascii="Times New Roman" w:hAnsi="Times New Roman" w:cs="Times New Roman"/>
          <w:sz w:val="28"/>
          <w:szCs w:val="28"/>
        </w:rPr>
        <w:t>Г.В.</w:t>
      </w:r>
      <w:r w:rsidR="0057363F" w:rsidRPr="00DA6325">
        <w:rPr>
          <w:rFonts w:ascii="Times New Roman" w:hAnsi="Times New Roman" w:cs="Times New Roman"/>
          <w:sz w:val="28"/>
          <w:szCs w:val="28"/>
        </w:rPr>
        <w:t>Скопичевская</w:t>
      </w:r>
      <w:proofErr w:type="spellEnd"/>
    </w:p>
    <w:p w:rsidR="00AC647E" w:rsidRPr="005E6CD7" w:rsidRDefault="00AC647E" w:rsidP="00C631CD">
      <w:pPr>
        <w:spacing w:line="240" w:lineRule="auto"/>
        <w:contextualSpacing/>
        <w:jc w:val="both"/>
        <w:rPr>
          <w:rFonts w:ascii="Times New Roman" w:hAnsi="Times New Roman" w:cs="Times New Roman"/>
          <w:sz w:val="24"/>
          <w:szCs w:val="28"/>
        </w:rPr>
      </w:pPr>
    </w:p>
    <w:p w:rsidR="00C631CD" w:rsidRPr="005E6CD7" w:rsidRDefault="00C631CD" w:rsidP="00C631CD">
      <w:pPr>
        <w:spacing w:line="240" w:lineRule="auto"/>
        <w:contextualSpacing/>
        <w:jc w:val="both"/>
        <w:rPr>
          <w:rFonts w:ascii="Times New Roman" w:hAnsi="Times New Roman" w:cs="Times New Roman"/>
          <w:sz w:val="24"/>
          <w:szCs w:val="28"/>
        </w:rPr>
      </w:pPr>
    </w:p>
    <w:p w:rsidR="00C631CD" w:rsidRPr="005E6CD7" w:rsidRDefault="00C631CD" w:rsidP="00C631CD">
      <w:pPr>
        <w:spacing w:line="240" w:lineRule="auto"/>
        <w:contextualSpacing/>
        <w:jc w:val="both"/>
        <w:rPr>
          <w:rFonts w:ascii="Times New Roman" w:hAnsi="Times New Roman" w:cs="Times New Roman"/>
          <w:sz w:val="24"/>
          <w:szCs w:val="28"/>
        </w:rPr>
      </w:pPr>
    </w:p>
    <w:p w:rsidR="00AC647E" w:rsidRDefault="00AC647E" w:rsidP="00C631CD">
      <w:pPr>
        <w:spacing w:line="240" w:lineRule="auto"/>
        <w:contextualSpacing/>
        <w:jc w:val="both"/>
        <w:rPr>
          <w:rFonts w:ascii="Times New Roman" w:hAnsi="Times New Roman" w:cs="Times New Roman"/>
          <w:sz w:val="24"/>
          <w:szCs w:val="26"/>
        </w:rPr>
      </w:pPr>
    </w:p>
    <w:p w:rsidR="0057363F" w:rsidRDefault="0057363F" w:rsidP="00C631CD">
      <w:pPr>
        <w:spacing w:line="240" w:lineRule="auto"/>
        <w:contextualSpacing/>
        <w:jc w:val="both"/>
        <w:rPr>
          <w:rFonts w:ascii="Times New Roman" w:hAnsi="Times New Roman" w:cs="Times New Roman"/>
          <w:sz w:val="24"/>
          <w:szCs w:val="26"/>
        </w:rPr>
      </w:pPr>
    </w:p>
    <w:p w:rsidR="0057363F" w:rsidRDefault="0057363F" w:rsidP="00C631CD">
      <w:pPr>
        <w:spacing w:line="240" w:lineRule="auto"/>
        <w:contextualSpacing/>
        <w:jc w:val="both"/>
        <w:rPr>
          <w:rFonts w:ascii="Times New Roman" w:hAnsi="Times New Roman" w:cs="Times New Roman"/>
          <w:sz w:val="24"/>
          <w:szCs w:val="26"/>
        </w:rPr>
      </w:pPr>
    </w:p>
    <w:p w:rsidR="0057363F" w:rsidRDefault="0057363F" w:rsidP="00C631CD">
      <w:pPr>
        <w:spacing w:line="240" w:lineRule="auto"/>
        <w:contextualSpacing/>
        <w:jc w:val="both"/>
        <w:rPr>
          <w:rFonts w:ascii="Times New Roman" w:hAnsi="Times New Roman" w:cs="Times New Roman"/>
          <w:sz w:val="24"/>
          <w:szCs w:val="26"/>
        </w:rPr>
      </w:pPr>
    </w:p>
    <w:p w:rsidR="005E6CD7" w:rsidRDefault="005E6CD7" w:rsidP="00C631CD">
      <w:pPr>
        <w:spacing w:line="240" w:lineRule="auto"/>
        <w:contextualSpacing/>
        <w:jc w:val="both"/>
        <w:rPr>
          <w:rFonts w:ascii="Times New Roman" w:hAnsi="Times New Roman" w:cs="Times New Roman"/>
          <w:sz w:val="24"/>
          <w:szCs w:val="26"/>
        </w:rPr>
      </w:pPr>
    </w:p>
    <w:p w:rsidR="005E6CD7" w:rsidRDefault="005E6CD7" w:rsidP="00C631CD">
      <w:pPr>
        <w:spacing w:line="240" w:lineRule="auto"/>
        <w:contextualSpacing/>
        <w:jc w:val="both"/>
        <w:rPr>
          <w:rFonts w:ascii="Times New Roman" w:hAnsi="Times New Roman" w:cs="Times New Roman"/>
          <w:sz w:val="24"/>
          <w:szCs w:val="26"/>
        </w:rPr>
      </w:pPr>
    </w:p>
    <w:p w:rsidR="005E6CD7" w:rsidRDefault="005E6CD7" w:rsidP="00C631CD">
      <w:pPr>
        <w:spacing w:line="240" w:lineRule="auto"/>
        <w:contextualSpacing/>
        <w:jc w:val="both"/>
        <w:rPr>
          <w:rFonts w:ascii="Times New Roman" w:hAnsi="Times New Roman" w:cs="Times New Roman"/>
          <w:sz w:val="24"/>
          <w:szCs w:val="26"/>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685"/>
      </w:tblGrid>
      <w:tr w:rsidR="00AC647E" w:rsidRPr="005E6CD7" w:rsidTr="00085C71">
        <w:trPr>
          <w:trHeight w:val="1124"/>
        </w:trPr>
        <w:tc>
          <w:tcPr>
            <w:tcW w:w="6062" w:type="dxa"/>
          </w:tcPr>
          <w:p w:rsidR="00AC647E" w:rsidRPr="005E6CD7" w:rsidRDefault="00AC647E" w:rsidP="00AC647E">
            <w:pPr>
              <w:contextualSpacing/>
              <w:jc w:val="both"/>
              <w:rPr>
                <w:rFonts w:ascii="Times New Roman" w:hAnsi="Times New Roman" w:cs="Times New Roman"/>
                <w:sz w:val="24"/>
                <w:szCs w:val="24"/>
              </w:rPr>
            </w:pPr>
          </w:p>
        </w:tc>
        <w:tc>
          <w:tcPr>
            <w:tcW w:w="3685" w:type="dxa"/>
          </w:tcPr>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DA6325" w:rsidRDefault="00DA6325" w:rsidP="00531FF0">
            <w:pPr>
              <w:shd w:val="clear" w:color="auto" w:fill="FFFFFF"/>
              <w:tabs>
                <w:tab w:val="left" w:leader="underscore" w:pos="0"/>
              </w:tabs>
              <w:contextualSpacing/>
              <w:jc w:val="both"/>
              <w:rPr>
                <w:rFonts w:ascii="Times New Roman" w:hAnsi="Times New Roman" w:cs="Times New Roman"/>
                <w:sz w:val="24"/>
                <w:szCs w:val="24"/>
              </w:rPr>
            </w:pPr>
          </w:p>
          <w:p w:rsidR="00410079" w:rsidRDefault="00410079" w:rsidP="00531FF0">
            <w:pPr>
              <w:shd w:val="clear" w:color="auto" w:fill="FFFFFF"/>
              <w:tabs>
                <w:tab w:val="left" w:leader="underscore" w:pos="0"/>
              </w:tabs>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AC647E" w:rsidRPr="005E6CD7" w:rsidRDefault="00531FF0" w:rsidP="00531FF0">
            <w:pPr>
              <w:shd w:val="clear" w:color="auto" w:fill="FFFFFF"/>
              <w:tabs>
                <w:tab w:val="left" w:leader="underscore" w:pos="0"/>
              </w:tabs>
              <w:contextualSpacing/>
              <w:jc w:val="both"/>
              <w:rPr>
                <w:rFonts w:ascii="Times New Roman" w:hAnsi="Times New Roman" w:cs="Times New Roman"/>
                <w:sz w:val="24"/>
                <w:szCs w:val="24"/>
              </w:rPr>
            </w:pPr>
            <w:r w:rsidRPr="005E6CD7">
              <w:rPr>
                <w:rFonts w:ascii="Times New Roman" w:hAnsi="Times New Roman" w:cs="Times New Roman"/>
                <w:sz w:val="24"/>
                <w:szCs w:val="24"/>
              </w:rPr>
              <w:t>УТВЕРЖДЕНО</w:t>
            </w:r>
          </w:p>
          <w:p w:rsidR="00531FF0" w:rsidRPr="005E6CD7" w:rsidRDefault="00531FF0" w:rsidP="00531FF0">
            <w:pPr>
              <w:shd w:val="clear" w:color="auto" w:fill="FFFFFF"/>
              <w:tabs>
                <w:tab w:val="left" w:leader="underscore" w:pos="0"/>
              </w:tabs>
              <w:contextualSpacing/>
              <w:jc w:val="both"/>
              <w:rPr>
                <w:rFonts w:ascii="Times New Roman" w:hAnsi="Times New Roman" w:cs="Times New Roman"/>
                <w:sz w:val="24"/>
                <w:szCs w:val="24"/>
              </w:rPr>
            </w:pPr>
            <w:r w:rsidRPr="005E6CD7">
              <w:rPr>
                <w:rFonts w:ascii="Times New Roman" w:hAnsi="Times New Roman" w:cs="Times New Roman"/>
                <w:sz w:val="24"/>
                <w:szCs w:val="24"/>
              </w:rPr>
              <w:t>пр</w:t>
            </w:r>
            <w:r w:rsidR="0057363F">
              <w:rPr>
                <w:rFonts w:ascii="Times New Roman" w:hAnsi="Times New Roman" w:cs="Times New Roman"/>
                <w:sz w:val="24"/>
                <w:szCs w:val="24"/>
              </w:rPr>
              <w:t xml:space="preserve">иказом комитета по образованию администрации </w:t>
            </w:r>
            <w:proofErr w:type="spellStart"/>
            <w:r w:rsidR="0057363F">
              <w:rPr>
                <w:rFonts w:ascii="Times New Roman" w:hAnsi="Times New Roman" w:cs="Times New Roman"/>
                <w:sz w:val="24"/>
                <w:szCs w:val="24"/>
              </w:rPr>
              <w:t>Алейского</w:t>
            </w:r>
            <w:proofErr w:type="spellEnd"/>
            <w:r w:rsidRPr="005E6CD7">
              <w:rPr>
                <w:rFonts w:ascii="Times New Roman" w:hAnsi="Times New Roman" w:cs="Times New Roman"/>
                <w:sz w:val="24"/>
                <w:szCs w:val="24"/>
              </w:rPr>
              <w:t xml:space="preserve"> района</w:t>
            </w:r>
          </w:p>
          <w:p w:rsidR="00531FF0" w:rsidRPr="005E6CD7" w:rsidRDefault="00531FF0" w:rsidP="00085C71">
            <w:pPr>
              <w:shd w:val="clear" w:color="auto" w:fill="FFFFFF"/>
              <w:tabs>
                <w:tab w:val="left" w:leader="underscore" w:pos="0"/>
              </w:tabs>
              <w:contextualSpacing/>
              <w:jc w:val="both"/>
              <w:rPr>
                <w:rFonts w:ascii="Times New Roman" w:hAnsi="Times New Roman" w:cs="Times New Roman"/>
                <w:sz w:val="24"/>
                <w:szCs w:val="24"/>
              </w:rPr>
            </w:pPr>
            <w:r w:rsidRPr="005E6CD7">
              <w:rPr>
                <w:rFonts w:ascii="Times New Roman" w:hAnsi="Times New Roman" w:cs="Times New Roman"/>
                <w:sz w:val="24"/>
                <w:szCs w:val="24"/>
              </w:rPr>
              <w:t xml:space="preserve">от </w:t>
            </w:r>
            <w:r w:rsidR="00DA6325">
              <w:rPr>
                <w:rFonts w:ascii="Times New Roman" w:hAnsi="Times New Roman" w:cs="Times New Roman"/>
                <w:sz w:val="24"/>
                <w:szCs w:val="24"/>
                <w:u w:val="single"/>
              </w:rPr>
              <w:t>01</w:t>
            </w:r>
            <w:r w:rsidRPr="005E6CD7">
              <w:rPr>
                <w:rFonts w:ascii="Times New Roman" w:hAnsi="Times New Roman" w:cs="Times New Roman"/>
                <w:sz w:val="24"/>
                <w:szCs w:val="24"/>
                <w:u w:val="single"/>
              </w:rPr>
              <w:t>.0</w:t>
            </w:r>
            <w:r w:rsidR="00085C71">
              <w:rPr>
                <w:rFonts w:ascii="Times New Roman" w:hAnsi="Times New Roman" w:cs="Times New Roman"/>
                <w:sz w:val="24"/>
                <w:szCs w:val="24"/>
                <w:u w:val="single"/>
              </w:rPr>
              <w:t>9</w:t>
            </w:r>
            <w:r w:rsidRPr="005E6CD7">
              <w:rPr>
                <w:rFonts w:ascii="Times New Roman" w:hAnsi="Times New Roman" w:cs="Times New Roman"/>
                <w:sz w:val="24"/>
                <w:szCs w:val="24"/>
                <w:u w:val="single"/>
              </w:rPr>
              <w:t>.201</w:t>
            </w:r>
            <w:r w:rsidR="00085C71">
              <w:rPr>
                <w:rFonts w:ascii="Times New Roman" w:hAnsi="Times New Roman" w:cs="Times New Roman"/>
                <w:sz w:val="24"/>
                <w:szCs w:val="24"/>
                <w:u w:val="single"/>
              </w:rPr>
              <w:t>5</w:t>
            </w:r>
            <w:r w:rsidRPr="005E6CD7">
              <w:rPr>
                <w:rFonts w:ascii="Times New Roman" w:hAnsi="Times New Roman" w:cs="Times New Roman"/>
                <w:sz w:val="24"/>
                <w:szCs w:val="24"/>
              </w:rPr>
              <w:t xml:space="preserve"> № </w:t>
            </w:r>
            <w:r w:rsidR="00DA6325">
              <w:rPr>
                <w:rFonts w:ascii="Times New Roman" w:hAnsi="Times New Roman" w:cs="Times New Roman"/>
                <w:sz w:val="24"/>
                <w:szCs w:val="24"/>
                <w:u w:val="single"/>
              </w:rPr>
              <w:t>102</w:t>
            </w:r>
          </w:p>
        </w:tc>
      </w:tr>
    </w:tbl>
    <w:p w:rsidR="00085C71" w:rsidRDefault="00085C71" w:rsidP="00085C71">
      <w:pPr>
        <w:pStyle w:val="8"/>
      </w:pPr>
    </w:p>
    <w:p w:rsidR="00EE2EC6" w:rsidRDefault="00EE2EC6" w:rsidP="003A0DC0">
      <w:pPr>
        <w:shd w:val="clear" w:color="auto" w:fill="FFFFFF"/>
        <w:spacing w:line="240" w:lineRule="auto"/>
        <w:contextualSpacing/>
        <w:jc w:val="center"/>
        <w:rPr>
          <w:rFonts w:ascii="Times New Roman" w:hAnsi="Times New Roman"/>
          <w:b/>
          <w:spacing w:val="2"/>
          <w:sz w:val="24"/>
          <w:szCs w:val="28"/>
        </w:rPr>
      </w:pPr>
      <w:r w:rsidRPr="00EE2EC6">
        <w:rPr>
          <w:rFonts w:ascii="Times New Roman" w:hAnsi="Times New Roman"/>
          <w:b/>
          <w:spacing w:val="2"/>
          <w:sz w:val="24"/>
          <w:szCs w:val="28"/>
        </w:rPr>
        <w:t>Положени</w:t>
      </w:r>
      <w:r w:rsidRPr="00EE2EC6">
        <w:rPr>
          <w:b/>
          <w:spacing w:val="2"/>
          <w:sz w:val="24"/>
          <w:szCs w:val="28"/>
        </w:rPr>
        <w:t>е</w:t>
      </w:r>
      <w:r w:rsidRPr="00EE2EC6">
        <w:rPr>
          <w:rFonts w:ascii="Times New Roman" w:hAnsi="Times New Roman"/>
          <w:b/>
          <w:spacing w:val="2"/>
          <w:sz w:val="24"/>
          <w:szCs w:val="28"/>
        </w:rPr>
        <w:t xml:space="preserve"> </w:t>
      </w:r>
    </w:p>
    <w:p w:rsidR="00EE2EC6" w:rsidRDefault="00EE2EC6" w:rsidP="003A0DC0">
      <w:pPr>
        <w:shd w:val="clear" w:color="auto" w:fill="FFFFFF"/>
        <w:spacing w:line="240" w:lineRule="auto"/>
        <w:contextualSpacing/>
        <w:jc w:val="center"/>
        <w:rPr>
          <w:b/>
          <w:spacing w:val="3"/>
          <w:sz w:val="24"/>
          <w:szCs w:val="28"/>
        </w:rPr>
      </w:pPr>
      <w:r>
        <w:rPr>
          <w:rFonts w:ascii="Times New Roman" w:eastAsia="Times New Roman" w:hAnsi="Times New Roman" w:cs="Times New Roman"/>
          <w:b/>
          <w:sz w:val="24"/>
          <w:szCs w:val="24"/>
        </w:rPr>
        <w:t xml:space="preserve">о </w:t>
      </w:r>
      <w:r w:rsidRPr="00EE2EC6">
        <w:rPr>
          <w:rFonts w:ascii="Times New Roman" w:eastAsia="Times New Roman" w:hAnsi="Times New Roman" w:cs="Times New Roman"/>
          <w:b/>
          <w:sz w:val="24"/>
          <w:szCs w:val="24"/>
        </w:rPr>
        <w:t>муниципальной систем</w:t>
      </w:r>
      <w:r>
        <w:rPr>
          <w:rFonts w:ascii="Times New Roman" w:eastAsia="Times New Roman" w:hAnsi="Times New Roman" w:cs="Times New Roman"/>
          <w:b/>
          <w:sz w:val="24"/>
          <w:szCs w:val="24"/>
        </w:rPr>
        <w:t>е</w:t>
      </w:r>
      <w:r w:rsidRPr="00EE2EC6">
        <w:rPr>
          <w:rFonts w:ascii="Times New Roman" w:eastAsia="Times New Roman" w:hAnsi="Times New Roman" w:cs="Times New Roman"/>
          <w:b/>
          <w:sz w:val="24"/>
          <w:szCs w:val="24"/>
        </w:rPr>
        <w:t xml:space="preserve"> учета несовершеннолетних, находящихся в СОП, нуждающихся в</w:t>
      </w:r>
      <w:r w:rsidR="00DA6325">
        <w:rPr>
          <w:rFonts w:ascii="Times New Roman" w:eastAsia="Times New Roman" w:hAnsi="Times New Roman" w:cs="Times New Roman"/>
          <w:b/>
          <w:sz w:val="24"/>
          <w:szCs w:val="24"/>
        </w:rPr>
        <w:t xml:space="preserve"> особом внимании образовательного учреждения</w:t>
      </w:r>
      <w:r w:rsidRPr="00EE2EC6">
        <w:rPr>
          <w:b/>
          <w:spacing w:val="3"/>
          <w:sz w:val="24"/>
          <w:szCs w:val="28"/>
        </w:rPr>
        <w:t xml:space="preserve"> </w:t>
      </w:r>
    </w:p>
    <w:p w:rsidR="00EE2EC6" w:rsidRDefault="0057363F" w:rsidP="003A0DC0">
      <w:pPr>
        <w:shd w:val="clear" w:color="auto" w:fill="FFFFFF"/>
        <w:spacing w:line="240" w:lineRule="auto"/>
        <w:contextualSpacing/>
        <w:jc w:val="center"/>
        <w:rPr>
          <w:b/>
          <w:color w:val="000000"/>
          <w:spacing w:val="3"/>
          <w:szCs w:val="28"/>
        </w:rPr>
      </w:pPr>
      <w:proofErr w:type="spellStart"/>
      <w:r>
        <w:rPr>
          <w:rFonts w:ascii="Times New Roman" w:hAnsi="Times New Roman" w:cs="Times New Roman"/>
          <w:b/>
          <w:color w:val="000000"/>
          <w:spacing w:val="3"/>
          <w:szCs w:val="28"/>
        </w:rPr>
        <w:t>Алейского</w:t>
      </w:r>
      <w:proofErr w:type="spellEnd"/>
      <w:r w:rsidR="00EE2EC6" w:rsidRPr="00EE2EC6">
        <w:rPr>
          <w:rFonts w:ascii="Times New Roman" w:hAnsi="Times New Roman" w:cs="Times New Roman"/>
          <w:b/>
          <w:color w:val="000000"/>
          <w:spacing w:val="3"/>
          <w:szCs w:val="28"/>
        </w:rPr>
        <w:t xml:space="preserve"> района</w:t>
      </w:r>
      <w:r w:rsidR="00EE2EC6" w:rsidRPr="00EE2EC6">
        <w:rPr>
          <w:b/>
          <w:color w:val="000000"/>
          <w:spacing w:val="3"/>
          <w:szCs w:val="28"/>
        </w:rPr>
        <w:t xml:space="preserve"> </w:t>
      </w:r>
    </w:p>
    <w:p w:rsidR="00EE2EC6" w:rsidRPr="00EE2EC6" w:rsidRDefault="00EE2EC6" w:rsidP="003A0DC0">
      <w:pPr>
        <w:shd w:val="clear" w:color="auto" w:fill="FFFFFF"/>
        <w:spacing w:line="240" w:lineRule="auto"/>
        <w:contextualSpacing/>
        <w:jc w:val="center"/>
        <w:rPr>
          <w:rFonts w:ascii="Times New Roman" w:hAnsi="Times New Roman" w:cs="Times New Roman"/>
          <w:b/>
          <w:color w:val="000000"/>
          <w:sz w:val="24"/>
          <w:szCs w:val="24"/>
        </w:rPr>
      </w:pPr>
    </w:p>
    <w:p w:rsidR="003A0DC0" w:rsidRDefault="00085C71" w:rsidP="003A0DC0">
      <w:pPr>
        <w:shd w:val="clear" w:color="auto" w:fill="FFFFFF"/>
        <w:spacing w:line="240" w:lineRule="auto"/>
        <w:contextualSpacing/>
        <w:jc w:val="center"/>
        <w:rPr>
          <w:rFonts w:ascii="Times New Roman" w:hAnsi="Times New Roman" w:cs="Times New Roman"/>
          <w:b/>
          <w:color w:val="000000"/>
          <w:sz w:val="24"/>
          <w:szCs w:val="24"/>
        </w:rPr>
      </w:pPr>
      <w:r w:rsidRPr="00085C71">
        <w:rPr>
          <w:rFonts w:ascii="Times New Roman" w:hAnsi="Times New Roman" w:cs="Times New Roman"/>
          <w:b/>
          <w:color w:val="000000"/>
          <w:sz w:val="24"/>
          <w:szCs w:val="24"/>
        </w:rPr>
        <w:t>1. Общие положения</w:t>
      </w:r>
    </w:p>
    <w:p w:rsidR="00085C71" w:rsidRPr="00085C71" w:rsidRDefault="00085C71" w:rsidP="003A0DC0">
      <w:pPr>
        <w:shd w:val="clear" w:color="auto" w:fill="FFFFFF"/>
        <w:spacing w:line="240" w:lineRule="auto"/>
        <w:contextualSpacing/>
        <w:rPr>
          <w:rFonts w:ascii="Times New Roman" w:hAnsi="Times New Roman" w:cs="Times New Roman"/>
          <w:spacing w:val="-1"/>
          <w:sz w:val="24"/>
          <w:szCs w:val="24"/>
        </w:rPr>
      </w:pPr>
      <w:r w:rsidRPr="00085C71">
        <w:rPr>
          <w:rFonts w:ascii="Times New Roman" w:hAnsi="Times New Roman" w:cs="Times New Roman"/>
          <w:b/>
          <w:spacing w:val="-1"/>
          <w:sz w:val="24"/>
          <w:szCs w:val="24"/>
        </w:rPr>
        <w:t>1.1.</w:t>
      </w:r>
      <w:r w:rsidRPr="00085C71">
        <w:rPr>
          <w:rFonts w:ascii="Times New Roman" w:hAnsi="Times New Roman" w:cs="Times New Roman"/>
          <w:spacing w:val="-1"/>
          <w:sz w:val="24"/>
          <w:szCs w:val="24"/>
        </w:rPr>
        <w:t xml:space="preserve"> Нормативно-правовая база настоящей Инструкции:</w:t>
      </w:r>
    </w:p>
    <w:p w:rsidR="00085C71" w:rsidRPr="00085C71" w:rsidRDefault="00085C71" w:rsidP="00085C71">
      <w:pPr>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Конвенция о правах ребенка.</w:t>
      </w:r>
    </w:p>
    <w:p w:rsidR="00A63305" w:rsidRDefault="00085C71" w:rsidP="00A63305">
      <w:pPr>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Конституция Российской Федерации.</w:t>
      </w:r>
    </w:p>
    <w:p w:rsidR="00A63305" w:rsidRDefault="00085C71" w:rsidP="00A63305">
      <w:pPr>
        <w:spacing w:line="240" w:lineRule="auto"/>
        <w:ind w:firstLine="709"/>
        <w:contextualSpacing/>
        <w:jc w:val="both"/>
        <w:rPr>
          <w:rFonts w:ascii="Times New Roman" w:hAnsi="Times New Roman" w:cs="Times New Roman"/>
          <w:spacing w:val="-1"/>
          <w:sz w:val="24"/>
          <w:szCs w:val="24"/>
        </w:rPr>
      </w:pPr>
      <w:r w:rsidRPr="00085C71">
        <w:rPr>
          <w:rFonts w:ascii="Times New Roman" w:hAnsi="Times New Roman" w:cs="Times New Roman"/>
          <w:sz w:val="24"/>
          <w:szCs w:val="24"/>
        </w:rPr>
        <w:t>Семейный кодекс Российской Федерации от 29.12.1995 № 223-ФЗ</w:t>
      </w:r>
      <w:r w:rsidRPr="00085C71">
        <w:rPr>
          <w:rFonts w:ascii="Times New Roman" w:hAnsi="Times New Roman" w:cs="Times New Roman"/>
          <w:spacing w:val="-1"/>
          <w:sz w:val="24"/>
          <w:szCs w:val="24"/>
        </w:rPr>
        <w:t>;</w:t>
      </w:r>
    </w:p>
    <w:p w:rsidR="00A63305" w:rsidRDefault="00085C71" w:rsidP="00A63305">
      <w:pPr>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Уголовный кодекс Российской Федерации от 13.06.1996 № 63-ФЗ;</w:t>
      </w:r>
    </w:p>
    <w:p w:rsidR="00085C71" w:rsidRPr="00085C71" w:rsidRDefault="00085C71" w:rsidP="00A63305">
      <w:pPr>
        <w:spacing w:line="240" w:lineRule="auto"/>
        <w:ind w:firstLine="709"/>
        <w:contextualSpacing/>
        <w:jc w:val="both"/>
        <w:rPr>
          <w:rFonts w:ascii="Times New Roman" w:hAnsi="Times New Roman" w:cs="Times New Roman"/>
          <w:spacing w:val="-1"/>
          <w:sz w:val="24"/>
          <w:szCs w:val="24"/>
        </w:rPr>
      </w:pPr>
      <w:r w:rsidRPr="00085C71">
        <w:rPr>
          <w:rFonts w:ascii="Times New Roman" w:hAnsi="Times New Roman" w:cs="Times New Roman"/>
          <w:sz w:val="24"/>
          <w:szCs w:val="24"/>
        </w:rPr>
        <w:t>Кодекс Российской Федерации об административных правонарушениях от 30.12.2001 № 195-ФЗ;</w:t>
      </w:r>
    </w:p>
    <w:p w:rsidR="00085C71" w:rsidRPr="00085C71" w:rsidRDefault="00085C71" w:rsidP="00085C71">
      <w:pPr>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Федеральный закон от 24.07.1998 № 124-ФЗ (ред. 02.12.2013) «Об основных гарантиях прав ребенка в Российской федерации»;</w:t>
      </w:r>
    </w:p>
    <w:p w:rsidR="00085C71" w:rsidRPr="00085C71" w:rsidRDefault="00085C71" w:rsidP="00085C71">
      <w:pPr>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Федеральный закон от 24.06.1999 № 120-ФЗ «Об основах системы профилактики безнадзорности и правонарушений несовершеннолетних»;</w:t>
      </w:r>
    </w:p>
    <w:p w:rsidR="00085C71" w:rsidRPr="00085C71" w:rsidRDefault="00085C71" w:rsidP="00085C71">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kern w:val="28"/>
          <w:sz w:val="24"/>
          <w:szCs w:val="24"/>
        </w:rPr>
        <w:t xml:space="preserve">Федеральный закон </w:t>
      </w:r>
      <w:r w:rsidRPr="00085C71">
        <w:rPr>
          <w:rFonts w:ascii="Times New Roman" w:hAnsi="Times New Roman" w:cs="Times New Roman"/>
          <w:sz w:val="24"/>
          <w:szCs w:val="24"/>
        </w:rPr>
        <w:t>от 29.12.2012 № 273-ФЗ «Об образовании в РФ»;</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bCs/>
          <w:iCs/>
          <w:kern w:val="28"/>
          <w:sz w:val="24"/>
          <w:szCs w:val="24"/>
        </w:rPr>
      </w:pPr>
      <w:r w:rsidRPr="00085C71">
        <w:rPr>
          <w:rFonts w:ascii="Times New Roman" w:hAnsi="Times New Roman" w:cs="Times New Roman"/>
          <w:bCs/>
          <w:iCs/>
          <w:kern w:val="28"/>
          <w:sz w:val="24"/>
          <w:szCs w:val="24"/>
        </w:rPr>
        <w:t>Закон Алтайского края от 15.12.2002 № 86-ЗС «О системе профилактики безнадзорности и правонарушений несовершеннолетних в Алтайском крае»;</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pacing w:val="-1"/>
          <w:sz w:val="24"/>
          <w:szCs w:val="24"/>
        </w:rPr>
      </w:pPr>
      <w:r w:rsidRPr="00085C71">
        <w:rPr>
          <w:rFonts w:ascii="Times New Roman" w:hAnsi="Times New Roman" w:cs="Times New Roman"/>
          <w:spacing w:val="-1"/>
          <w:sz w:val="24"/>
          <w:szCs w:val="24"/>
        </w:rPr>
        <w:t>Закон Алтайского края от 04.09.2013 № 56-ЗС «Об образовании в Алтайском крае»;</w:t>
      </w:r>
    </w:p>
    <w:p w:rsidR="00085C71" w:rsidRPr="00085C71" w:rsidRDefault="00085C71" w:rsidP="001C5888">
      <w:pPr>
        <w:autoSpaceDE w:val="0"/>
        <w:autoSpaceDN w:val="0"/>
        <w:adjustRightInd w:val="0"/>
        <w:spacing w:line="240" w:lineRule="auto"/>
        <w:ind w:firstLine="709"/>
        <w:contextualSpacing/>
        <w:jc w:val="both"/>
        <w:rPr>
          <w:rFonts w:ascii="Times New Roman" w:hAnsi="Times New Roman" w:cs="Times New Roman"/>
          <w:spacing w:val="-1"/>
          <w:sz w:val="24"/>
          <w:szCs w:val="24"/>
        </w:rPr>
      </w:pPr>
      <w:r w:rsidRPr="00085C71">
        <w:rPr>
          <w:rFonts w:ascii="Times New Roman" w:hAnsi="Times New Roman" w:cs="Times New Roman"/>
          <w:spacing w:val="-1"/>
          <w:sz w:val="24"/>
          <w:szCs w:val="24"/>
        </w:rPr>
        <w:t>Приказ Министерства образования и науки от 03.02.2006 № 21 «Об утверждении методических рекомендаций об осуществлении функций классного руководителя работниками государственных общеобразовательных учреждений субъектов Российской Федерации и муниципальных образовательных учреждений»;</w:t>
      </w:r>
    </w:p>
    <w:p w:rsidR="00085C71" w:rsidRPr="00085C71" w:rsidRDefault="00085C71" w:rsidP="00085C71">
      <w:pPr>
        <w:shd w:val="clear" w:color="auto" w:fill="FFFFFF"/>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color w:val="000000"/>
          <w:sz w:val="24"/>
          <w:szCs w:val="24"/>
        </w:rPr>
        <w:t>Приказ Управления Алтайского края по образованию и делам молодежи от 01.02.2006 № 112 «Об утверждении примерного положения о классном руководителе в общеобразовательных учреждениях Алтайского края»;</w:t>
      </w:r>
    </w:p>
    <w:p w:rsidR="00085C71" w:rsidRPr="00085C71" w:rsidRDefault="00085C71" w:rsidP="00085C71">
      <w:pPr>
        <w:autoSpaceDE w:val="0"/>
        <w:autoSpaceDN w:val="0"/>
        <w:adjustRightInd w:val="0"/>
        <w:spacing w:line="240" w:lineRule="auto"/>
        <w:ind w:firstLine="709"/>
        <w:contextualSpacing/>
        <w:jc w:val="both"/>
        <w:rPr>
          <w:rFonts w:ascii="Times New Roman" w:hAnsi="Times New Roman" w:cs="Times New Roman"/>
          <w:bCs/>
          <w:kern w:val="28"/>
          <w:sz w:val="24"/>
          <w:szCs w:val="24"/>
        </w:rPr>
      </w:pPr>
      <w:r w:rsidRPr="00085C71">
        <w:rPr>
          <w:rFonts w:ascii="Times New Roman" w:hAnsi="Times New Roman" w:cs="Times New Roman"/>
          <w:bCs/>
          <w:kern w:val="28"/>
          <w:sz w:val="24"/>
          <w:szCs w:val="24"/>
        </w:rPr>
        <w:t xml:space="preserve">Постановление комиссии по делам несовершеннолетних и защите их прав Алтайского края </w:t>
      </w:r>
      <w:r w:rsidRPr="00085C71">
        <w:rPr>
          <w:rFonts w:ascii="Times New Roman" w:hAnsi="Times New Roman" w:cs="Times New Roman"/>
          <w:sz w:val="24"/>
          <w:szCs w:val="24"/>
        </w:rPr>
        <w:t>18.10.2012 г. № 4</w:t>
      </w:r>
      <w:r w:rsidRPr="00085C71">
        <w:rPr>
          <w:rFonts w:ascii="Times New Roman" w:hAnsi="Times New Roman" w:cs="Times New Roman"/>
          <w:bCs/>
          <w:sz w:val="24"/>
          <w:szCs w:val="24"/>
        </w:rPr>
        <w:t xml:space="preserve"> «Регламент межведомственного взаимодействия по выявлению и реабилитации несовершеннолетних и семей, находящихся в социально опасном положении</w:t>
      </w:r>
      <w:r w:rsidRPr="00085C71">
        <w:rPr>
          <w:rFonts w:ascii="Times New Roman" w:hAnsi="Times New Roman" w:cs="Times New Roman"/>
          <w:sz w:val="24"/>
          <w:szCs w:val="24"/>
        </w:rPr>
        <w:t>»</w:t>
      </w:r>
      <w:r w:rsidRPr="00085C71">
        <w:rPr>
          <w:rFonts w:ascii="Times New Roman" w:hAnsi="Times New Roman" w:cs="Times New Roman"/>
          <w:bCs/>
          <w:kern w:val="28"/>
          <w:sz w:val="24"/>
          <w:szCs w:val="24"/>
        </w:rPr>
        <w:t>;</w:t>
      </w:r>
    </w:p>
    <w:p w:rsidR="00085C71" w:rsidRPr="00085C71" w:rsidRDefault="00085C71" w:rsidP="00085C71">
      <w:pPr>
        <w:autoSpaceDE w:val="0"/>
        <w:autoSpaceDN w:val="0"/>
        <w:adjustRightInd w:val="0"/>
        <w:spacing w:line="240" w:lineRule="auto"/>
        <w:ind w:firstLine="709"/>
        <w:contextualSpacing/>
        <w:jc w:val="both"/>
        <w:rPr>
          <w:rFonts w:ascii="Times New Roman" w:hAnsi="Times New Roman" w:cs="Times New Roman"/>
          <w:bCs/>
          <w:sz w:val="24"/>
          <w:szCs w:val="24"/>
        </w:rPr>
      </w:pPr>
      <w:proofErr w:type="gramStart"/>
      <w:r w:rsidRPr="00085C71">
        <w:rPr>
          <w:rFonts w:ascii="Times New Roman" w:hAnsi="Times New Roman" w:cs="Times New Roman"/>
          <w:bCs/>
          <w:kern w:val="28"/>
          <w:sz w:val="24"/>
          <w:szCs w:val="24"/>
        </w:rPr>
        <w:t xml:space="preserve">Постановление комиссии по делам несовершеннолетних и защите их прав Алтайского края от 22.05.2009 № 2 «Порядок взаимодействия </w:t>
      </w:r>
      <w:r w:rsidRPr="00085C71">
        <w:rPr>
          <w:rFonts w:ascii="Times New Roman" w:hAnsi="Times New Roman" w:cs="Times New Roman"/>
          <w:bCs/>
          <w:sz w:val="24"/>
          <w:szCs w:val="24"/>
        </w:rPr>
        <w:t>органов и учреждений системы профилактики безнадзорности и правонарушений несовершеннолетних, учреждений уголовно-исполнительной системы в работе с несовершеннолетними, освобожденными из учреждений уголовно-исполнительной системы, вернувшимися из специальных учебно-воспитательных учреждений закрытого типа, осужденными условно, к обязательным, исправительным работам или иным мерам наказания, не связанным с лишением свободы, а</w:t>
      </w:r>
      <w:proofErr w:type="gramEnd"/>
      <w:r w:rsidRPr="00085C71">
        <w:rPr>
          <w:rFonts w:ascii="Times New Roman" w:hAnsi="Times New Roman" w:cs="Times New Roman"/>
          <w:bCs/>
          <w:sz w:val="24"/>
          <w:szCs w:val="24"/>
        </w:rPr>
        <w:t xml:space="preserve"> также обвиняемыми в совершении преступлений».</w:t>
      </w:r>
    </w:p>
    <w:p w:rsidR="00085C71" w:rsidRPr="00085C71" w:rsidRDefault="00085C71" w:rsidP="00085C71">
      <w:pPr>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Методические рекомендации </w:t>
      </w:r>
      <w:r w:rsidRPr="00085C71">
        <w:rPr>
          <w:rFonts w:ascii="Times New Roman" w:hAnsi="Times New Roman" w:cs="Times New Roman"/>
          <w:bCs/>
          <w:kern w:val="28"/>
          <w:sz w:val="24"/>
          <w:szCs w:val="24"/>
        </w:rPr>
        <w:t>комиссии по делам несовершеннолетних и защите их прав Алтайского края</w:t>
      </w:r>
      <w:r w:rsidRPr="00085C71">
        <w:rPr>
          <w:rFonts w:ascii="Times New Roman" w:hAnsi="Times New Roman" w:cs="Times New Roman"/>
          <w:sz w:val="24"/>
          <w:szCs w:val="24"/>
        </w:rPr>
        <w:t xml:space="preserve"> по вопросу определения основных критериев отнесения семей к категории «семья, находящаяся в социально опасном положении»;</w:t>
      </w:r>
    </w:p>
    <w:p w:rsidR="00085C71" w:rsidRPr="00085C71" w:rsidRDefault="00085C71" w:rsidP="00085C71">
      <w:pPr>
        <w:autoSpaceDE w:val="0"/>
        <w:autoSpaceDN w:val="0"/>
        <w:adjustRightInd w:val="0"/>
        <w:spacing w:line="240" w:lineRule="auto"/>
        <w:ind w:firstLine="709"/>
        <w:contextualSpacing/>
        <w:jc w:val="both"/>
        <w:rPr>
          <w:rFonts w:ascii="Times New Roman" w:hAnsi="Times New Roman" w:cs="Times New Roman"/>
          <w:bCs/>
          <w:sz w:val="24"/>
          <w:szCs w:val="24"/>
        </w:rPr>
      </w:pPr>
      <w:r w:rsidRPr="00085C71">
        <w:rPr>
          <w:rFonts w:ascii="Times New Roman" w:hAnsi="Times New Roman" w:cs="Times New Roman"/>
          <w:color w:val="000000"/>
          <w:sz w:val="24"/>
          <w:szCs w:val="24"/>
        </w:rPr>
        <w:t>Методические указания по разработке межведомственных индивидуальных программ реабилитации семьи и несовершеннолетнего</w:t>
      </w:r>
      <w:proofErr w:type="gramStart"/>
      <w:r w:rsidRPr="00085C71">
        <w:rPr>
          <w:rFonts w:ascii="Times New Roman" w:hAnsi="Times New Roman" w:cs="Times New Roman"/>
          <w:color w:val="000000"/>
          <w:sz w:val="24"/>
          <w:szCs w:val="24"/>
        </w:rPr>
        <w:t xml:space="preserve"> / П</w:t>
      </w:r>
      <w:proofErr w:type="gramEnd"/>
      <w:r w:rsidRPr="00085C71">
        <w:rPr>
          <w:rFonts w:ascii="Times New Roman" w:hAnsi="Times New Roman" w:cs="Times New Roman"/>
          <w:color w:val="000000"/>
          <w:sz w:val="24"/>
          <w:szCs w:val="24"/>
        </w:rPr>
        <w:t xml:space="preserve">од общей редакцией Т.В. Антроповой, Ю.А. Ковалевой </w:t>
      </w:r>
      <w:r w:rsidRPr="00085C71">
        <w:rPr>
          <w:rFonts w:ascii="Times New Roman" w:hAnsi="Times New Roman" w:cs="Times New Roman"/>
          <w:sz w:val="24"/>
          <w:szCs w:val="24"/>
        </w:rPr>
        <w:t>– Барнаул: Главалтайсоцзащита, 2014, 78 с.</w:t>
      </w:r>
    </w:p>
    <w:p w:rsidR="00085C71" w:rsidRPr="001C5888" w:rsidRDefault="00085C71" w:rsidP="00085C71">
      <w:pPr>
        <w:spacing w:line="240" w:lineRule="auto"/>
        <w:ind w:firstLine="547"/>
        <w:contextualSpacing/>
        <w:jc w:val="both"/>
        <w:rPr>
          <w:rFonts w:ascii="Times New Roman" w:hAnsi="Times New Roman" w:cs="Times New Roman"/>
          <w:b/>
          <w:spacing w:val="-1"/>
          <w:sz w:val="20"/>
          <w:szCs w:val="24"/>
        </w:rPr>
      </w:pPr>
    </w:p>
    <w:p w:rsidR="00085C71" w:rsidRPr="00085C71" w:rsidRDefault="00085C71" w:rsidP="00085C71">
      <w:pPr>
        <w:spacing w:line="240" w:lineRule="auto"/>
        <w:ind w:firstLine="547"/>
        <w:contextualSpacing/>
        <w:jc w:val="both"/>
        <w:rPr>
          <w:rFonts w:ascii="Times New Roman" w:hAnsi="Times New Roman" w:cs="Times New Roman"/>
          <w:color w:val="000000"/>
          <w:sz w:val="24"/>
          <w:szCs w:val="24"/>
        </w:rPr>
      </w:pPr>
      <w:r w:rsidRPr="00085C71">
        <w:rPr>
          <w:rFonts w:ascii="Times New Roman" w:hAnsi="Times New Roman" w:cs="Times New Roman"/>
          <w:b/>
          <w:spacing w:val="-1"/>
          <w:sz w:val="24"/>
          <w:szCs w:val="24"/>
        </w:rPr>
        <w:lastRenderedPageBreak/>
        <w:t>1.2.</w:t>
      </w:r>
      <w:r w:rsidRPr="00085C71">
        <w:rPr>
          <w:rFonts w:ascii="Times New Roman" w:hAnsi="Times New Roman" w:cs="Times New Roman"/>
          <w:spacing w:val="-1"/>
          <w:sz w:val="24"/>
          <w:szCs w:val="24"/>
        </w:rPr>
        <w:t xml:space="preserve"> В соответствии со ст. 14 Федерального закона от 24.06.1999 № 120-ФЗ «Об основах системы профилактики безнадзорности и правонарушений несовершеннолетних» (далее – настоящий Федеральный Закон в соответствующем падеже) </w:t>
      </w:r>
      <w:r w:rsidRPr="00085C71">
        <w:rPr>
          <w:rFonts w:ascii="Times New Roman" w:hAnsi="Times New Roman" w:cs="Times New Roman"/>
          <w:color w:val="000000"/>
          <w:sz w:val="24"/>
          <w:szCs w:val="24"/>
        </w:rPr>
        <w:t>организации, осуществляющие образовательную деятельность:</w:t>
      </w:r>
    </w:p>
    <w:p w:rsidR="00085C71" w:rsidRPr="00085C71" w:rsidRDefault="00085C71" w:rsidP="00085C71">
      <w:pPr>
        <w:spacing w:line="240" w:lineRule="auto"/>
        <w:ind w:firstLine="547"/>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085C71" w:rsidRPr="00085C71" w:rsidRDefault="00085C71" w:rsidP="00085C71">
      <w:pPr>
        <w:spacing w:line="240" w:lineRule="auto"/>
        <w:ind w:firstLine="547"/>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085C71" w:rsidRPr="00085C71" w:rsidRDefault="00085C71" w:rsidP="00085C71">
      <w:pPr>
        <w:spacing w:line="240" w:lineRule="auto"/>
        <w:ind w:firstLine="547"/>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3) выявляют семьи, находящиеся в социально опасном положении, и оказывают им помощь в обучении и воспитании детей;</w:t>
      </w:r>
    </w:p>
    <w:p w:rsidR="00085C71" w:rsidRPr="00085C71" w:rsidRDefault="00085C71" w:rsidP="00085C71">
      <w:pPr>
        <w:spacing w:line="240" w:lineRule="auto"/>
        <w:ind w:firstLine="547"/>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085C71" w:rsidRPr="00085C71" w:rsidRDefault="00085C71" w:rsidP="00085C71">
      <w:pPr>
        <w:spacing w:line="240" w:lineRule="auto"/>
        <w:ind w:firstLine="547"/>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5) осуществляют меры по реализации программ и методик, направленных на формирование законопослушного поведения несовершеннолетних.</w:t>
      </w:r>
    </w:p>
    <w:p w:rsidR="00085C71" w:rsidRPr="001C5888" w:rsidRDefault="00085C71" w:rsidP="00085C71">
      <w:pPr>
        <w:tabs>
          <w:tab w:val="left" w:pos="0"/>
          <w:tab w:val="left" w:pos="709"/>
          <w:tab w:val="num" w:pos="1571"/>
        </w:tabs>
        <w:spacing w:line="240" w:lineRule="auto"/>
        <w:ind w:firstLine="709"/>
        <w:contextualSpacing/>
        <w:jc w:val="both"/>
        <w:rPr>
          <w:rFonts w:ascii="Times New Roman" w:hAnsi="Times New Roman" w:cs="Times New Roman"/>
          <w:color w:val="000000"/>
          <w:sz w:val="20"/>
          <w:szCs w:val="24"/>
        </w:rPr>
      </w:pPr>
    </w:p>
    <w:p w:rsidR="00085C71" w:rsidRPr="00085C71" w:rsidRDefault="00085C71" w:rsidP="00085C71">
      <w:pPr>
        <w:tabs>
          <w:tab w:val="left" w:pos="0"/>
          <w:tab w:val="left" w:pos="709"/>
          <w:tab w:val="num" w:pos="1571"/>
        </w:tabs>
        <w:spacing w:line="240" w:lineRule="auto"/>
        <w:ind w:firstLine="709"/>
        <w:contextualSpacing/>
        <w:jc w:val="both"/>
        <w:rPr>
          <w:rFonts w:ascii="Times New Roman" w:hAnsi="Times New Roman" w:cs="Times New Roman"/>
          <w:color w:val="000000"/>
          <w:sz w:val="24"/>
          <w:szCs w:val="24"/>
        </w:rPr>
      </w:pPr>
      <w:r w:rsidRPr="00085C71">
        <w:rPr>
          <w:rFonts w:ascii="Times New Roman" w:hAnsi="Times New Roman" w:cs="Times New Roman"/>
          <w:b/>
          <w:color w:val="000000"/>
          <w:sz w:val="24"/>
          <w:szCs w:val="24"/>
        </w:rPr>
        <w:t>1.3.</w:t>
      </w:r>
      <w:r w:rsidRPr="00085C71">
        <w:rPr>
          <w:rFonts w:ascii="Times New Roman" w:hAnsi="Times New Roman" w:cs="Times New Roman"/>
          <w:color w:val="000000"/>
          <w:sz w:val="24"/>
          <w:szCs w:val="24"/>
        </w:rPr>
        <w:t xml:space="preserve"> В Инструкции применяются следующие понятия:</w:t>
      </w:r>
    </w:p>
    <w:p w:rsidR="00085C71" w:rsidRPr="00085C71" w:rsidRDefault="00085C71" w:rsidP="00085C71">
      <w:pPr>
        <w:tabs>
          <w:tab w:val="left" w:pos="0"/>
          <w:tab w:val="left" w:pos="709"/>
        </w:tabs>
        <w:spacing w:line="240" w:lineRule="auto"/>
        <w:ind w:firstLine="709"/>
        <w:contextualSpacing/>
        <w:jc w:val="both"/>
        <w:rPr>
          <w:rFonts w:ascii="Times New Roman" w:hAnsi="Times New Roman" w:cs="Times New Roman"/>
          <w:color w:val="000000"/>
          <w:sz w:val="24"/>
          <w:szCs w:val="24"/>
        </w:rPr>
      </w:pPr>
      <w:r w:rsidRPr="00085C71">
        <w:rPr>
          <w:rFonts w:ascii="Times New Roman" w:hAnsi="Times New Roman" w:cs="Times New Roman"/>
          <w:b/>
          <w:color w:val="000000"/>
          <w:sz w:val="24"/>
          <w:szCs w:val="24"/>
        </w:rPr>
        <w:t>несовершеннолетний</w:t>
      </w:r>
      <w:r w:rsidRPr="00085C71">
        <w:rPr>
          <w:rFonts w:ascii="Times New Roman" w:hAnsi="Times New Roman" w:cs="Times New Roman"/>
          <w:color w:val="000000"/>
          <w:sz w:val="24"/>
          <w:szCs w:val="24"/>
        </w:rPr>
        <w:t xml:space="preserve"> – лицо, не достигшее возраста восемнадцати лет;</w:t>
      </w:r>
    </w:p>
    <w:p w:rsidR="00085C71" w:rsidRPr="00085C71" w:rsidRDefault="00085C71" w:rsidP="00085C71">
      <w:pPr>
        <w:tabs>
          <w:tab w:val="left" w:pos="0"/>
          <w:tab w:val="left" w:pos="709"/>
        </w:tabs>
        <w:spacing w:line="240" w:lineRule="auto"/>
        <w:ind w:firstLine="709"/>
        <w:contextualSpacing/>
        <w:jc w:val="both"/>
        <w:rPr>
          <w:rFonts w:ascii="Times New Roman" w:hAnsi="Times New Roman" w:cs="Times New Roman"/>
          <w:color w:val="000000"/>
          <w:sz w:val="24"/>
          <w:szCs w:val="24"/>
        </w:rPr>
      </w:pPr>
      <w:r w:rsidRPr="00085C71">
        <w:rPr>
          <w:rFonts w:ascii="Times New Roman" w:hAnsi="Times New Roman" w:cs="Times New Roman"/>
          <w:b/>
          <w:color w:val="000000"/>
          <w:sz w:val="24"/>
          <w:szCs w:val="24"/>
        </w:rPr>
        <w:t xml:space="preserve">безнадзорный </w:t>
      </w:r>
      <w:r w:rsidRPr="00085C71">
        <w:rPr>
          <w:rFonts w:ascii="Times New Roman" w:hAnsi="Times New Roman" w:cs="Times New Roman"/>
          <w:color w:val="000000"/>
          <w:sz w:val="24"/>
          <w:szCs w:val="24"/>
        </w:rPr>
        <w:t xml:space="preserve">– несовершеннолетний, </w:t>
      </w:r>
      <w:proofErr w:type="gramStart"/>
      <w:r w:rsidRPr="00085C71">
        <w:rPr>
          <w:rFonts w:ascii="Times New Roman" w:hAnsi="Times New Roman" w:cs="Times New Roman"/>
          <w:color w:val="000000"/>
          <w:sz w:val="24"/>
          <w:szCs w:val="24"/>
        </w:rPr>
        <w:t>контроль</w:t>
      </w:r>
      <w:proofErr w:type="gramEnd"/>
      <w:r w:rsidRPr="00085C71">
        <w:rPr>
          <w:rFonts w:ascii="Times New Roman" w:hAnsi="Times New Roman" w:cs="Times New Roman"/>
          <w:color w:val="000000"/>
          <w:sz w:val="24"/>
          <w:szCs w:val="24"/>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085C71" w:rsidRPr="00085C71" w:rsidRDefault="00085C71" w:rsidP="00085C71">
      <w:pPr>
        <w:tabs>
          <w:tab w:val="left" w:pos="0"/>
          <w:tab w:val="left" w:pos="709"/>
        </w:tabs>
        <w:spacing w:line="240" w:lineRule="auto"/>
        <w:ind w:firstLine="709"/>
        <w:contextualSpacing/>
        <w:jc w:val="both"/>
        <w:rPr>
          <w:rFonts w:ascii="Times New Roman" w:hAnsi="Times New Roman" w:cs="Times New Roman"/>
          <w:color w:val="000000"/>
          <w:sz w:val="24"/>
          <w:szCs w:val="24"/>
        </w:rPr>
      </w:pPr>
      <w:r w:rsidRPr="00085C71">
        <w:rPr>
          <w:rFonts w:ascii="Times New Roman" w:hAnsi="Times New Roman" w:cs="Times New Roman"/>
          <w:b/>
          <w:color w:val="000000"/>
          <w:sz w:val="24"/>
          <w:szCs w:val="24"/>
        </w:rPr>
        <w:t>беспризорный</w:t>
      </w:r>
      <w:r w:rsidRPr="00085C71">
        <w:rPr>
          <w:rFonts w:ascii="Times New Roman" w:hAnsi="Times New Roman" w:cs="Times New Roman"/>
          <w:color w:val="000000"/>
          <w:sz w:val="24"/>
          <w:szCs w:val="24"/>
        </w:rPr>
        <w:t xml:space="preserve"> – безнадзорный, не имеющий места жительства и (или) места пребывания;</w:t>
      </w:r>
    </w:p>
    <w:p w:rsidR="00085C71" w:rsidRPr="00085C71" w:rsidRDefault="00085C71" w:rsidP="00085C71">
      <w:pPr>
        <w:tabs>
          <w:tab w:val="left" w:pos="0"/>
          <w:tab w:val="left" w:pos="709"/>
        </w:tabs>
        <w:spacing w:line="240" w:lineRule="auto"/>
        <w:ind w:firstLine="709"/>
        <w:contextualSpacing/>
        <w:jc w:val="both"/>
        <w:rPr>
          <w:rFonts w:ascii="Times New Roman" w:hAnsi="Times New Roman" w:cs="Times New Roman"/>
          <w:color w:val="000000"/>
          <w:sz w:val="24"/>
          <w:szCs w:val="24"/>
        </w:rPr>
      </w:pPr>
      <w:proofErr w:type="gramStart"/>
      <w:r w:rsidRPr="00085C71">
        <w:rPr>
          <w:rFonts w:ascii="Times New Roman" w:hAnsi="Times New Roman" w:cs="Times New Roman"/>
          <w:b/>
          <w:color w:val="000000"/>
          <w:sz w:val="24"/>
          <w:szCs w:val="24"/>
        </w:rPr>
        <w:t>несовершеннолетний, находящийся в социально опасном положении</w:t>
      </w:r>
      <w:r w:rsidRPr="00085C71">
        <w:rPr>
          <w:rFonts w:ascii="Times New Roman" w:hAnsi="Times New Roman" w:cs="Times New Roman"/>
          <w:color w:val="000000"/>
          <w:sz w:val="24"/>
          <w:szCs w:val="24"/>
        </w:rPr>
        <w:t xml:space="preserve">,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 (на основании постановления муниципальной </w:t>
      </w:r>
      <w:r w:rsidRPr="00085C71">
        <w:rPr>
          <w:rFonts w:ascii="Times New Roman" w:hAnsi="Times New Roman" w:cs="Times New Roman"/>
          <w:bCs/>
          <w:kern w:val="28"/>
          <w:sz w:val="24"/>
          <w:szCs w:val="24"/>
        </w:rPr>
        <w:t>комиссии по делам несовершеннолетних и защите их прав (далее – «</w:t>
      </w:r>
      <w:r w:rsidRPr="00085C71">
        <w:rPr>
          <w:rFonts w:ascii="Times New Roman" w:hAnsi="Times New Roman" w:cs="Times New Roman"/>
          <w:color w:val="000000"/>
          <w:sz w:val="24"/>
          <w:szCs w:val="24"/>
        </w:rPr>
        <w:t>КДНиЗП»);</w:t>
      </w:r>
      <w:proofErr w:type="gramEnd"/>
    </w:p>
    <w:p w:rsidR="00085C71" w:rsidRPr="00085C71" w:rsidRDefault="00085C71" w:rsidP="00085C71">
      <w:pPr>
        <w:tabs>
          <w:tab w:val="left" w:pos="0"/>
        </w:tabs>
        <w:spacing w:line="240" w:lineRule="auto"/>
        <w:ind w:firstLine="709"/>
        <w:contextualSpacing/>
        <w:jc w:val="both"/>
        <w:rPr>
          <w:rFonts w:ascii="Times New Roman" w:hAnsi="Times New Roman" w:cs="Times New Roman"/>
          <w:color w:val="000000"/>
          <w:sz w:val="24"/>
          <w:szCs w:val="24"/>
        </w:rPr>
      </w:pPr>
      <w:proofErr w:type="gramStart"/>
      <w:r w:rsidRPr="00085C71">
        <w:rPr>
          <w:rFonts w:ascii="Times New Roman" w:hAnsi="Times New Roman" w:cs="Times New Roman"/>
          <w:b/>
          <w:color w:val="000000"/>
          <w:sz w:val="24"/>
          <w:szCs w:val="24"/>
        </w:rPr>
        <w:t>семья, находящаяся в социально опасном положении</w:t>
      </w:r>
      <w:r w:rsidRPr="00085C71">
        <w:rPr>
          <w:rFonts w:ascii="Times New Roman" w:hAnsi="Times New Roman" w:cs="Times New Roman"/>
          <w:color w:val="000000"/>
          <w:sz w:val="24"/>
          <w:szCs w:val="24"/>
        </w:rPr>
        <w:t xml:space="preserve">, – семья, имеющая детей, находящихся в социально опасном положении, а также семья, где родители или иные </w:t>
      </w:r>
      <w:r w:rsidRPr="00085C71">
        <w:rPr>
          <w:rFonts w:ascii="Times New Roman" w:hAnsi="Times New Roman" w:cs="Times New Roman"/>
          <w:sz w:val="24"/>
          <w:szCs w:val="24"/>
        </w:rPr>
        <w:t xml:space="preserve">законные представители </w:t>
      </w:r>
      <w:r w:rsidRPr="00085C71">
        <w:rPr>
          <w:rFonts w:ascii="Times New Roman" w:hAnsi="Times New Roman" w:cs="Times New Roman"/>
          <w:color w:val="000000"/>
          <w:sz w:val="24"/>
          <w:szCs w:val="24"/>
        </w:rPr>
        <w:t>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(на основании постановления муниципальной КДНиЗП);</w:t>
      </w:r>
      <w:proofErr w:type="gramEnd"/>
    </w:p>
    <w:p w:rsidR="00085C71" w:rsidRPr="00085C71" w:rsidRDefault="00085C71" w:rsidP="00085C71">
      <w:pPr>
        <w:tabs>
          <w:tab w:val="left" w:pos="0"/>
          <w:tab w:val="left" w:pos="709"/>
        </w:tabs>
        <w:spacing w:line="240" w:lineRule="auto"/>
        <w:ind w:firstLine="709"/>
        <w:contextualSpacing/>
        <w:jc w:val="both"/>
        <w:rPr>
          <w:rFonts w:ascii="Times New Roman" w:hAnsi="Times New Roman" w:cs="Times New Roman"/>
          <w:color w:val="000000"/>
          <w:sz w:val="24"/>
          <w:szCs w:val="24"/>
        </w:rPr>
      </w:pPr>
      <w:r w:rsidRPr="00085C71">
        <w:rPr>
          <w:rFonts w:ascii="Times New Roman" w:hAnsi="Times New Roman" w:cs="Times New Roman"/>
          <w:b/>
          <w:color w:val="000000"/>
          <w:sz w:val="24"/>
          <w:szCs w:val="24"/>
        </w:rPr>
        <w:t>несовершеннолетний, нуждающийся в особом внимании общеобразовательной организации</w:t>
      </w:r>
      <w:r w:rsidRPr="00085C71">
        <w:rPr>
          <w:rFonts w:ascii="Times New Roman" w:hAnsi="Times New Roman" w:cs="Times New Roman"/>
          <w:color w:val="000000"/>
          <w:sz w:val="24"/>
          <w:szCs w:val="24"/>
        </w:rPr>
        <w:t>, - обучающийся, в отношении которого Советом профилактики общеобразовательной организации принято решение о постановке на внутришкольный учет и проведении индивидуальной профилактической работы в целях предупреждения правонарушений либо для оказания социальной помощи и (или) реабилитации</w:t>
      </w:r>
    </w:p>
    <w:p w:rsidR="00085C71" w:rsidRPr="00085C71" w:rsidRDefault="00085C71" w:rsidP="00085C71">
      <w:pPr>
        <w:tabs>
          <w:tab w:val="left" w:pos="0"/>
          <w:tab w:val="left" w:pos="709"/>
        </w:tabs>
        <w:spacing w:line="240" w:lineRule="auto"/>
        <w:ind w:firstLine="709"/>
        <w:contextualSpacing/>
        <w:jc w:val="both"/>
        <w:rPr>
          <w:rFonts w:ascii="Times New Roman" w:hAnsi="Times New Roman" w:cs="Times New Roman"/>
          <w:color w:val="000000"/>
          <w:sz w:val="24"/>
          <w:szCs w:val="24"/>
        </w:rPr>
      </w:pPr>
      <w:proofErr w:type="gramStart"/>
      <w:r w:rsidRPr="00085C71">
        <w:rPr>
          <w:rFonts w:ascii="Times New Roman" w:hAnsi="Times New Roman" w:cs="Times New Roman"/>
          <w:b/>
          <w:color w:val="000000"/>
          <w:sz w:val="24"/>
          <w:szCs w:val="24"/>
        </w:rPr>
        <w:t>антиобщественные действия</w:t>
      </w:r>
      <w:r w:rsidRPr="00085C71">
        <w:rPr>
          <w:rFonts w:ascii="Times New Roman" w:hAnsi="Times New Roman" w:cs="Times New Roman"/>
          <w:color w:val="000000"/>
          <w:sz w:val="24"/>
          <w:szCs w:val="24"/>
        </w:rPr>
        <w:t xml:space="preserve">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пива и напитков, изготавливаемых на его основе, занятии проституцией, бродяжничеством или попрошайничеством, а также иные действия, нарушающие права и законные интересы других лиц;</w:t>
      </w:r>
      <w:proofErr w:type="gramEnd"/>
    </w:p>
    <w:p w:rsidR="00085C71" w:rsidRPr="00085C71" w:rsidRDefault="00085C71" w:rsidP="00085C71">
      <w:pPr>
        <w:tabs>
          <w:tab w:val="left" w:pos="0"/>
          <w:tab w:val="left" w:pos="709"/>
        </w:tabs>
        <w:spacing w:line="240" w:lineRule="auto"/>
        <w:ind w:firstLine="709"/>
        <w:contextualSpacing/>
        <w:jc w:val="both"/>
        <w:rPr>
          <w:rFonts w:ascii="Times New Roman" w:hAnsi="Times New Roman" w:cs="Times New Roman"/>
          <w:color w:val="000000"/>
          <w:sz w:val="24"/>
          <w:szCs w:val="24"/>
        </w:rPr>
      </w:pPr>
      <w:proofErr w:type="gramStart"/>
      <w:r w:rsidRPr="00085C71">
        <w:rPr>
          <w:rFonts w:ascii="Times New Roman" w:hAnsi="Times New Roman" w:cs="Times New Roman"/>
          <w:b/>
          <w:color w:val="000000"/>
          <w:sz w:val="24"/>
          <w:szCs w:val="24"/>
        </w:rPr>
        <w:t>индивидуальная профилактическая работа</w:t>
      </w:r>
      <w:r w:rsidRPr="00085C71">
        <w:rPr>
          <w:rFonts w:ascii="Times New Roman" w:hAnsi="Times New Roman" w:cs="Times New Roman"/>
          <w:color w:val="000000"/>
          <w:sz w:val="24"/>
          <w:szCs w:val="24"/>
        </w:rPr>
        <w:t xml:space="preserve"> – деятельность по своевременному выявлению несовершеннолетних и семей, находящихся в социально опасном положении и (или) нуждающихся в особом внимания общеобразовательной организации, а также по их социально-педагогической реабилитации и (или) предупреждению совершения ими правонарушений и антиобщественных действий;</w:t>
      </w:r>
      <w:proofErr w:type="gramEnd"/>
    </w:p>
    <w:p w:rsidR="00085C71" w:rsidRPr="00085C71" w:rsidRDefault="00085C71" w:rsidP="00085C71">
      <w:pPr>
        <w:tabs>
          <w:tab w:val="left" w:pos="0"/>
          <w:tab w:val="left" w:pos="709"/>
        </w:tabs>
        <w:spacing w:line="240" w:lineRule="auto"/>
        <w:ind w:firstLine="709"/>
        <w:contextualSpacing/>
        <w:jc w:val="both"/>
        <w:rPr>
          <w:rFonts w:ascii="Times New Roman" w:hAnsi="Times New Roman" w:cs="Times New Roman"/>
          <w:color w:val="000000"/>
          <w:sz w:val="24"/>
          <w:szCs w:val="24"/>
        </w:rPr>
      </w:pPr>
      <w:proofErr w:type="gramStart"/>
      <w:r w:rsidRPr="00085C71">
        <w:rPr>
          <w:rFonts w:ascii="Times New Roman" w:hAnsi="Times New Roman" w:cs="Times New Roman"/>
          <w:b/>
          <w:color w:val="000000"/>
          <w:sz w:val="24"/>
          <w:szCs w:val="24"/>
        </w:rPr>
        <w:lastRenderedPageBreak/>
        <w:t>профилактика безнадзорности и правонарушений несовершеннолетних</w:t>
      </w:r>
      <w:r w:rsidRPr="00085C71">
        <w:rPr>
          <w:rFonts w:ascii="Times New Roman" w:hAnsi="Times New Roman" w:cs="Times New Roman"/>
          <w:color w:val="000000"/>
          <w:sz w:val="24"/>
          <w:szCs w:val="24"/>
        </w:rPr>
        <w:t xml:space="preserve">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 и (или)</w:t>
      </w:r>
      <w:r w:rsidRPr="00085C71">
        <w:rPr>
          <w:rFonts w:ascii="Times New Roman" w:hAnsi="Times New Roman" w:cs="Times New Roman"/>
          <w:b/>
          <w:color w:val="000000"/>
          <w:sz w:val="24"/>
          <w:szCs w:val="24"/>
        </w:rPr>
        <w:t xml:space="preserve"> </w:t>
      </w:r>
      <w:r w:rsidRPr="00085C71">
        <w:rPr>
          <w:rFonts w:ascii="Times New Roman" w:hAnsi="Times New Roman" w:cs="Times New Roman"/>
          <w:color w:val="000000"/>
          <w:sz w:val="24"/>
          <w:szCs w:val="24"/>
        </w:rPr>
        <w:t>нуждающимися в особом внимании общеобразовательной организации;</w:t>
      </w:r>
      <w:proofErr w:type="gramEnd"/>
    </w:p>
    <w:p w:rsidR="00085C71" w:rsidRPr="00085C71" w:rsidRDefault="00085C71" w:rsidP="00085C71">
      <w:pPr>
        <w:tabs>
          <w:tab w:val="left" w:pos="0"/>
          <w:tab w:val="left" w:pos="709"/>
        </w:tabs>
        <w:spacing w:line="240" w:lineRule="auto"/>
        <w:ind w:firstLine="709"/>
        <w:contextualSpacing/>
        <w:jc w:val="both"/>
        <w:rPr>
          <w:rFonts w:ascii="Times New Roman" w:hAnsi="Times New Roman" w:cs="Times New Roman"/>
          <w:color w:val="000000"/>
          <w:sz w:val="24"/>
          <w:szCs w:val="24"/>
        </w:rPr>
      </w:pPr>
      <w:proofErr w:type="gramStart"/>
      <w:r w:rsidRPr="00085C71">
        <w:rPr>
          <w:rFonts w:ascii="Times New Roman" w:hAnsi="Times New Roman" w:cs="Times New Roman"/>
          <w:b/>
          <w:bCs/>
          <w:sz w:val="24"/>
          <w:szCs w:val="24"/>
        </w:rPr>
        <w:t xml:space="preserve">учетная карта несовершеннолетнего, </w:t>
      </w:r>
      <w:r w:rsidRPr="00085C71">
        <w:rPr>
          <w:rFonts w:ascii="Times New Roman" w:hAnsi="Times New Roman" w:cs="Times New Roman"/>
          <w:b/>
          <w:color w:val="000000"/>
          <w:sz w:val="24"/>
          <w:szCs w:val="24"/>
        </w:rPr>
        <w:t>нуждающегося в особом внимании общеобразовательной организации и (или)</w:t>
      </w:r>
      <w:r w:rsidRPr="00085C71">
        <w:rPr>
          <w:rFonts w:ascii="Times New Roman" w:hAnsi="Times New Roman" w:cs="Times New Roman"/>
          <w:b/>
          <w:bCs/>
          <w:sz w:val="24"/>
          <w:szCs w:val="24"/>
        </w:rPr>
        <w:t xml:space="preserve"> находящегося в социально опасном полож</w:t>
      </w:r>
      <w:r w:rsidRPr="00085C71">
        <w:rPr>
          <w:rFonts w:ascii="Times New Roman" w:hAnsi="Times New Roman" w:cs="Times New Roman"/>
          <w:b/>
          <w:sz w:val="24"/>
          <w:szCs w:val="24"/>
        </w:rPr>
        <w:t>ении,</w:t>
      </w:r>
      <w:r w:rsidRPr="00085C71">
        <w:rPr>
          <w:rFonts w:ascii="Times New Roman" w:hAnsi="Times New Roman" w:cs="Times New Roman"/>
          <w:b/>
          <w:color w:val="000000"/>
          <w:sz w:val="24"/>
          <w:szCs w:val="24"/>
        </w:rPr>
        <w:t xml:space="preserve"> его семьи</w:t>
      </w:r>
      <w:r w:rsidRPr="00085C71">
        <w:rPr>
          <w:rFonts w:ascii="Times New Roman" w:hAnsi="Times New Roman" w:cs="Times New Roman"/>
          <w:color w:val="000000"/>
          <w:sz w:val="24"/>
          <w:szCs w:val="24"/>
        </w:rPr>
        <w:t xml:space="preserve"> – документ, в котором отражаются предоставленные органами и учреждениями системы профилактики безнадзорности и правонарушений несовершеннолетних сведения, необходимые для проведения индивидуальной профилактической работы в отношении несовершеннолетнего, находящегося в социально опасном положении и (или) нуждающегося в особом внимании общеобразовательной организации, его семьи; </w:t>
      </w:r>
      <w:proofErr w:type="gramEnd"/>
    </w:p>
    <w:p w:rsidR="00085C71" w:rsidRPr="00085C71" w:rsidRDefault="00085C71" w:rsidP="00085C71">
      <w:pPr>
        <w:spacing w:line="240" w:lineRule="auto"/>
        <w:ind w:firstLine="709"/>
        <w:contextualSpacing/>
        <w:jc w:val="both"/>
        <w:rPr>
          <w:rFonts w:ascii="Times New Roman" w:hAnsi="Times New Roman" w:cs="Times New Roman"/>
          <w:b/>
          <w:bCs/>
          <w:sz w:val="24"/>
          <w:szCs w:val="24"/>
        </w:rPr>
      </w:pPr>
      <w:r w:rsidRPr="00085C71">
        <w:rPr>
          <w:rFonts w:ascii="Times New Roman" w:hAnsi="Times New Roman" w:cs="Times New Roman"/>
          <w:b/>
          <w:bCs/>
          <w:sz w:val="24"/>
          <w:szCs w:val="24"/>
        </w:rPr>
        <w:t xml:space="preserve">межведомственный учет </w:t>
      </w:r>
      <w:r w:rsidRPr="00085C71">
        <w:rPr>
          <w:rFonts w:ascii="Times New Roman" w:hAnsi="Times New Roman" w:cs="Times New Roman"/>
          <w:b/>
          <w:sz w:val="24"/>
          <w:szCs w:val="24"/>
        </w:rPr>
        <w:t>несовершеннолетних и семей</w:t>
      </w:r>
      <w:r w:rsidRPr="00085C71">
        <w:rPr>
          <w:rFonts w:ascii="Times New Roman" w:hAnsi="Times New Roman" w:cs="Times New Roman"/>
          <w:b/>
          <w:bCs/>
          <w:sz w:val="24"/>
          <w:szCs w:val="24"/>
        </w:rPr>
        <w:t xml:space="preserve"> – </w:t>
      </w:r>
      <w:r w:rsidRPr="00085C71">
        <w:rPr>
          <w:rFonts w:ascii="Times New Roman" w:hAnsi="Times New Roman" w:cs="Times New Roman"/>
          <w:bCs/>
          <w:sz w:val="24"/>
          <w:szCs w:val="24"/>
        </w:rPr>
        <w:t>единый учет</w:t>
      </w:r>
      <w:r w:rsidRPr="00085C71">
        <w:rPr>
          <w:rFonts w:ascii="Times New Roman" w:hAnsi="Times New Roman" w:cs="Times New Roman"/>
          <w:b/>
          <w:bCs/>
          <w:sz w:val="24"/>
          <w:szCs w:val="24"/>
        </w:rPr>
        <w:t xml:space="preserve"> </w:t>
      </w:r>
      <w:r w:rsidRPr="00085C71">
        <w:rPr>
          <w:rFonts w:ascii="Times New Roman" w:hAnsi="Times New Roman" w:cs="Times New Roman"/>
          <w:sz w:val="24"/>
          <w:szCs w:val="24"/>
        </w:rPr>
        <w:t>несовершеннолетних и семей, находящихся в социально опасном положении, в отношении которых проводится профилактическая и реабилитационная работа органами и учреждениями системы профилактики безнадзорности и правонарушений несовершеннолетних во взаимодействии;</w:t>
      </w:r>
    </w:p>
    <w:p w:rsidR="00085C71" w:rsidRPr="00085C71" w:rsidRDefault="00085C71" w:rsidP="00085C71">
      <w:pPr>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b/>
          <w:bCs/>
          <w:sz w:val="24"/>
          <w:szCs w:val="24"/>
        </w:rPr>
        <w:t>внутришкольный учет обучающихся и семей</w:t>
      </w:r>
      <w:r w:rsidRPr="00085C71">
        <w:rPr>
          <w:rFonts w:ascii="Times New Roman" w:hAnsi="Times New Roman" w:cs="Times New Roman"/>
          <w:b/>
          <w:sz w:val="24"/>
          <w:szCs w:val="24"/>
        </w:rPr>
        <w:t xml:space="preserve"> </w:t>
      </w:r>
      <w:r w:rsidRPr="00085C71">
        <w:rPr>
          <w:rFonts w:ascii="Times New Roman" w:hAnsi="Times New Roman" w:cs="Times New Roman"/>
          <w:sz w:val="24"/>
          <w:szCs w:val="24"/>
        </w:rPr>
        <w:t>– система индивидуальных профилактических мероприятий, осуществляемая общеобразовательной организацией в отношении:</w:t>
      </w:r>
    </w:p>
    <w:p w:rsidR="00085C71" w:rsidRPr="00085C71" w:rsidRDefault="00085C71" w:rsidP="00085C71">
      <w:pPr>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1) </w:t>
      </w:r>
      <w:proofErr w:type="gramStart"/>
      <w:r w:rsidRPr="00085C71">
        <w:rPr>
          <w:rFonts w:ascii="Times New Roman" w:hAnsi="Times New Roman" w:cs="Times New Roman"/>
          <w:sz w:val="24"/>
          <w:szCs w:val="24"/>
        </w:rPr>
        <w:t>обучающихся</w:t>
      </w:r>
      <w:proofErr w:type="gramEnd"/>
      <w:r w:rsidRPr="00085C71">
        <w:rPr>
          <w:rFonts w:ascii="Times New Roman" w:hAnsi="Times New Roman" w:cs="Times New Roman"/>
          <w:sz w:val="24"/>
          <w:szCs w:val="24"/>
        </w:rPr>
        <w:t xml:space="preserve">, </w:t>
      </w:r>
      <w:r w:rsidRPr="00085C71">
        <w:rPr>
          <w:rFonts w:ascii="Times New Roman" w:hAnsi="Times New Roman" w:cs="Times New Roman"/>
          <w:color w:val="000000"/>
          <w:sz w:val="24"/>
          <w:szCs w:val="24"/>
        </w:rPr>
        <w:t>нуждающихся в особом внимании общеобразовательной организации</w:t>
      </w:r>
      <w:r w:rsidRPr="00085C71">
        <w:rPr>
          <w:rFonts w:ascii="Times New Roman" w:hAnsi="Times New Roman" w:cs="Times New Roman"/>
          <w:sz w:val="24"/>
          <w:szCs w:val="24"/>
        </w:rPr>
        <w:t xml:space="preserve"> (с </w:t>
      </w:r>
      <w:r w:rsidRPr="00085C71">
        <w:rPr>
          <w:rFonts w:ascii="Times New Roman" w:hAnsi="Times New Roman" w:cs="Times New Roman"/>
          <w:color w:val="000000"/>
          <w:sz w:val="24"/>
          <w:szCs w:val="24"/>
        </w:rPr>
        <w:t xml:space="preserve">отклонениями в поведении либо имеющих проблемы в обучении </w:t>
      </w:r>
      <w:r w:rsidRPr="00085C71">
        <w:rPr>
          <w:rFonts w:ascii="Times New Roman" w:hAnsi="Times New Roman" w:cs="Times New Roman"/>
          <w:sz w:val="24"/>
          <w:szCs w:val="24"/>
        </w:rPr>
        <w:t>– нуждающихся в</w:t>
      </w:r>
      <w:r w:rsidRPr="00085C71">
        <w:rPr>
          <w:rFonts w:ascii="Times New Roman" w:hAnsi="Times New Roman" w:cs="Times New Roman"/>
          <w:color w:val="000000"/>
          <w:sz w:val="24"/>
          <w:szCs w:val="24"/>
        </w:rPr>
        <w:t xml:space="preserve"> социально-психологической и педагогической помощи);</w:t>
      </w:r>
    </w:p>
    <w:p w:rsidR="00085C71" w:rsidRPr="00085C71" w:rsidRDefault="00085C71" w:rsidP="00085C71">
      <w:pPr>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2) обучающихся и семей, находящихся в социально опасном положении;</w:t>
      </w:r>
    </w:p>
    <w:p w:rsidR="00085C71" w:rsidRPr="00085C71" w:rsidRDefault="00085C71" w:rsidP="00085C71">
      <w:pPr>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Индивидуальные профилактические мероприятия направлены:</w:t>
      </w:r>
    </w:p>
    <w:p w:rsidR="00085C71" w:rsidRDefault="00085C71" w:rsidP="00085C71">
      <w:pPr>
        <w:shd w:val="clear" w:color="auto" w:fill="FFFFFF"/>
        <w:tabs>
          <w:tab w:val="left" w:pos="1080"/>
        </w:tabs>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на предупреждение безнадзорности, правонарушений и других негативных проявлений в среде обучающихся;</w:t>
      </w:r>
    </w:p>
    <w:p w:rsidR="00085C71" w:rsidRDefault="00085C71" w:rsidP="00085C71">
      <w:pPr>
        <w:shd w:val="clear" w:color="auto" w:fill="FFFFFF"/>
        <w:tabs>
          <w:tab w:val="left" w:pos="1080"/>
        </w:tabs>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на выявление и устранение причин и условий, способствующих безнадзорности и совершению правонарушений и преступлений обучающихся;</w:t>
      </w:r>
    </w:p>
    <w:p w:rsidR="00085C71" w:rsidRDefault="00085C71" w:rsidP="00085C71">
      <w:pPr>
        <w:shd w:val="clear" w:color="auto" w:fill="FFFFFF"/>
        <w:tabs>
          <w:tab w:val="left" w:pos="1080"/>
        </w:tabs>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на оказание социально-педагогической помощи и поддержки и психологического </w:t>
      </w:r>
      <w:proofErr w:type="gramStart"/>
      <w:r w:rsidRPr="00085C71">
        <w:rPr>
          <w:rFonts w:ascii="Times New Roman" w:hAnsi="Times New Roman" w:cs="Times New Roman"/>
          <w:sz w:val="24"/>
          <w:szCs w:val="24"/>
        </w:rPr>
        <w:t>сопровождения</w:t>
      </w:r>
      <w:proofErr w:type="gramEnd"/>
      <w:r w:rsidRPr="00085C71">
        <w:rPr>
          <w:rFonts w:ascii="Times New Roman" w:hAnsi="Times New Roman" w:cs="Times New Roman"/>
          <w:sz w:val="24"/>
          <w:szCs w:val="24"/>
        </w:rPr>
        <w:t xml:space="preserve"> обучающихся и семей, находящихся в социально опасном положении и (или)</w:t>
      </w:r>
      <w:r w:rsidRPr="00085C71">
        <w:rPr>
          <w:rFonts w:ascii="Times New Roman" w:hAnsi="Times New Roman" w:cs="Times New Roman"/>
          <w:color w:val="000000"/>
          <w:sz w:val="24"/>
          <w:szCs w:val="24"/>
        </w:rPr>
        <w:t xml:space="preserve"> нуждающихся в особом внимании общеобразовательной организации</w:t>
      </w:r>
      <w:r w:rsidRPr="00085C71">
        <w:rPr>
          <w:rFonts w:ascii="Times New Roman" w:hAnsi="Times New Roman" w:cs="Times New Roman"/>
          <w:sz w:val="24"/>
          <w:szCs w:val="24"/>
        </w:rPr>
        <w:t>;</w:t>
      </w:r>
    </w:p>
    <w:p w:rsidR="00085C71" w:rsidRPr="00085C71" w:rsidRDefault="00085C71" w:rsidP="00085C71">
      <w:pPr>
        <w:shd w:val="clear" w:color="auto" w:fill="FFFFFF"/>
        <w:tabs>
          <w:tab w:val="left" w:pos="1080"/>
        </w:tabs>
        <w:spacing w:line="240" w:lineRule="auto"/>
        <w:ind w:firstLine="709"/>
        <w:contextualSpacing/>
        <w:jc w:val="both"/>
        <w:rPr>
          <w:rFonts w:ascii="Times New Roman" w:hAnsi="Times New Roman" w:cs="Times New Roman"/>
          <w:i/>
          <w:sz w:val="24"/>
          <w:szCs w:val="24"/>
        </w:rPr>
      </w:pPr>
      <w:r w:rsidRPr="00085C71">
        <w:rPr>
          <w:rFonts w:ascii="Times New Roman" w:hAnsi="Times New Roman" w:cs="Times New Roman"/>
          <w:b/>
          <w:color w:val="000000"/>
          <w:sz w:val="24"/>
          <w:szCs w:val="24"/>
        </w:rPr>
        <w:t>межведомственная индивидуальная программа реабилитации и адаптации несовершеннолетних, находящихся в социально опасном положении, и их семей (далее – «МИПР»)</w:t>
      </w:r>
      <w:r w:rsidRPr="00085C71">
        <w:rPr>
          <w:rFonts w:ascii="Times New Roman" w:hAnsi="Times New Roman" w:cs="Times New Roman"/>
          <w:color w:val="000000"/>
          <w:sz w:val="24"/>
          <w:szCs w:val="24"/>
        </w:rPr>
        <w:t xml:space="preserve"> – форма ведения документации, содержащая сведения о несовершеннолетнем и его семье; перечень социально-бытовых, социально-медицинских, социально-психологических, социально-педагогических, социально-трудовых, социально-правовых и других мероприятий по реабилитации несовершеннолетнего и его семьи, определяющих общую для всех субъектов профилактики стратегию и тактику работы с конкретным несовершеннолетним и конкретной семьей, </w:t>
      </w:r>
      <w:proofErr w:type="gramStart"/>
      <w:r w:rsidRPr="00085C71">
        <w:rPr>
          <w:rFonts w:ascii="Times New Roman" w:hAnsi="Times New Roman" w:cs="Times New Roman"/>
          <w:color w:val="000000"/>
          <w:sz w:val="24"/>
          <w:szCs w:val="24"/>
        </w:rPr>
        <w:t>находящимися</w:t>
      </w:r>
      <w:proofErr w:type="gramEnd"/>
      <w:r w:rsidRPr="00085C71">
        <w:rPr>
          <w:rFonts w:ascii="Times New Roman" w:hAnsi="Times New Roman" w:cs="Times New Roman"/>
          <w:color w:val="000000"/>
          <w:sz w:val="24"/>
          <w:szCs w:val="24"/>
        </w:rPr>
        <w:t xml:space="preserve"> в социально опасном положении.</w:t>
      </w:r>
    </w:p>
    <w:p w:rsidR="00085C71" w:rsidRPr="00085C71" w:rsidRDefault="00085C71" w:rsidP="00085C71">
      <w:pPr>
        <w:shd w:val="clear" w:color="auto" w:fill="FFFFFF"/>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b/>
          <w:sz w:val="24"/>
          <w:szCs w:val="24"/>
        </w:rPr>
        <w:t xml:space="preserve">индивидуальная программа реабилитации и адаптации несовершеннолетних, состоящих на внутришкольном учете, и их семей (далее – «ИПР») – </w:t>
      </w:r>
      <w:r w:rsidRPr="00085C71">
        <w:rPr>
          <w:rFonts w:ascii="Times New Roman" w:hAnsi="Times New Roman" w:cs="Times New Roman"/>
          <w:color w:val="000000"/>
          <w:sz w:val="24"/>
          <w:szCs w:val="24"/>
        </w:rPr>
        <w:t>локальный акт, содержащий сведения о несовершеннолетнем и его семье; перечень социально-психологических, социально-педагогических мероприятий, иных мероприятий по реабилитации несовершеннолетнего и его семьи согласно основаниям для постановки на внутришкольный учет в части компетенции общеобразовательной организации.</w:t>
      </w:r>
    </w:p>
    <w:p w:rsidR="00085C71" w:rsidRPr="00085C71" w:rsidRDefault="00085C71" w:rsidP="00085C71">
      <w:pPr>
        <w:shd w:val="clear" w:color="auto" w:fill="FFFFFF"/>
        <w:spacing w:line="240" w:lineRule="auto"/>
        <w:ind w:firstLine="709"/>
        <w:contextualSpacing/>
        <w:jc w:val="both"/>
        <w:rPr>
          <w:rFonts w:ascii="Times New Roman" w:hAnsi="Times New Roman" w:cs="Times New Roman"/>
          <w:color w:val="000000"/>
          <w:spacing w:val="5"/>
          <w:sz w:val="24"/>
          <w:szCs w:val="24"/>
        </w:rPr>
      </w:pPr>
      <w:r w:rsidRPr="00085C71">
        <w:rPr>
          <w:rFonts w:ascii="Times New Roman" w:hAnsi="Times New Roman" w:cs="Times New Roman"/>
          <w:b/>
          <w:bCs/>
          <w:color w:val="000000"/>
          <w:spacing w:val="-1"/>
          <w:sz w:val="24"/>
          <w:szCs w:val="24"/>
        </w:rPr>
        <w:t>профилактика социально-педагогическая</w:t>
      </w:r>
      <w:r w:rsidRPr="00085C71">
        <w:rPr>
          <w:rFonts w:ascii="Times New Roman" w:hAnsi="Times New Roman" w:cs="Times New Roman"/>
          <w:color w:val="000000"/>
          <w:spacing w:val="-1"/>
          <w:sz w:val="24"/>
          <w:szCs w:val="24"/>
        </w:rPr>
        <w:t xml:space="preserve"> (социально-педагогическая</w:t>
      </w:r>
      <w:r w:rsidRPr="00085C71">
        <w:rPr>
          <w:rFonts w:ascii="Times New Roman" w:hAnsi="Times New Roman" w:cs="Times New Roman"/>
          <w:color w:val="000000"/>
          <w:spacing w:val="1"/>
          <w:sz w:val="24"/>
          <w:szCs w:val="24"/>
        </w:rPr>
        <w:t xml:space="preserve"> защита детства)</w:t>
      </w:r>
      <w:r w:rsidRPr="00085C71">
        <w:rPr>
          <w:rFonts w:ascii="Times New Roman" w:hAnsi="Times New Roman" w:cs="Times New Roman"/>
          <w:b/>
          <w:color w:val="000000"/>
          <w:spacing w:val="1"/>
          <w:sz w:val="24"/>
          <w:szCs w:val="24"/>
        </w:rPr>
        <w:t xml:space="preserve"> –</w:t>
      </w:r>
      <w:r w:rsidRPr="00085C71">
        <w:rPr>
          <w:rFonts w:ascii="Times New Roman" w:hAnsi="Times New Roman" w:cs="Times New Roman"/>
          <w:color w:val="000000"/>
          <w:spacing w:val="1"/>
          <w:sz w:val="24"/>
          <w:szCs w:val="24"/>
        </w:rPr>
        <w:t xml:space="preserve"> система мер, направленная на изучение</w:t>
      </w:r>
      <w:r w:rsidRPr="00085C71">
        <w:rPr>
          <w:rFonts w:ascii="Times New Roman" w:hAnsi="Times New Roman" w:cs="Times New Roman"/>
          <w:color w:val="000000"/>
          <w:spacing w:val="5"/>
          <w:sz w:val="24"/>
          <w:szCs w:val="24"/>
        </w:rPr>
        <w:t xml:space="preserve"> особенностей развития и воспитания детей, условий их воспитания</w:t>
      </w:r>
      <w:r w:rsidRPr="00085C71">
        <w:rPr>
          <w:rFonts w:ascii="Times New Roman" w:hAnsi="Times New Roman" w:cs="Times New Roman"/>
          <w:color w:val="000000"/>
          <w:spacing w:val="7"/>
          <w:sz w:val="24"/>
          <w:szCs w:val="24"/>
        </w:rPr>
        <w:t xml:space="preserve"> и обучения, использование полученных данных в деятельности</w:t>
      </w:r>
      <w:r w:rsidRPr="00085C71">
        <w:rPr>
          <w:rFonts w:ascii="Times New Roman" w:hAnsi="Times New Roman" w:cs="Times New Roman"/>
          <w:color w:val="000000"/>
          <w:spacing w:val="-2"/>
          <w:sz w:val="24"/>
          <w:szCs w:val="24"/>
        </w:rPr>
        <w:t xml:space="preserve"> по предупреждению трудностей в обучении и социальных </w:t>
      </w:r>
      <w:r w:rsidRPr="00085C71">
        <w:rPr>
          <w:rFonts w:ascii="Times New Roman" w:hAnsi="Times New Roman" w:cs="Times New Roman"/>
          <w:color w:val="000000"/>
          <w:spacing w:val="5"/>
          <w:sz w:val="24"/>
          <w:szCs w:val="24"/>
        </w:rPr>
        <w:t>отклонений в воспитании.</w:t>
      </w:r>
    </w:p>
    <w:p w:rsidR="00085C71" w:rsidRPr="00085C71" w:rsidRDefault="00085C71" w:rsidP="00085C71">
      <w:pPr>
        <w:shd w:val="clear" w:color="auto" w:fill="FFFFFF"/>
        <w:spacing w:line="240" w:lineRule="auto"/>
        <w:ind w:firstLine="709"/>
        <w:contextualSpacing/>
        <w:jc w:val="both"/>
        <w:rPr>
          <w:rFonts w:ascii="Times New Roman" w:hAnsi="Times New Roman" w:cs="Times New Roman"/>
          <w:color w:val="000000"/>
          <w:spacing w:val="-6"/>
          <w:sz w:val="24"/>
          <w:szCs w:val="24"/>
        </w:rPr>
      </w:pPr>
      <w:r w:rsidRPr="00085C71">
        <w:rPr>
          <w:rFonts w:ascii="Times New Roman" w:hAnsi="Times New Roman" w:cs="Times New Roman"/>
          <w:b/>
          <w:bCs/>
          <w:sz w:val="24"/>
          <w:szCs w:val="24"/>
        </w:rPr>
        <w:lastRenderedPageBreak/>
        <w:t>педагогическая реабилитация</w:t>
      </w:r>
      <w:r w:rsidRPr="00085C71">
        <w:rPr>
          <w:rFonts w:ascii="Times New Roman" w:hAnsi="Times New Roman" w:cs="Times New Roman"/>
          <w:sz w:val="24"/>
          <w:szCs w:val="24"/>
        </w:rPr>
        <w:t xml:space="preserve"> – </w:t>
      </w:r>
      <w:r w:rsidRPr="00085C71">
        <w:rPr>
          <w:rFonts w:ascii="Times New Roman" w:hAnsi="Times New Roman" w:cs="Times New Roman"/>
          <w:color w:val="000000"/>
          <w:spacing w:val="-8"/>
          <w:sz w:val="24"/>
          <w:szCs w:val="24"/>
        </w:rPr>
        <w:t>система мер педагогического ха</w:t>
      </w:r>
      <w:r w:rsidRPr="00085C71">
        <w:rPr>
          <w:rFonts w:ascii="Times New Roman" w:hAnsi="Times New Roman" w:cs="Times New Roman"/>
          <w:color w:val="000000"/>
          <w:spacing w:val="-5"/>
          <w:sz w:val="24"/>
          <w:szCs w:val="24"/>
        </w:rPr>
        <w:t>рактера, направленная на восстановление навыков обучения, са</w:t>
      </w:r>
      <w:r w:rsidRPr="00085C71">
        <w:rPr>
          <w:rFonts w:ascii="Times New Roman" w:hAnsi="Times New Roman" w:cs="Times New Roman"/>
          <w:color w:val="000000"/>
          <w:spacing w:val="-6"/>
          <w:sz w:val="24"/>
          <w:szCs w:val="24"/>
        </w:rPr>
        <w:t>мовоспитания, самосовершенствования, т.е. оказание педагогической  помощи и поддержки ребенку в реализации его образовательного маршрута, раскрытие личностного потенциала ребенка в его самовоспитании и т.д.</w:t>
      </w:r>
    </w:p>
    <w:p w:rsidR="00085C71" w:rsidRPr="001C5888" w:rsidRDefault="00085C71" w:rsidP="00085C71">
      <w:pPr>
        <w:shd w:val="clear" w:color="auto" w:fill="FFFFFF"/>
        <w:spacing w:line="240" w:lineRule="auto"/>
        <w:contextualSpacing/>
        <w:jc w:val="both"/>
        <w:rPr>
          <w:rFonts w:ascii="Times New Roman" w:hAnsi="Times New Roman" w:cs="Times New Roman"/>
          <w:color w:val="000000"/>
          <w:spacing w:val="-6"/>
          <w:sz w:val="20"/>
          <w:szCs w:val="24"/>
        </w:rPr>
      </w:pPr>
    </w:p>
    <w:p w:rsidR="00085C71" w:rsidRPr="00085C71" w:rsidRDefault="00085C71" w:rsidP="00085C71">
      <w:pPr>
        <w:shd w:val="clear" w:color="auto" w:fill="FFFFFF"/>
        <w:spacing w:line="240" w:lineRule="auto"/>
        <w:ind w:firstLine="709"/>
        <w:contextualSpacing/>
        <w:jc w:val="both"/>
        <w:rPr>
          <w:rFonts w:ascii="Times New Roman" w:hAnsi="Times New Roman" w:cs="Times New Roman"/>
          <w:color w:val="000000"/>
          <w:spacing w:val="-6"/>
          <w:sz w:val="24"/>
          <w:szCs w:val="24"/>
        </w:rPr>
      </w:pPr>
      <w:r w:rsidRPr="00085C71">
        <w:rPr>
          <w:rFonts w:ascii="Times New Roman" w:hAnsi="Times New Roman" w:cs="Times New Roman"/>
          <w:b/>
          <w:bCs/>
          <w:sz w:val="24"/>
          <w:szCs w:val="24"/>
          <w:lang w:val="en-US"/>
        </w:rPr>
        <w:t>II</w:t>
      </w:r>
      <w:r w:rsidRPr="00085C71">
        <w:rPr>
          <w:rFonts w:ascii="Times New Roman" w:hAnsi="Times New Roman" w:cs="Times New Roman"/>
          <w:b/>
          <w:bCs/>
          <w:sz w:val="24"/>
          <w:szCs w:val="24"/>
        </w:rPr>
        <w:t>. Основания постановки и снятия с внутришкольного учета</w:t>
      </w:r>
      <w:r w:rsidRPr="00085C71">
        <w:rPr>
          <w:rFonts w:ascii="Times New Roman" w:hAnsi="Times New Roman" w:cs="Times New Roman"/>
          <w:b/>
          <w:bCs/>
          <w:i/>
          <w:sz w:val="24"/>
          <w:szCs w:val="24"/>
        </w:rPr>
        <w:t xml:space="preserve"> </w:t>
      </w:r>
      <w:r w:rsidRPr="00085C71">
        <w:rPr>
          <w:rFonts w:ascii="Times New Roman" w:hAnsi="Times New Roman" w:cs="Times New Roman"/>
          <w:b/>
          <w:bCs/>
          <w:sz w:val="24"/>
          <w:szCs w:val="24"/>
        </w:rPr>
        <w:t>обучающихся и семей</w:t>
      </w:r>
    </w:p>
    <w:p w:rsidR="00085C71" w:rsidRPr="00085C71" w:rsidRDefault="00085C71" w:rsidP="00085C71">
      <w:pPr>
        <w:shd w:val="clear" w:color="auto" w:fill="FFFFFF"/>
        <w:tabs>
          <w:tab w:val="left" w:pos="0"/>
        </w:tabs>
        <w:spacing w:line="240" w:lineRule="auto"/>
        <w:ind w:firstLine="709"/>
        <w:contextualSpacing/>
        <w:jc w:val="both"/>
        <w:rPr>
          <w:rFonts w:ascii="Times New Roman" w:hAnsi="Times New Roman" w:cs="Times New Roman"/>
          <w:color w:val="000000"/>
          <w:sz w:val="24"/>
          <w:szCs w:val="24"/>
        </w:rPr>
      </w:pPr>
      <w:r w:rsidRPr="00085C71">
        <w:rPr>
          <w:rFonts w:ascii="Times New Roman" w:hAnsi="Times New Roman" w:cs="Times New Roman"/>
          <w:b/>
          <w:color w:val="000000"/>
          <w:sz w:val="24"/>
          <w:szCs w:val="24"/>
        </w:rPr>
        <w:t>2.1.</w:t>
      </w:r>
      <w:r w:rsidRPr="00085C71">
        <w:rPr>
          <w:rFonts w:ascii="Times New Roman" w:hAnsi="Times New Roman" w:cs="Times New Roman"/>
          <w:color w:val="000000"/>
          <w:sz w:val="24"/>
          <w:szCs w:val="24"/>
        </w:rPr>
        <w:t xml:space="preserve"> Постановка обучающихся и семей на внутришкольный учет носит профилактический характер.</w:t>
      </w:r>
    </w:p>
    <w:p w:rsidR="00085C71" w:rsidRPr="00085C71" w:rsidRDefault="00085C71" w:rsidP="00085C71">
      <w:pPr>
        <w:spacing w:line="240" w:lineRule="auto"/>
        <w:ind w:firstLine="720"/>
        <w:contextualSpacing/>
        <w:jc w:val="both"/>
        <w:rPr>
          <w:rFonts w:ascii="Times New Roman" w:hAnsi="Times New Roman" w:cs="Times New Roman"/>
          <w:sz w:val="24"/>
          <w:szCs w:val="24"/>
        </w:rPr>
      </w:pPr>
      <w:r w:rsidRPr="00085C71">
        <w:rPr>
          <w:rFonts w:ascii="Times New Roman" w:hAnsi="Times New Roman" w:cs="Times New Roman"/>
          <w:b/>
          <w:sz w:val="24"/>
          <w:szCs w:val="24"/>
        </w:rPr>
        <w:t>2.2.</w:t>
      </w:r>
      <w:r w:rsidRPr="00085C71">
        <w:rPr>
          <w:rFonts w:ascii="Times New Roman" w:hAnsi="Times New Roman" w:cs="Times New Roman"/>
          <w:sz w:val="24"/>
          <w:szCs w:val="24"/>
        </w:rPr>
        <w:t xml:space="preserve"> В соответствии со ст. 6 настоящего Федерального Закона 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ст. 5 настоящего Федерального закона, если они зафиксированы в следующих документах:</w:t>
      </w:r>
    </w:p>
    <w:p w:rsidR="00085C71" w:rsidRPr="00085C71" w:rsidRDefault="00085C71" w:rsidP="00085C71">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color w:val="000000"/>
          <w:sz w:val="24"/>
          <w:szCs w:val="24"/>
        </w:rPr>
        <w:t>1) заявление несовершеннолетнего либо его родителей (иных законных представителей) об оказании им помощи по вопросам, входящим в компетенцию органов и учреждений образования;</w:t>
      </w:r>
    </w:p>
    <w:p w:rsidR="00085C71" w:rsidRPr="00085C71" w:rsidRDefault="00085C71" w:rsidP="00085C71">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color w:val="000000"/>
          <w:sz w:val="24"/>
          <w:szCs w:val="24"/>
        </w:rPr>
        <w:t>2) приговор, определение или постановление суда;</w:t>
      </w:r>
    </w:p>
    <w:p w:rsidR="00085C71" w:rsidRPr="00085C71" w:rsidRDefault="00085C71" w:rsidP="00085C71">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color w:val="000000"/>
          <w:sz w:val="24"/>
          <w:szCs w:val="24"/>
        </w:rPr>
        <w:t xml:space="preserve">3) постановление комиссии по делам несовершеннолетних и защите их прав, прокурора, следователя, органа дознания или начальника органа внутренних дел (о постановке на межведомственный учет, профилактический учет в ПДН </w:t>
      </w:r>
      <w:r w:rsidR="001C5888">
        <w:rPr>
          <w:rFonts w:ascii="Times New Roman" w:hAnsi="Times New Roman" w:cs="Times New Roman"/>
          <w:color w:val="000000"/>
          <w:sz w:val="24"/>
          <w:szCs w:val="24"/>
        </w:rPr>
        <w:t>ТОВД</w:t>
      </w:r>
      <w:r w:rsidRPr="00085C71">
        <w:rPr>
          <w:rFonts w:ascii="Times New Roman" w:hAnsi="Times New Roman" w:cs="Times New Roman"/>
          <w:color w:val="000000"/>
          <w:sz w:val="24"/>
          <w:szCs w:val="24"/>
        </w:rPr>
        <w:t>);</w:t>
      </w:r>
    </w:p>
    <w:p w:rsidR="00085C71" w:rsidRPr="00085C71" w:rsidRDefault="00085C71" w:rsidP="00085C71">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color w:val="000000"/>
          <w:sz w:val="24"/>
          <w:szCs w:val="24"/>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085C71" w:rsidRPr="001C5888" w:rsidRDefault="00085C71" w:rsidP="001C5888">
      <w:pPr>
        <w:widowControl w:val="0"/>
        <w:autoSpaceDE w:val="0"/>
        <w:autoSpaceDN w:val="0"/>
        <w:adjustRightInd w:val="0"/>
        <w:spacing w:line="240" w:lineRule="auto"/>
        <w:ind w:firstLine="709"/>
        <w:contextualSpacing/>
        <w:jc w:val="both"/>
        <w:rPr>
          <w:rStyle w:val="text1"/>
          <w:rFonts w:ascii="Times New Roman" w:hAnsi="Times New Roman" w:cs="Times New Roman"/>
          <w:color w:val="auto"/>
          <w:sz w:val="24"/>
          <w:szCs w:val="24"/>
        </w:rPr>
      </w:pPr>
      <w:r w:rsidRPr="00085C71">
        <w:rPr>
          <w:rFonts w:ascii="Times New Roman" w:hAnsi="Times New Roman" w:cs="Times New Roman"/>
          <w:color w:val="000000"/>
          <w:sz w:val="24"/>
          <w:szCs w:val="24"/>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085C71" w:rsidRPr="001C5888" w:rsidRDefault="00085C71" w:rsidP="001C5888">
      <w:pPr>
        <w:pStyle w:val="ac"/>
        <w:tabs>
          <w:tab w:val="left" w:pos="0"/>
        </w:tabs>
        <w:spacing w:line="240" w:lineRule="auto"/>
        <w:ind w:firstLine="709"/>
        <w:contextualSpacing/>
        <w:jc w:val="both"/>
        <w:rPr>
          <w:rStyle w:val="text1"/>
          <w:rFonts w:ascii="Times New Roman" w:hAnsi="Times New Roman" w:cs="Times New Roman"/>
          <w:color w:val="auto"/>
          <w:sz w:val="24"/>
          <w:szCs w:val="24"/>
        </w:rPr>
      </w:pPr>
      <w:r w:rsidRPr="001C5888">
        <w:rPr>
          <w:rStyle w:val="text1"/>
          <w:rFonts w:ascii="Times New Roman" w:hAnsi="Times New Roman" w:cs="Times New Roman"/>
          <w:b/>
          <w:color w:val="auto"/>
          <w:sz w:val="24"/>
          <w:szCs w:val="24"/>
        </w:rPr>
        <w:t>2.3.</w:t>
      </w:r>
      <w:r w:rsidRPr="001C5888">
        <w:rPr>
          <w:rStyle w:val="text1"/>
          <w:rFonts w:ascii="Times New Roman" w:hAnsi="Times New Roman" w:cs="Times New Roman"/>
          <w:color w:val="auto"/>
          <w:sz w:val="24"/>
          <w:szCs w:val="24"/>
        </w:rPr>
        <w:t xml:space="preserve"> Постановка </w:t>
      </w:r>
      <w:proofErr w:type="gramStart"/>
      <w:r w:rsidRPr="001C5888">
        <w:rPr>
          <w:rStyle w:val="text1"/>
          <w:rFonts w:ascii="Times New Roman" w:hAnsi="Times New Roman" w:cs="Times New Roman"/>
          <w:color w:val="auto"/>
          <w:sz w:val="24"/>
          <w:szCs w:val="24"/>
        </w:rPr>
        <w:t>обучающихся</w:t>
      </w:r>
      <w:proofErr w:type="gramEnd"/>
      <w:r w:rsidRPr="001C5888">
        <w:rPr>
          <w:rStyle w:val="text1"/>
          <w:rFonts w:ascii="Times New Roman" w:hAnsi="Times New Roman" w:cs="Times New Roman"/>
          <w:color w:val="auto"/>
          <w:sz w:val="24"/>
          <w:szCs w:val="24"/>
        </w:rPr>
        <w:t xml:space="preserve"> на внутришкольный учет осуществляется:</w:t>
      </w:r>
    </w:p>
    <w:p w:rsidR="00085C71" w:rsidRPr="001C5888" w:rsidRDefault="00085C71" w:rsidP="001C5888">
      <w:pPr>
        <w:pStyle w:val="ac"/>
        <w:tabs>
          <w:tab w:val="left" w:pos="0"/>
        </w:tabs>
        <w:spacing w:line="240" w:lineRule="auto"/>
        <w:ind w:firstLine="709"/>
        <w:contextualSpacing/>
        <w:jc w:val="both"/>
        <w:rPr>
          <w:rStyle w:val="text1"/>
          <w:rFonts w:ascii="Times New Roman" w:hAnsi="Times New Roman" w:cs="Times New Roman"/>
          <w:color w:val="auto"/>
          <w:sz w:val="24"/>
          <w:szCs w:val="24"/>
        </w:rPr>
      </w:pPr>
      <w:proofErr w:type="gramStart"/>
      <w:r w:rsidRPr="001C5888">
        <w:rPr>
          <w:rStyle w:val="text1"/>
          <w:rFonts w:ascii="Times New Roman" w:hAnsi="Times New Roman" w:cs="Times New Roman"/>
          <w:color w:val="auto"/>
          <w:sz w:val="24"/>
          <w:szCs w:val="24"/>
        </w:rPr>
        <w:t>по основаниям, указанным в ст. 5 настоящего Федерального Закона (при наличии постановления муниципальной КДНиЗП о постановке на учет несовершеннолетнего, находящего в социально опасном положении, либо информации, поступившей из ТОВД о постановке несовершеннолетнего на профилактический учет) и рассмотренным на заседании Совета профилактики общеобразовательной организации без представления должностных лиц общеобразовательной организации.</w:t>
      </w:r>
      <w:proofErr w:type="gramEnd"/>
      <w:r w:rsidRPr="001C5888">
        <w:rPr>
          <w:rStyle w:val="text1"/>
          <w:rFonts w:ascii="Times New Roman" w:hAnsi="Times New Roman" w:cs="Times New Roman"/>
          <w:color w:val="auto"/>
          <w:sz w:val="24"/>
          <w:szCs w:val="24"/>
        </w:rPr>
        <w:t xml:space="preserve"> На заседании Совета профилактики принимается решение о постановке несовершеннолетних на внутришкольный учет и проведении с ними индивидуальной профилактической работы, о чем свидетельствует протокол заседания либо выписка из протокола; </w:t>
      </w:r>
    </w:p>
    <w:p w:rsidR="00085C71" w:rsidRPr="001C5888" w:rsidRDefault="00085C71" w:rsidP="001C5888">
      <w:pPr>
        <w:pStyle w:val="ac"/>
        <w:tabs>
          <w:tab w:val="left" w:pos="0"/>
        </w:tabs>
        <w:spacing w:line="240" w:lineRule="auto"/>
        <w:ind w:firstLine="709"/>
        <w:contextualSpacing/>
        <w:jc w:val="both"/>
        <w:rPr>
          <w:rStyle w:val="text1"/>
          <w:rFonts w:ascii="Times New Roman" w:hAnsi="Times New Roman" w:cs="Times New Roman"/>
          <w:color w:val="auto"/>
          <w:sz w:val="24"/>
          <w:szCs w:val="24"/>
        </w:rPr>
      </w:pPr>
      <w:r w:rsidRPr="001C5888">
        <w:rPr>
          <w:rStyle w:val="text1"/>
          <w:rFonts w:ascii="Times New Roman" w:hAnsi="Times New Roman" w:cs="Times New Roman"/>
          <w:color w:val="auto"/>
          <w:sz w:val="24"/>
          <w:szCs w:val="24"/>
        </w:rPr>
        <w:t xml:space="preserve">по представлению классного руководителя (заместителя директора по воспитательной работе, социального педагога или иных лиц, ответственных за организацию воспитательной и профилактической работы) решением Совета профилактики общеобразовательной организации </w:t>
      </w:r>
      <w:r w:rsidRPr="001C5888">
        <w:rPr>
          <w:rStyle w:val="text1"/>
          <w:rFonts w:ascii="Times New Roman" w:hAnsi="Times New Roman" w:cs="Times New Roman"/>
          <w:b/>
          <w:bCs/>
          <w:color w:val="auto"/>
          <w:sz w:val="24"/>
          <w:szCs w:val="24"/>
        </w:rPr>
        <w:t>(Форма 1).</w:t>
      </w:r>
    </w:p>
    <w:p w:rsidR="00085C71" w:rsidRPr="001C5888" w:rsidRDefault="00085C71" w:rsidP="001C5888">
      <w:pPr>
        <w:pStyle w:val="ac"/>
        <w:tabs>
          <w:tab w:val="left" w:pos="0"/>
        </w:tabs>
        <w:spacing w:line="240" w:lineRule="auto"/>
        <w:ind w:firstLine="709"/>
        <w:contextualSpacing/>
        <w:jc w:val="both"/>
        <w:rPr>
          <w:rFonts w:ascii="Times New Roman" w:hAnsi="Times New Roman" w:cs="Times New Roman"/>
          <w:sz w:val="24"/>
          <w:szCs w:val="24"/>
          <w:highlight w:val="yellow"/>
        </w:rPr>
      </w:pPr>
      <w:r w:rsidRPr="001C5888">
        <w:rPr>
          <w:rFonts w:ascii="Times New Roman" w:hAnsi="Times New Roman" w:cs="Times New Roman"/>
          <w:sz w:val="24"/>
          <w:szCs w:val="24"/>
        </w:rPr>
        <w:t xml:space="preserve">В представлении должны быть указаны объективные причины постановки </w:t>
      </w:r>
      <w:proofErr w:type="gramStart"/>
      <w:r w:rsidRPr="001C5888">
        <w:rPr>
          <w:rFonts w:ascii="Times New Roman" w:hAnsi="Times New Roman" w:cs="Times New Roman"/>
          <w:sz w:val="24"/>
          <w:szCs w:val="24"/>
        </w:rPr>
        <w:t>обучающегося</w:t>
      </w:r>
      <w:proofErr w:type="gramEnd"/>
      <w:r w:rsidRPr="001C5888">
        <w:rPr>
          <w:rFonts w:ascii="Times New Roman" w:hAnsi="Times New Roman" w:cs="Times New Roman"/>
          <w:sz w:val="24"/>
          <w:szCs w:val="24"/>
        </w:rPr>
        <w:t xml:space="preserve"> на внутришкольный учет, содержание работы, проведенной </w:t>
      </w:r>
      <w:r w:rsidRPr="001C5888">
        <w:rPr>
          <w:rStyle w:val="text1"/>
          <w:rFonts w:ascii="Times New Roman" w:hAnsi="Times New Roman" w:cs="Times New Roman"/>
          <w:color w:val="auto"/>
          <w:sz w:val="24"/>
          <w:szCs w:val="24"/>
        </w:rPr>
        <w:t>с несовершеннолетним</w:t>
      </w:r>
      <w:r w:rsidRPr="001C5888">
        <w:rPr>
          <w:rFonts w:ascii="Times New Roman" w:hAnsi="Times New Roman" w:cs="Times New Roman"/>
          <w:sz w:val="24"/>
          <w:szCs w:val="24"/>
        </w:rPr>
        <w:t xml:space="preserve"> должностными </w:t>
      </w:r>
      <w:r w:rsidRPr="001C5888">
        <w:rPr>
          <w:rStyle w:val="text1"/>
          <w:rFonts w:ascii="Times New Roman" w:hAnsi="Times New Roman" w:cs="Times New Roman"/>
          <w:color w:val="auto"/>
          <w:sz w:val="24"/>
          <w:szCs w:val="24"/>
        </w:rPr>
        <w:t>лицами, ответственными за организацию воспитательной и профилактической работы</w:t>
      </w:r>
      <w:r w:rsidRPr="001C5888">
        <w:rPr>
          <w:rFonts w:ascii="Times New Roman" w:hAnsi="Times New Roman" w:cs="Times New Roman"/>
          <w:sz w:val="24"/>
          <w:szCs w:val="24"/>
        </w:rPr>
        <w:t xml:space="preserve">. </w:t>
      </w:r>
      <w:proofErr w:type="gramStart"/>
      <w:r w:rsidRPr="001C5888">
        <w:rPr>
          <w:rFonts w:ascii="Times New Roman" w:hAnsi="Times New Roman" w:cs="Times New Roman"/>
          <w:sz w:val="24"/>
          <w:szCs w:val="24"/>
        </w:rPr>
        <w:t>Не допускается постановка обучающегося на внутришкольный учет без проведения предварительной профилактической работы.</w:t>
      </w:r>
      <w:proofErr w:type="gramEnd"/>
    </w:p>
    <w:p w:rsidR="00085C71" w:rsidRPr="001C5888" w:rsidRDefault="00085C71" w:rsidP="001C5888">
      <w:pPr>
        <w:pStyle w:val="ac"/>
        <w:tabs>
          <w:tab w:val="left" w:pos="0"/>
        </w:tabs>
        <w:spacing w:line="240" w:lineRule="auto"/>
        <w:ind w:firstLine="709"/>
        <w:contextualSpacing/>
        <w:jc w:val="both"/>
        <w:rPr>
          <w:rFonts w:ascii="Times New Roman" w:hAnsi="Times New Roman" w:cs="Times New Roman"/>
          <w:sz w:val="24"/>
          <w:szCs w:val="24"/>
        </w:rPr>
      </w:pPr>
      <w:r w:rsidRPr="001C5888">
        <w:rPr>
          <w:rFonts w:ascii="Times New Roman" w:hAnsi="Times New Roman" w:cs="Times New Roman"/>
          <w:sz w:val="24"/>
          <w:szCs w:val="24"/>
        </w:rPr>
        <w:t xml:space="preserve">На каждого обучающегося, поставленного на внутришкольный учет, должностными </w:t>
      </w:r>
      <w:r w:rsidRPr="001C5888">
        <w:rPr>
          <w:rStyle w:val="text1"/>
          <w:rFonts w:ascii="Times New Roman" w:hAnsi="Times New Roman" w:cs="Times New Roman"/>
          <w:color w:val="auto"/>
          <w:sz w:val="24"/>
          <w:szCs w:val="24"/>
        </w:rPr>
        <w:t>лицами, ответственными за организацию воспитательной и профилактической работы</w:t>
      </w:r>
      <w:r w:rsidRPr="001C5888">
        <w:rPr>
          <w:rFonts w:ascii="Times New Roman" w:hAnsi="Times New Roman" w:cs="Times New Roman"/>
          <w:sz w:val="24"/>
          <w:szCs w:val="24"/>
        </w:rPr>
        <w:t xml:space="preserve"> (заместителем директора по воспитательной работе, социальным педагогом, классным руководителем, иными лицами) ведется документация состоящего на внутришкольном учете:</w:t>
      </w:r>
    </w:p>
    <w:p w:rsidR="00085C71" w:rsidRPr="001C5888" w:rsidRDefault="00085C71" w:rsidP="001C5888">
      <w:pPr>
        <w:pStyle w:val="ac"/>
        <w:tabs>
          <w:tab w:val="left" w:pos="1080"/>
        </w:tabs>
        <w:spacing w:line="240" w:lineRule="auto"/>
        <w:ind w:left="709"/>
        <w:contextualSpacing/>
        <w:jc w:val="both"/>
        <w:rPr>
          <w:rFonts w:ascii="Times New Roman" w:hAnsi="Times New Roman" w:cs="Times New Roman"/>
          <w:sz w:val="24"/>
          <w:szCs w:val="24"/>
        </w:rPr>
      </w:pPr>
      <w:r w:rsidRPr="001C5888">
        <w:rPr>
          <w:rFonts w:ascii="Times New Roman" w:hAnsi="Times New Roman" w:cs="Times New Roman"/>
          <w:sz w:val="24"/>
          <w:szCs w:val="24"/>
        </w:rPr>
        <w:t xml:space="preserve">социально-педагогическая характеристика </w:t>
      </w:r>
      <w:proofErr w:type="gramStart"/>
      <w:r w:rsidRPr="001C5888">
        <w:rPr>
          <w:rFonts w:ascii="Times New Roman" w:hAnsi="Times New Roman" w:cs="Times New Roman"/>
          <w:sz w:val="24"/>
          <w:szCs w:val="24"/>
        </w:rPr>
        <w:t>обучающегося</w:t>
      </w:r>
      <w:proofErr w:type="gramEnd"/>
      <w:r w:rsidRPr="001C5888">
        <w:rPr>
          <w:rFonts w:ascii="Times New Roman" w:hAnsi="Times New Roman" w:cs="Times New Roman"/>
          <w:sz w:val="24"/>
          <w:szCs w:val="24"/>
        </w:rPr>
        <w:t xml:space="preserve"> </w:t>
      </w:r>
      <w:r w:rsidRPr="001C5888">
        <w:rPr>
          <w:rFonts w:ascii="Times New Roman" w:hAnsi="Times New Roman" w:cs="Times New Roman"/>
          <w:b/>
          <w:bCs/>
          <w:sz w:val="24"/>
          <w:szCs w:val="24"/>
        </w:rPr>
        <w:t>(Форма 2)</w:t>
      </w:r>
      <w:r w:rsidRPr="001C5888">
        <w:rPr>
          <w:rFonts w:ascii="Times New Roman" w:hAnsi="Times New Roman" w:cs="Times New Roman"/>
          <w:sz w:val="24"/>
          <w:szCs w:val="24"/>
        </w:rPr>
        <w:t>;</w:t>
      </w:r>
    </w:p>
    <w:p w:rsidR="00085C71" w:rsidRPr="001C5888" w:rsidRDefault="00085C71" w:rsidP="001C5888">
      <w:pPr>
        <w:pStyle w:val="ac"/>
        <w:tabs>
          <w:tab w:val="left" w:pos="0"/>
          <w:tab w:val="left" w:pos="1080"/>
        </w:tabs>
        <w:spacing w:line="240" w:lineRule="auto"/>
        <w:ind w:firstLine="709"/>
        <w:contextualSpacing/>
        <w:jc w:val="both"/>
        <w:rPr>
          <w:rFonts w:ascii="Times New Roman" w:hAnsi="Times New Roman" w:cs="Times New Roman"/>
          <w:sz w:val="24"/>
          <w:szCs w:val="24"/>
        </w:rPr>
      </w:pPr>
      <w:r w:rsidRPr="001C5888">
        <w:rPr>
          <w:rFonts w:ascii="Times New Roman" w:hAnsi="Times New Roman" w:cs="Times New Roman"/>
          <w:sz w:val="24"/>
          <w:szCs w:val="24"/>
        </w:rPr>
        <w:lastRenderedPageBreak/>
        <w:t xml:space="preserve">учетная карта несовершеннолетнего, состоящего на внутришкольном учете </w:t>
      </w:r>
      <w:r w:rsidRPr="001C5888">
        <w:rPr>
          <w:rFonts w:ascii="Times New Roman" w:hAnsi="Times New Roman" w:cs="Times New Roman"/>
          <w:b/>
          <w:bCs/>
          <w:sz w:val="24"/>
          <w:szCs w:val="24"/>
        </w:rPr>
        <w:t>(Форма 3)</w:t>
      </w:r>
      <w:r w:rsidRPr="001C5888">
        <w:rPr>
          <w:rFonts w:ascii="Times New Roman" w:hAnsi="Times New Roman" w:cs="Times New Roman"/>
          <w:sz w:val="24"/>
          <w:szCs w:val="24"/>
        </w:rPr>
        <w:t>;</w:t>
      </w:r>
    </w:p>
    <w:p w:rsidR="00085C71" w:rsidRPr="001C5888" w:rsidRDefault="00085C71" w:rsidP="001C5888">
      <w:pPr>
        <w:pStyle w:val="ac"/>
        <w:tabs>
          <w:tab w:val="left" w:pos="0"/>
          <w:tab w:val="left" w:pos="1080"/>
        </w:tabs>
        <w:spacing w:line="240" w:lineRule="auto"/>
        <w:ind w:firstLine="709"/>
        <w:contextualSpacing/>
        <w:jc w:val="both"/>
        <w:rPr>
          <w:rFonts w:ascii="Times New Roman" w:hAnsi="Times New Roman" w:cs="Times New Roman"/>
          <w:sz w:val="24"/>
          <w:szCs w:val="24"/>
        </w:rPr>
      </w:pPr>
      <w:r w:rsidRPr="001C5888">
        <w:rPr>
          <w:rFonts w:ascii="Times New Roman" w:hAnsi="Times New Roman" w:cs="Times New Roman"/>
          <w:sz w:val="24"/>
          <w:szCs w:val="24"/>
        </w:rPr>
        <w:t xml:space="preserve">акт обследования условий жизни несовершеннолетнего и его семьи. В отношении </w:t>
      </w:r>
      <w:proofErr w:type="gramStart"/>
      <w:r w:rsidRPr="001C5888">
        <w:rPr>
          <w:rFonts w:ascii="Times New Roman" w:hAnsi="Times New Roman" w:cs="Times New Roman"/>
          <w:sz w:val="24"/>
          <w:szCs w:val="24"/>
        </w:rPr>
        <w:t>находящихся</w:t>
      </w:r>
      <w:proofErr w:type="gramEnd"/>
      <w:r w:rsidRPr="001C5888">
        <w:rPr>
          <w:rFonts w:ascii="Times New Roman" w:hAnsi="Times New Roman" w:cs="Times New Roman"/>
          <w:sz w:val="24"/>
          <w:szCs w:val="24"/>
        </w:rPr>
        <w:t xml:space="preserve"> в социально опасном положении акт первичного обследования составляется </w:t>
      </w:r>
      <w:r w:rsidRPr="001C5888">
        <w:rPr>
          <w:rFonts w:ascii="Times New Roman" w:hAnsi="Times New Roman" w:cs="Times New Roman"/>
          <w:b/>
          <w:sz w:val="24"/>
          <w:szCs w:val="24"/>
        </w:rPr>
        <w:t>(Форма 5)</w:t>
      </w:r>
      <w:r w:rsidRPr="001C5888">
        <w:rPr>
          <w:rFonts w:ascii="Times New Roman" w:hAnsi="Times New Roman" w:cs="Times New Roman"/>
          <w:sz w:val="24"/>
          <w:szCs w:val="24"/>
        </w:rPr>
        <w:t xml:space="preserve"> либо может быть направлен органом опеки и попечительства или муниципальной КДНиЗП вместе с постановлением о постановке на учет несовершеннолетнего/семьи как находящихся в социально опасном положении. Далее при контрольных посещениях семьи должностными лицами общеобразовательной организации составляется акт обследования условий жизни несовершеннолетнего и его семьи </w:t>
      </w:r>
      <w:r w:rsidRPr="001C5888">
        <w:rPr>
          <w:rFonts w:ascii="Times New Roman" w:hAnsi="Times New Roman" w:cs="Times New Roman"/>
          <w:b/>
          <w:sz w:val="24"/>
          <w:szCs w:val="24"/>
        </w:rPr>
        <w:t>(Форма 6)</w:t>
      </w:r>
      <w:r w:rsidRPr="001C5888">
        <w:rPr>
          <w:rFonts w:ascii="Times New Roman" w:hAnsi="Times New Roman" w:cs="Times New Roman"/>
          <w:sz w:val="24"/>
          <w:szCs w:val="24"/>
        </w:rPr>
        <w:t xml:space="preserve">. В отношении категорий лиц, предусмотренных п. 2.4.2.2. настоящей инструкции, составляются </w:t>
      </w:r>
      <w:proofErr w:type="gramStart"/>
      <w:r w:rsidRPr="001C5888">
        <w:rPr>
          <w:rFonts w:ascii="Times New Roman" w:hAnsi="Times New Roman" w:cs="Times New Roman"/>
          <w:sz w:val="24"/>
          <w:szCs w:val="24"/>
        </w:rPr>
        <w:t>первичный</w:t>
      </w:r>
      <w:proofErr w:type="gramEnd"/>
      <w:r w:rsidRPr="001C5888">
        <w:rPr>
          <w:rFonts w:ascii="Times New Roman" w:hAnsi="Times New Roman" w:cs="Times New Roman"/>
          <w:sz w:val="24"/>
          <w:szCs w:val="24"/>
        </w:rPr>
        <w:t xml:space="preserve"> и контрольные акты </w:t>
      </w:r>
      <w:r w:rsidRPr="001C5888">
        <w:rPr>
          <w:rFonts w:ascii="Times New Roman" w:hAnsi="Times New Roman" w:cs="Times New Roman"/>
          <w:b/>
          <w:sz w:val="24"/>
          <w:szCs w:val="24"/>
        </w:rPr>
        <w:t>(Форма 6)</w:t>
      </w:r>
      <w:r w:rsidRPr="001C5888">
        <w:rPr>
          <w:rFonts w:ascii="Times New Roman" w:hAnsi="Times New Roman" w:cs="Times New Roman"/>
          <w:sz w:val="24"/>
          <w:szCs w:val="24"/>
        </w:rPr>
        <w:t>;</w:t>
      </w:r>
    </w:p>
    <w:p w:rsidR="00085C71" w:rsidRPr="001C5888" w:rsidRDefault="00085C71" w:rsidP="001C5888">
      <w:pPr>
        <w:pStyle w:val="ac"/>
        <w:tabs>
          <w:tab w:val="left" w:pos="0"/>
          <w:tab w:val="left" w:pos="1080"/>
        </w:tabs>
        <w:spacing w:line="240" w:lineRule="auto"/>
        <w:ind w:firstLine="709"/>
        <w:contextualSpacing/>
        <w:jc w:val="both"/>
        <w:rPr>
          <w:rFonts w:ascii="Times New Roman" w:hAnsi="Times New Roman" w:cs="Times New Roman"/>
          <w:sz w:val="24"/>
          <w:szCs w:val="24"/>
        </w:rPr>
      </w:pPr>
      <w:r w:rsidRPr="001C5888">
        <w:rPr>
          <w:rFonts w:ascii="Times New Roman" w:hAnsi="Times New Roman" w:cs="Times New Roman"/>
          <w:sz w:val="24"/>
          <w:szCs w:val="24"/>
        </w:rPr>
        <w:t xml:space="preserve">на основании акта обследования условий жизни несовершеннолетнего и его семьи, результатов первичной диагностики уровня социального благополучия семьи на основании разработанных критериев совместно со специалистами и педагогами общеобразовательной организации составляется </w:t>
      </w:r>
      <w:r w:rsidRPr="001C5888">
        <w:rPr>
          <w:rFonts w:ascii="Times New Roman" w:hAnsi="Times New Roman" w:cs="Times New Roman"/>
          <w:b/>
          <w:sz w:val="24"/>
          <w:szCs w:val="24"/>
        </w:rPr>
        <w:t>индивидуальная программа реабилитации и адаптации несовершеннолетнего, состоящего на внутришкольном учете,</w:t>
      </w:r>
      <w:r w:rsidRPr="001C5888">
        <w:rPr>
          <w:rFonts w:ascii="Times New Roman" w:hAnsi="Times New Roman" w:cs="Times New Roman"/>
          <w:b/>
          <w:bCs/>
          <w:sz w:val="24"/>
          <w:szCs w:val="24"/>
        </w:rPr>
        <w:t xml:space="preserve"> </w:t>
      </w:r>
      <w:r w:rsidRPr="001C5888">
        <w:rPr>
          <w:rFonts w:ascii="Times New Roman" w:hAnsi="Times New Roman" w:cs="Times New Roman"/>
          <w:b/>
          <w:sz w:val="24"/>
          <w:szCs w:val="24"/>
        </w:rPr>
        <w:t xml:space="preserve">и его семьи, </w:t>
      </w:r>
      <w:r w:rsidRPr="001C5888">
        <w:rPr>
          <w:rFonts w:ascii="Times New Roman" w:hAnsi="Times New Roman" w:cs="Times New Roman"/>
          <w:b/>
          <w:bCs/>
          <w:sz w:val="24"/>
          <w:szCs w:val="24"/>
        </w:rPr>
        <w:t>(Форма 7)</w:t>
      </w:r>
      <w:r w:rsidRPr="001C5888">
        <w:rPr>
          <w:rFonts w:ascii="Times New Roman" w:hAnsi="Times New Roman" w:cs="Times New Roman"/>
          <w:sz w:val="24"/>
          <w:szCs w:val="24"/>
        </w:rPr>
        <w:t xml:space="preserve">, которая утверждается директором общеобразовательной организации. </w:t>
      </w:r>
    </w:p>
    <w:p w:rsidR="00085C71" w:rsidRPr="001C5888" w:rsidRDefault="00085C71" w:rsidP="001C5888">
      <w:pPr>
        <w:pStyle w:val="ac"/>
        <w:tabs>
          <w:tab w:val="left" w:pos="0"/>
          <w:tab w:val="left" w:pos="1080"/>
        </w:tabs>
        <w:spacing w:line="240" w:lineRule="auto"/>
        <w:ind w:firstLine="709"/>
        <w:contextualSpacing/>
        <w:jc w:val="both"/>
        <w:rPr>
          <w:rFonts w:ascii="Times New Roman" w:hAnsi="Times New Roman" w:cs="Times New Roman"/>
          <w:sz w:val="24"/>
          <w:szCs w:val="24"/>
          <w:highlight w:val="yellow"/>
        </w:rPr>
      </w:pPr>
      <w:r w:rsidRPr="001C5888">
        <w:rPr>
          <w:rFonts w:ascii="Times New Roman" w:hAnsi="Times New Roman" w:cs="Times New Roman"/>
          <w:sz w:val="24"/>
          <w:szCs w:val="24"/>
        </w:rPr>
        <w:t>Мероприятия, включенные в ИПР, должны носить адресный характер, т.е. направлены на решение проблем конкретных обучающегося/семьи. При разработке ИПР рекомендуется использовать Примерный перечень мероприятий (услуг) органов и учреждений системы образования, направленных на решение проблем несовершеннолетнего, находящегося в социально опасном положении/состоящего на внутришкольном учете, и его семьи.</w:t>
      </w:r>
    </w:p>
    <w:p w:rsidR="00085C71" w:rsidRPr="00085C71" w:rsidRDefault="00085C71" w:rsidP="001C5888">
      <w:pPr>
        <w:pStyle w:val="ac"/>
        <w:tabs>
          <w:tab w:val="left" w:pos="0"/>
          <w:tab w:val="left" w:pos="1080"/>
        </w:tabs>
        <w:spacing w:line="240" w:lineRule="auto"/>
        <w:ind w:firstLine="709"/>
        <w:contextualSpacing/>
        <w:jc w:val="both"/>
        <w:rPr>
          <w:rFonts w:ascii="Times New Roman" w:hAnsi="Times New Roman" w:cs="Times New Roman"/>
          <w:color w:val="000000"/>
          <w:sz w:val="24"/>
          <w:szCs w:val="24"/>
        </w:rPr>
      </w:pPr>
      <w:r w:rsidRPr="001C5888">
        <w:rPr>
          <w:rFonts w:ascii="Times New Roman" w:hAnsi="Times New Roman" w:cs="Times New Roman"/>
          <w:sz w:val="24"/>
          <w:szCs w:val="24"/>
        </w:rPr>
        <w:t xml:space="preserve">В случае если обучающийся/семья, находятся в социально опасном положении (на основании постановления КДНиЗП), мероприятия ИПР используются в качестве предложений для разработки </w:t>
      </w:r>
      <w:r w:rsidRPr="001C5888">
        <w:rPr>
          <w:rFonts w:ascii="Times New Roman" w:hAnsi="Times New Roman" w:cs="Times New Roman"/>
          <w:b/>
          <w:sz w:val="24"/>
          <w:szCs w:val="24"/>
        </w:rPr>
        <w:t>межведомственной индивидуальной программы реабилитации и адаптации несовершеннолетних и семей, находящихся в социально опасном положении.</w:t>
      </w:r>
    </w:p>
    <w:p w:rsidR="00085C71" w:rsidRPr="00085C71" w:rsidRDefault="00085C71" w:rsidP="00085C71">
      <w:pPr>
        <w:widowControl w:val="0"/>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085C71">
        <w:rPr>
          <w:rFonts w:ascii="Times New Roman" w:hAnsi="Times New Roman" w:cs="Times New Roman"/>
          <w:b/>
          <w:color w:val="000000"/>
          <w:sz w:val="24"/>
          <w:szCs w:val="24"/>
        </w:rPr>
        <w:t>2.4.</w:t>
      </w:r>
      <w:r w:rsidRPr="00085C71">
        <w:rPr>
          <w:rFonts w:ascii="Times New Roman" w:hAnsi="Times New Roman" w:cs="Times New Roman"/>
          <w:color w:val="000000"/>
          <w:sz w:val="24"/>
          <w:szCs w:val="24"/>
        </w:rPr>
        <w:t xml:space="preserve"> Категории лиц, в отношении которых проводится индивидуальная профилактическая работа и основания проведения индивидуальной профилактической работы.</w:t>
      </w:r>
    </w:p>
    <w:p w:rsidR="00085C71" w:rsidRPr="00085C71" w:rsidRDefault="00085C71" w:rsidP="00085C71">
      <w:pPr>
        <w:widowControl w:val="0"/>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085C71">
        <w:rPr>
          <w:rFonts w:ascii="Times New Roman" w:hAnsi="Times New Roman" w:cs="Times New Roman"/>
          <w:b/>
          <w:color w:val="000000"/>
          <w:sz w:val="24"/>
          <w:szCs w:val="24"/>
        </w:rPr>
        <w:t>2.4.1</w:t>
      </w:r>
      <w:r w:rsidRPr="00085C71">
        <w:rPr>
          <w:rFonts w:ascii="Times New Roman" w:hAnsi="Times New Roman" w:cs="Times New Roman"/>
          <w:color w:val="000000"/>
          <w:sz w:val="24"/>
          <w:szCs w:val="24"/>
        </w:rPr>
        <w:t xml:space="preserve">. </w:t>
      </w:r>
      <w:r w:rsidRPr="00085C71">
        <w:rPr>
          <w:rFonts w:ascii="Times New Roman" w:hAnsi="Times New Roman" w:cs="Times New Roman"/>
          <w:sz w:val="24"/>
          <w:szCs w:val="24"/>
        </w:rPr>
        <w:t xml:space="preserve">В соответствии с п.1. ст. 5 настоящего Федерального Закона, </w:t>
      </w:r>
      <w:r w:rsidRPr="00085C71">
        <w:rPr>
          <w:rFonts w:ascii="Times New Roman" w:hAnsi="Times New Roman" w:cs="Times New Roman"/>
          <w:color w:val="000000"/>
          <w:sz w:val="24"/>
          <w:szCs w:val="24"/>
        </w:rPr>
        <w:t>индивидуальная профилактическая работа проводится в отношении следующих категорий лиц:</w:t>
      </w:r>
    </w:p>
    <w:p w:rsidR="00085C71" w:rsidRPr="00085C71" w:rsidRDefault="00085C71" w:rsidP="00085C71">
      <w:pPr>
        <w:shd w:val="clear" w:color="auto" w:fill="FFFFFF"/>
        <w:spacing w:line="240" w:lineRule="auto"/>
        <w:ind w:firstLine="709"/>
        <w:contextualSpacing/>
        <w:jc w:val="both"/>
        <w:rPr>
          <w:rFonts w:ascii="Times New Roman" w:hAnsi="Times New Roman" w:cs="Times New Roman"/>
          <w:color w:val="000000"/>
          <w:sz w:val="24"/>
          <w:szCs w:val="24"/>
        </w:rPr>
      </w:pPr>
      <w:r w:rsidRPr="00085C71">
        <w:rPr>
          <w:rFonts w:ascii="Times New Roman" w:hAnsi="Times New Roman" w:cs="Times New Roman"/>
          <w:b/>
          <w:color w:val="000000"/>
          <w:sz w:val="24"/>
          <w:szCs w:val="24"/>
        </w:rPr>
        <w:t>1)</w:t>
      </w:r>
      <w:r w:rsidRPr="00085C71">
        <w:rPr>
          <w:rFonts w:ascii="Times New Roman" w:hAnsi="Times New Roman" w:cs="Times New Roman"/>
          <w:color w:val="000000"/>
          <w:sz w:val="24"/>
          <w:szCs w:val="24"/>
        </w:rPr>
        <w:t xml:space="preserve"> безнадзорных или беспризорных;</w:t>
      </w:r>
    </w:p>
    <w:p w:rsidR="00085C71" w:rsidRPr="00085C71" w:rsidRDefault="00085C71" w:rsidP="00085C71">
      <w:pPr>
        <w:shd w:val="clear" w:color="auto" w:fill="FFFFFF"/>
        <w:spacing w:line="240" w:lineRule="auto"/>
        <w:ind w:firstLine="709"/>
        <w:contextualSpacing/>
        <w:jc w:val="both"/>
        <w:rPr>
          <w:rFonts w:ascii="Times New Roman" w:hAnsi="Times New Roman" w:cs="Times New Roman"/>
          <w:color w:val="000000"/>
          <w:sz w:val="24"/>
          <w:szCs w:val="24"/>
        </w:rPr>
      </w:pPr>
      <w:r w:rsidRPr="00085C71">
        <w:rPr>
          <w:rFonts w:ascii="Times New Roman" w:hAnsi="Times New Roman" w:cs="Times New Roman"/>
          <w:b/>
          <w:color w:val="000000"/>
          <w:sz w:val="24"/>
          <w:szCs w:val="24"/>
        </w:rPr>
        <w:t>2)</w:t>
      </w:r>
      <w:r w:rsidRPr="00085C71">
        <w:rPr>
          <w:rFonts w:ascii="Times New Roman" w:hAnsi="Times New Roman" w:cs="Times New Roman"/>
          <w:color w:val="000000"/>
          <w:sz w:val="24"/>
          <w:szCs w:val="24"/>
        </w:rPr>
        <w:t xml:space="preserve"> </w:t>
      </w:r>
      <w:proofErr w:type="gramStart"/>
      <w:r w:rsidRPr="00085C71">
        <w:rPr>
          <w:rFonts w:ascii="Times New Roman" w:hAnsi="Times New Roman" w:cs="Times New Roman"/>
          <w:color w:val="000000"/>
          <w:sz w:val="24"/>
          <w:szCs w:val="24"/>
        </w:rPr>
        <w:t>занимающихся</w:t>
      </w:r>
      <w:proofErr w:type="gramEnd"/>
      <w:r w:rsidRPr="00085C71">
        <w:rPr>
          <w:rFonts w:ascii="Times New Roman" w:hAnsi="Times New Roman" w:cs="Times New Roman"/>
          <w:color w:val="000000"/>
          <w:sz w:val="24"/>
          <w:szCs w:val="24"/>
        </w:rPr>
        <w:t xml:space="preserve"> бродяжничеством или попрошайничеством;</w:t>
      </w:r>
    </w:p>
    <w:p w:rsidR="00085C71" w:rsidRPr="00085C71" w:rsidRDefault="00085C71" w:rsidP="00085C71">
      <w:pPr>
        <w:shd w:val="clear" w:color="auto" w:fill="FFFFFF"/>
        <w:spacing w:line="240" w:lineRule="auto"/>
        <w:ind w:firstLine="709"/>
        <w:contextualSpacing/>
        <w:jc w:val="both"/>
        <w:rPr>
          <w:rFonts w:ascii="Times New Roman" w:hAnsi="Times New Roman" w:cs="Times New Roman"/>
          <w:color w:val="000000"/>
          <w:sz w:val="24"/>
          <w:szCs w:val="24"/>
        </w:rPr>
      </w:pPr>
      <w:r w:rsidRPr="00085C71">
        <w:rPr>
          <w:rFonts w:ascii="Times New Roman" w:hAnsi="Times New Roman" w:cs="Times New Roman"/>
          <w:b/>
          <w:color w:val="000000"/>
          <w:sz w:val="24"/>
          <w:szCs w:val="24"/>
        </w:rPr>
        <w:t>3)</w:t>
      </w:r>
      <w:r w:rsidRPr="00085C71">
        <w:rPr>
          <w:rFonts w:ascii="Times New Roman" w:hAnsi="Times New Roman" w:cs="Times New Roman"/>
          <w:color w:val="000000"/>
          <w:sz w:val="24"/>
          <w:szCs w:val="24"/>
        </w:rPr>
        <w:t xml:space="preserve">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085C71" w:rsidRPr="00085C71" w:rsidRDefault="00085C71" w:rsidP="00085C71">
      <w:pPr>
        <w:shd w:val="clear" w:color="auto" w:fill="FFFFFF"/>
        <w:spacing w:line="240" w:lineRule="auto"/>
        <w:ind w:firstLine="709"/>
        <w:contextualSpacing/>
        <w:jc w:val="both"/>
        <w:rPr>
          <w:rFonts w:ascii="Times New Roman" w:hAnsi="Times New Roman" w:cs="Times New Roman"/>
          <w:color w:val="000000"/>
          <w:sz w:val="24"/>
          <w:szCs w:val="24"/>
        </w:rPr>
      </w:pPr>
      <w:r w:rsidRPr="00085C71">
        <w:rPr>
          <w:rFonts w:ascii="Times New Roman" w:hAnsi="Times New Roman" w:cs="Times New Roman"/>
          <w:b/>
          <w:color w:val="000000"/>
          <w:sz w:val="24"/>
          <w:szCs w:val="24"/>
        </w:rPr>
        <w:t>4)</w:t>
      </w:r>
      <w:r w:rsidRPr="00085C71">
        <w:rPr>
          <w:rFonts w:ascii="Times New Roman" w:hAnsi="Times New Roman" w:cs="Times New Roman"/>
          <w:color w:val="000000"/>
          <w:sz w:val="24"/>
          <w:szCs w:val="24"/>
        </w:rPr>
        <w:t xml:space="preserve"> </w:t>
      </w:r>
      <w:proofErr w:type="gramStart"/>
      <w:r w:rsidRPr="00085C71">
        <w:rPr>
          <w:rFonts w:ascii="Times New Roman" w:hAnsi="Times New Roman" w:cs="Times New Roman"/>
          <w:color w:val="000000"/>
          <w:sz w:val="24"/>
          <w:szCs w:val="24"/>
        </w:rPr>
        <w:t>употребляющих</w:t>
      </w:r>
      <w:proofErr w:type="gramEnd"/>
      <w:r w:rsidRPr="00085C71">
        <w:rPr>
          <w:rFonts w:ascii="Times New Roman" w:hAnsi="Times New Roman" w:cs="Times New Roman"/>
          <w:color w:val="000000"/>
          <w:sz w:val="24"/>
          <w:szCs w:val="24"/>
        </w:rPr>
        <w:t xml:space="preserve">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пиво и напитки, изготавливаемые на его основе;</w:t>
      </w:r>
    </w:p>
    <w:p w:rsidR="00085C71" w:rsidRPr="00085C71" w:rsidRDefault="00085C71" w:rsidP="00085C71">
      <w:pPr>
        <w:shd w:val="clear" w:color="auto" w:fill="FFFFFF"/>
        <w:spacing w:line="240" w:lineRule="auto"/>
        <w:ind w:firstLine="709"/>
        <w:contextualSpacing/>
        <w:jc w:val="both"/>
        <w:rPr>
          <w:rFonts w:ascii="Times New Roman" w:hAnsi="Times New Roman" w:cs="Times New Roman"/>
          <w:color w:val="000000"/>
          <w:sz w:val="24"/>
          <w:szCs w:val="24"/>
        </w:rPr>
      </w:pPr>
      <w:r w:rsidRPr="00085C71">
        <w:rPr>
          <w:rFonts w:ascii="Times New Roman" w:hAnsi="Times New Roman" w:cs="Times New Roman"/>
          <w:b/>
          <w:color w:val="000000"/>
          <w:sz w:val="24"/>
          <w:szCs w:val="24"/>
        </w:rPr>
        <w:t>5)</w:t>
      </w:r>
      <w:r w:rsidRPr="00085C71">
        <w:rPr>
          <w:rFonts w:ascii="Times New Roman" w:hAnsi="Times New Roman" w:cs="Times New Roman"/>
          <w:color w:val="000000"/>
          <w:sz w:val="24"/>
          <w:szCs w:val="24"/>
        </w:rPr>
        <w:t xml:space="preserve"> </w:t>
      </w:r>
      <w:proofErr w:type="gramStart"/>
      <w:r w:rsidRPr="00085C71">
        <w:rPr>
          <w:rFonts w:ascii="Times New Roman" w:hAnsi="Times New Roman" w:cs="Times New Roman"/>
          <w:color w:val="000000"/>
          <w:sz w:val="24"/>
          <w:szCs w:val="24"/>
        </w:rPr>
        <w:t>совершивших</w:t>
      </w:r>
      <w:proofErr w:type="gramEnd"/>
      <w:r w:rsidRPr="00085C71">
        <w:rPr>
          <w:rFonts w:ascii="Times New Roman" w:hAnsi="Times New Roman" w:cs="Times New Roman"/>
          <w:color w:val="000000"/>
          <w:sz w:val="24"/>
          <w:szCs w:val="24"/>
        </w:rPr>
        <w:t xml:space="preserve"> правонарушение, повлекшее применение меры административного взыскания;</w:t>
      </w:r>
    </w:p>
    <w:p w:rsidR="00085C71" w:rsidRPr="00085C71" w:rsidRDefault="00085C71" w:rsidP="00085C71">
      <w:pPr>
        <w:shd w:val="clear" w:color="auto" w:fill="FFFFFF"/>
        <w:spacing w:line="240" w:lineRule="auto"/>
        <w:ind w:firstLine="709"/>
        <w:contextualSpacing/>
        <w:jc w:val="both"/>
        <w:rPr>
          <w:rFonts w:ascii="Times New Roman" w:hAnsi="Times New Roman" w:cs="Times New Roman"/>
          <w:color w:val="000000"/>
          <w:sz w:val="24"/>
          <w:szCs w:val="24"/>
        </w:rPr>
      </w:pPr>
      <w:r w:rsidRPr="00085C71">
        <w:rPr>
          <w:rFonts w:ascii="Times New Roman" w:hAnsi="Times New Roman" w:cs="Times New Roman"/>
          <w:b/>
          <w:color w:val="000000"/>
          <w:sz w:val="24"/>
          <w:szCs w:val="24"/>
        </w:rPr>
        <w:t>6)</w:t>
      </w:r>
      <w:r w:rsidRPr="00085C71">
        <w:rPr>
          <w:rFonts w:ascii="Times New Roman" w:hAnsi="Times New Roman" w:cs="Times New Roman"/>
          <w:color w:val="000000"/>
          <w:sz w:val="24"/>
          <w:szCs w:val="24"/>
        </w:rPr>
        <w:t xml:space="preserve"> </w:t>
      </w:r>
      <w:proofErr w:type="gramStart"/>
      <w:r w:rsidRPr="00085C71">
        <w:rPr>
          <w:rFonts w:ascii="Times New Roman" w:hAnsi="Times New Roman" w:cs="Times New Roman"/>
          <w:color w:val="000000"/>
          <w:sz w:val="24"/>
          <w:szCs w:val="24"/>
        </w:rPr>
        <w:t>совершивших</w:t>
      </w:r>
      <w:proofErr w:type="gramEnd"/>
      <w:r w:rsidRPr="00085C71">
        <w:rPr>
          <w:rFonts w:ascii="Times New Roman" w:hAnsi="Times New Roman" w:cs="Times New Roman"/>
          <w:color w:val="000000"/>
          <w:sz w:val="24"/>
          <w:szCs w:val="24"/>
        </w:rPr>
        <w:t xml:space="preserve"> правонарушение до достижения возраста, с которого наступает административная ответственность;</w:t>
      </w:r>
    </w:p>
    <w:p w:rsidR="00085C71" w:rsidRPr="00085C71" w:rsidRDefault="00085C71" w:rsidP="00085C71">
      <w:pPr>
        <w:shd w:val="clear" w:color="auto" w:fill="FFFFFF"/>
        <w:spacing w:line="240" w:lineRule="auto"/>
        <w:ind w:firstLine="709"/>
        <w:contextualSpacing/>
        <w:jc w:val="both"/>
        <w:rPr>
          <w:rFonts w:ascii="Times New Roman" w:hAnsi="Times New Roman" w:cs="Times New Roman"/>
          <w:color w:val="000000"/>
          <w:sz w:val="24"/>
          <w:szCs w:val="24"/>
        </w:rPr>
      </w:pPr>
      <w:r w:rsidRPr="00085C71">
        <w:rPr>
          <w:rFonts w:ascii="Times New Roman" w:hAnsi="Times New Roman" w:cs="Times New Roman"/>
          <w:b/>
          <w:color w:val="000000"/>
          <w:sz w:val="24"/>
          <w:szCs w:val="24"/>
        </w:rPr>
        <w:t>7)</w:t>
      </w:r>
      <w:r w:rsidRPr="00085C71">
        <w:rPr>
          <w:rFonts w:ascii="Times New Roman" w:hAnsi="Times New Roman" w:cs="Times New Roman"/>
          <w:color w:val="000000"/>
          <w:sz w:val="24"/>
          <w:szCs w:val="24"/>
        </w:rPr>
        <w:t xml:space="preserve">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8" w:history="1">
        <w:r w:rsidRPr="00085C71">
          <w:rPr>
            <w:rFonts w:ascii="Times New Roman" w:hAnsi="Times New Roman" w:cs="Times New Roman"/>
            <w:sz w:val="24"/>
            <w:szCs w:val="24"/>
          </w:rPr>
          <w:t>принудительных мер</w:t>
        </w:r>
      </w:hyperlink>
      <w:r w:rsidRPr="00085C71">
        <w:rPr>
          <w:rFonts w:ascii="Times New Roman" w:hAnsi="Times New Roman" w:cs="Times New Roman"/>
          <w:color w:val="000000"/>
          <w:sz w:val="24"/>
          <w:szCs w:val="24"/>
        </w:rPr>
        <w:t xml:space="preserve"> воспитательного воздействия;</w:t>
      </w:r>
    </w:p>
    <w:p w:rsidR="00085C71" w:rsidRPr="00085C71" w:rsidRDefault="00085C71" w:rsidP="00085C71">
      <w:pPr>
        <w:shd w:val="clear" w:color="auto" w:fill="FFFFFF"/>
        <w:spacing w:line="240" w:lineRule="auto"/>
        <w:ind w:firstLine="709"/>
        <w:contextualSpacing/>
        <w:jc w:val="both"/>
        <w:rPr>
          <w:rFonts w:ascii="Times New Roman" w:hAnsi="Times New Roman" w:cs="Times New Roman"/>
          <w:color w:val="000000"/>
          <w:sz w:val="24"/>
          <w:szCs w:val="24"/>
        </w:rPr>
      </w:pPr>
      <w:r w:rsidRPr="00085C71">
        <w:rPr>
          <w:rFonts w:ascii="Times New Roman" w:hAnsi="Times New Roman" w:cs="Times New Roman"/>
          <w:b/>
          <w:color w:val="000000"/>
          <w:sz w:val="24"/>
          <w:szCs w:val="24"/>
        </w:rPr>
        <w:t>8)</w:t>
      </w:r>
      <w:r w:rsidRPr="00085C71">
        <w:rPr>
          <w:rFonts w:ascii="Times New Roman" w:hAnsi="Times New Roman" w:cs="Times New Roman"/>
          <w:color w:val="000000"/>
          <w:sz w:val="24"/>
          <w:szCs w:val="24"/>
        </w:rPr>
        <w:t xml:space="preserve"> совершивших общественно опасное деяние и не подлежащих уголовной ответственности в связи с недостижением возраста, с которого наступает уголовная </w:t>
      </w:r>
      <w:r w:rsidRPr="00085C71">
        <w:rPr>
          <w:rFonts w:ascii="Times New Roman" w:hAnsi="Times New Roman" w:cs="Times New Roman"/>
          <w:color w:val="000000"/>
          <w:sz w:val="24"/>
          <w:szCs w:val="24"/>
        </w:rPr>
        <w:lastRenderedPageBreak/>
        <w:t>ответственность, или вследствие отставания в психическом развитии, не связанного с психическим расстройством;</w:t>
      </w:r>
    </w:p>
    <w:p w:rsidR="00085C71" w:rsidRPr="00085C71" w:rsidRDefault="00085C71" w:rsidP="00085C71">
      <w:pPr>
        <w:shd w:val="clear" w:color="auto" w:fill="FFFFFF"/>
        <w:spacing w:line="240" w:lineRule="auto"/>
        <w:ind w:firstLine="709"/>
        <w:contextualSpacing/>
        <w:jc w:val="both"/>
        <w:rPr>
          <w:rFonts w:ascii="Times New Roman" w:hAnsi="Times New Roman" w:cs="Times New Roman"/>
          <w:color w:val="000000"/>
          <w:sz w:val="24"/>
          <w:szCs w:val="24"/>
        </w:rPr>
      </w:pPr>
      <w:r w:rsidRPr="00085C71">
        <w:rPr>
          <w:rFonts w:ascii="Times New Roman" w:hAnsi="Times New Roman" w:cs="Times New Roman"/>
          <w:b/>
          <w:color w:val="000000"/>
          <w:sz w:val="24"/>
          <w:szCs w:val="24"/>
        </w:rPr>
        <w:t>9)</w:t>
      </w:r>
      <w:r w:rsidRPr="00085C71">
        <w:rPr>
          <w:rFonts w:ascii="Times New Roman" w:hAnsi="Times New Roman" w:cs="Times New Roman"/>
          <w:color w:val="000000"/>
          <w:sz w:val="24"/>
          <w:szCs w:val="24"/>
        </w:rPr>
        <w:t xml:space="preserve">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9" w:history="1">
        <w:r w:rsidRPr="00085C71">
          <w:rPr>
            <w:rFonts w:ascii="Times New Roman" w:hAnsi="Times New Roman" w:cs="Times New Roman"/>
            <w:sz w:val="24"/>
            <w:szCs w:val="24"/>
          </w:rPr>
          <w:t>кодексом</w:t>
        </w:r>
      </w:hyperlink>
      <w:r w:rsidRPr="00085C71">
        <w:rPr>
          <w:rFonts w:ascii="Times New Roman" w:hAnsi="Times New Roman" w:cs="Times New Roman"/>
          <w:sz w:val="24"/>
          <w:szCs w:val="24"/>
        </w:rPr>
        <w:t> </w:t>
      </w:r>
      <w:r w:rsidRPr="00085C71">
        <w:rPr>
          <w:rFonts w:ascii="Times New Roman" w:hAnsi="Times New Roman" w:cs="Times New Roman"/>
          <w:color w:val="000000"/>
          <w:sz w:val="24"/>
          <w:szCs w:val="24"/>
        </w:rPr>
        <w:t>Российской Федерации;</w:t>
      </w:r>
    </w:p>
    <w:p w:rsidR="00085C71" w:rsidRPr="00085C71" w:rsidRDefault="00085C71" w:rsidP="00085C71">
      <w:pPr>
        <w:shd w:val="clear" w:color="auto" w:fill="FFFFFF"/>
        <w:spacing w:line="240" w:lineRule="auto"/>
        <w:ind w:firstLine="709"/>
        <w:contextualSpacing/>
        <w:jc w:val="both"/>
        <w:rPr>
          <w:rFonts w:ascii="Times New Roman" w:hAnsi="Times New Roman" w:cs="Times New Roman"/>
          <w:color w:val="000000"/>
          <w:sz w:val="24"/>
          <w:szCs w:val="24"/>
        </w:rPr>
      </w:pPr>
      <w:proofErr w:type="gramStart"/>
      <w:r w:rsidRPr="00085C71">
        <w:rPr>
          <w:rFonts w:ascii="Times New Roman" w:hAnsi="Times New Roman" w:cs="Times New Roman"/>
          <w:b/>
          <w:color w:val="000000"/>
          <w:sz w:val="24"/>
          <w:szCs w:val="24"/>
        </w:rPr>
        <w:t>9.1</w:t>
      </w:r>
      <w:r w:rsidRPr="00085C71">
        <w:rPr>
          <w:rFonts w:ascii="Times New Roman" w:hAnsi="Times New Roman" w:cs="Times New Roman"/>
          <w:color w:val="000000"/>
          <w:sz w:val="24"/>
          <w:szCs w:val="24"/>
        </w:rPr>
        <w:t>) отбывающих наказание в виде лишения свободы в воспитательных колониях;</w:t>
      </w:r>
      <w:proofErr w:type="gramEnd"/>
    </w:p>
    <w:p w:rsidR="00085C71" w:rsidRPr="00085C71" w:rsidRDefault="00085C71" w:rsidP="00085C71">
      <w:pPr>
        <w:shd w:val="clear" w:color="auto" w:fill="FFFFFF"/>
        <w:spacing w:line="240" w:lineRule="auto"/>
        <w:ind w:firstLine="709"/>
        <w:contextualSpacing/>
        <w:jc w:val="both"/>
        <w:rPr>
          <w:rFonts w:ascii="Times New Roman" w:hAnsi="Times New Roman" w:cs="Times New Roman"/>
          <w:color w:val="000000"/>
          <w:sz w:val="24"/>
          <w:szCs w:val="24"/>
        </w:rPr>
      </w:pPr>
      <w:r w:rsidRPr="00085C71">
        <w:rPr>
          <w:rFonts w:ascii="Times New Roman" w:hAnsi="Times New Roman" w:cs="Times New Roman"/>
          <w:b/>
          <w:color w:val="000000"/>
          <w:sz w:val="24"/>
          <w:szCs w:val="24"/>
        </w:rPr>
        <w:t>10)</w:t>
      </w:r>
      <w:r w:rsidRPr="00085C71">
        <w:rPr>
          <w:rFonts w:ascii="Times New Roman" w:hAnsi="Times New Roman" w:cs="Times New Roman"/>
          <w:color w:val="000000"/>
          <w:sz w:val="24"/>
          <w:szCs w:val="24"/>
        </w:rPr>
        <w:t xml:space="preserve"> условно-досрочно </w:t>
      </w:r>
      <w:proofErr w:type="gramStart"/>
      <w:r w:rsidRPr="00085C71">
        <w:rPr>
          <w:rFonts w:ascii="Times New Roman" w:hAnsi="Times New Roman" w:cs="Times New Roman"/>
          <w:color w:val="000000"/>
          <w:sz w:val="24"/>
          <w:szCs w:val="24"/>
        </w:rPr>
        <w:t>освобожденных</w:t>
      </w:r>
      <w:proofErr w:type="gramEnd"/>
      <w:r w:rsidRPr="00085C71">
        <w:rPr>
          <w:rFonts w:ascii="Times New Roman" w:hAnsi="Times New Roman" w:cs="Times New Roman"/>
          <w:color w:val="000000"/>
          <w:sz w:val="24"/>
          <w:szCs w:val="24"/>
        </w:rPr>
        <w:t xml:space="preserve"> от отбывания наказания, освобожденных от наказания вследствие акта об амнистии или в связи с помилованием;</w:t>
      </w:r>
    </w:p>
    <w:p w:rsidR="00085C71" w:rsidRPr="00085C71" w:rsidRDefault="00085C71" w:rsidP="00085C71">
      <w:pPr>
        <w:shd w:val="clear" w:color="auto" w:fill="FFFFFF"/>
        <w:spacing w:line="240" w:lineRule="auto"/>
        <w:ind w:firstLine="709"/>
        <w:contextualSpacing/>
        <w:jc w:val="both"/>
        <w:rPr>
          <w:rFonts w:ascii="Times New Roman" w:hAnsi="Times New Roman" w:cs="Times New Roman"/>
          <w:color w:val="000000"/>
          <w:sz w:val="24"/>
          <w:szCs w:val="24"/>
        </w:rPr>
      </w:pPr>
      <w:r w:rsidRPr="00085C71">
        <w:rPr>
          <w:rFonts w:ascii="Times New Roman" w:hAnsi="Times New Roman" w:cs="Times New Roman"/>
          <w:b/>
          <w:color w:val="000000"/>
          <w:sz w:val="24"/>
          <w:szCs w:val="24"/>
        </w:rPr>
        <w:t>11)</w:t>
      </w:r>
      <w:r w:rsidRPr="00085C71">
        <w:rPr>
          <w:rFonts w:ascii="Times New Roman" w:hAnsi="Times New Roman" w:cs="Times New Roman"/>
          <w:color w:val="000000"/>
          <w:sz w:val="24"/>
          <w:szCs w:val="24"/>
        </w:rPr>
        <w:t xml:space="preserve"> </w:t>
      </w:r>
      <w:r w:rsidR="003A0DC0">
        <w:rPr>
          <w:rFonts w:ascii="Times New Roman" w:hAnsi="Times New Roman" w:cs="Times New Roman"/>
          <w:color w:val="000000"/>
          <w:sz w:val="24"/>
          <w:szCs w:val="24"/>
        </w:rPr>
        <w:t>тем, кому</w:t>
      </w:r>
      <w:r w:rsidRPr="00085C71">
        <w:rPr>
          <w:rFonts w:ascii="Times New Roman" w:hAnsi="Times New Roman" w:cs="Times New Roman"/>
          <w:color w:val="000000"/>
          <w:sz w:val="24"/>
          <w:szCs w:val="24"/>
        </w:rPr>
        <w:t xml:space="preserve"> предоставлена отсрочка отбывания наказания или отсрочка исполнения приговора;</w:t>
      </w:r>
    </w:p>
    <w:p w:rsidR="00085C71" w:rsidRPr="00085C71" w:rsidRDefault="00085C71" w:rsidP="00085C71">
      <w:pPr>
        <w:shd w:val="clear" w:color="auto" w:fill="FFFFFF"/>
        <w:spacing w:line="240" w:lineRule="auto"/>
        <w:ind w:firstLine="709"/>
        <w:contextualSpacing/>
        <w:jc w:val="both"/>
        <w:rPr>
          <w:rFonts w:ascii="Times New Roman" w:hAnsi="Times New Roman" w:cs="Times New Roman"/>
          <w:color w:val="000000"/>
          <w:sz w:val="24"/>
          <w:szCs w:val="24"/>
        </w:rPr>
      </w:pPr>
      <w:proofErr w:type="gramStart"/>
      <w:r w:rsidRPr="00085C71">
        <w:rPr>
          <w:rFonts w:ascii="Times New Roman" w:hAnsi="Times New Roman" w:cs="Times New Roman"/>
          <w:b/>
          <w:color w:val="000000"/>
          <w:sz w:val="24"/>
          <w:szCs w:val="24"/>
        </w:rPr>
        <w:t>12)</w:t>
      </w:r>
      <w:r w:rsidRPr="00085C71">
        <w:rPr>
          <w:rFonts w:ascii="Times New Roman" w:hAnsi="Times New Roman" w:cs="Times New Roman"/>
          <w:color w:val="000000"/>
          <w:sz w:val="24"/>
          <w:szCs w:val="24"/>
        </w:rPr>
        <w:t xml:space="preserve">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roofErr w:type="gramEnd"/>
    </w:p>
    <w:p w:rsidR="00085C71" w:rsidRPr="00085C71" w:rsidRDefault="00085C71" w:rsidP="00085C71">
      <w:pPr>
        <w:shd w:val="clear" w:color="auto" w:fill="FFFFFF"/>
        <w:spacing w:line="240" w:lineRule="auto"/>
        <w:ind w:firstLine="709"/>
        <w:contextualSpacing/>
        <w:jc w:val="both"/>
        <w:rPr>
          <w:rFonts w:ascii="Times New Roman" w:hAnsi="Times New Roman" w:cs="Times New Roman"/>
          <w:color w:val="000000"/>
          <w:sz w:val="24"/>
          <w:szCs w:val="24"/>
        </w:rPr>
      </w:pPr>
      <w:r w:rsidRPr="00085C71">
        <w:rPr>
          <w:rFonts w:ascii="Times New Roman" w:hAnsi="Times New Roman" w:cs="Times New Roman"/>
          <w:b/>
          <w:color w:val="000000"/>
          <w:sz w:val="24"/>
          <w:szCs w:val="24"/>
        </w:rPr>
        <w:t>13</w:t>
      </w:r>
      <w:r w:rsidRPr="00085C71">
        <w:rPr>
          <w:rFonts w:ascii="Times New Roman" w:hAnsi="Times New Roman" w:cs="Times New Roman"/>
          <w:color w:val="000000"/>
          <w:sz w:val="24"/>
          <w:szCs w:val="24"/>
        </w:rPr>
        <w:t>) осужденных за совершение </w:t>
      </w:r>
      <w:hyperlink r:id="rId10" w:history="1">
        <w:r w:rsidRPr="00085C71">
          <w:rPr>
            <w:rFonts w:ascii="Times New Roman" w:hAnsi="Times New Roman" w:cs="Times New Roman"/>
            <w:sz w:val="24"/>
            <w:szCs w:val="24"/>
          </w:rPr>
          <w:t>преступления</w:t>
        </w:r>
      </w:hyperlink>
      <w:r w:rsidRPr="00085C71">
        <w:rPr>
          <w:rFonts w:ascii="Times New Roman" w:hAnsi="Times New Roman" w:cs="Times New Roman"/>
          <w:sz w:val="24"/>
          <w:szCs w:val="24"/>
        </w:rPr>
        <w:t> небольшой или средней тяжести и освобожденных судом от наказания с применением </w:t>
      </w:r>
      <w:hyperlink r:id="rId11" w:history="1">
        <w:r w:rsidRPr="00085C71">
          <w:rPr>
            <w:rFonts w:ascii="Times New Roman" w:hAnsi="Times New Roman" w:cs="Times New Roman"/>
            <w:sz w:val="24"/>
            <w:szCs w:val="24"/>
          </w:rPr>
          <w:t>принудительных мер</w:t>
        </w:r>
      </w:hyperlink>
      <w:r w:rsidRPr="00085C71">
        <w:rPr>
          <w:rFonts w:ascii="Times New Roman" w:hAnsi="Times New Roman" w:cs="Times New Roman"/>
          <w:color w:val="000000"/>
          <w:sz w:val="24"/>
          <w:szCs w:val="24"/>
        </w:rPr>
        <w:t> воспитательного воздействия;</w:t>
      </w:r>
    </w:p>
    <w:p w:rsidR="00085C71" w:rsidRPr="00085C71" w:rsidRDefault="00085C71" w:rsidP="00085C71">
      <w:pPr>
        <w:shd w:val="clear" w:color="auto" w:fill="FFFFFF"/>
        <w:spacing w:line="240" w:lineRule="auto"/>
        <w:ind w:firstLine="709"/>
        <w:contextualSpacing/>
        <w:jc w:val="both"/>
        <w:rPr>
          <w:rFonts w:ascii="Times New Roman" w:hAnsi="Times New Roman" w:cs="Times New Roman"/>
          <w:color w:val="000000"/>
          <w:sz w:val="24"/>
          <w:szCs w:val="24"/>
        </w:rPr>
      </w:pPr>
      <w:r w:rsidRPr="00085C71">
        <w:rPr>
          <w:rFonts w:ascii="Times New Roman" w:hAnsi="Times New Roman" w:cs="Times New Roman"/>
          <w:b/>
          <w:color w:val="000000"/>
          <w:sz w:val="24"/>
          <w:szCs w:val="24"/>
        </w:rPr>
        <w:t>14</w:t>
      </w:r>
      <w:r w:rsidRPr="00085C71">
        <w:rPr>
          <w:rFonts w:ascii="Times New Roman" w:hAnsi="Times New Roman" w:cs="Times New Roman"/>
          <w:color w:val="000000"/>
          <w:sz w:val="24"/>
          <w:szCs w:val="24"/>
        </w:rPr>
        <w:t>) осужденных условно, осужденных к обязательным работам, исправительным работам или иным мерам наказания, не связанным с лишением свободы;</w:t>
      </w:r>
    </w:p>
    <w:p w:rsidR="00085C71" w:rsidRPr="00085C71" w:rsidRDefault="00085C71" w:rsidP="00085C71">
      <w:pPr>
        <w:shd w:val="clear" w:color="auto" w:fill="FFFFFF"/>
        <w:spacing w:line="240" w:lineRule="auto"/>
        <w:ind w:firstLine="709"/>
        <w:contextualSpacing/>
        <w:jc w:val="both"/>
        <w:rPr>
          <w:rFonts w:ascii="Times New Roman" w:hAnsi="Times New Roman" w:cs="Times New Roman"/>
          <w:color w:val="000000"/>
          <w:sz w:val="24"/>
          <w:szCs w:val="24"/>
        </w:rPr>
      </w:pPr>
      <w:r w:rsidRPr="00085C71">
        <w:rPr>
          <w:rFonts w:ascii="Times New Roman" w:hAnsi="Times New Roman" w:cs="Times New Roman"/>
          <w:b/>
          <w:color w:val="000000"/>
          <w:sz w:val="24"/>
          <w:szCs w:val="24"/>
        </w:rPr>
        <w:t>15)</w:t>
      </w:r>
      <w:r w:rsidRPr="00085C71">
        <w:rPr>
          <w:rFonts w:ascii="Times New Roman" w:hAnsi="Times New Roman" w:cs="Times New Roman"/>
          <w:color w:val="000000"/>
          <w:sz w:val="24"/>
          <w:szCs w:val="24"/>
        </w:rPr>
        <w:t xml:space="preserve"> иных категорий лиц согласно изменениям, внесенным в </w:t>
      </w:r>
      <w:r w:rsidRPr="00085C71">
        <w:rPr>
          <w:rFonts w:ascii="Times New Roman" w:hAnsi="Times New Roman" w:cs="Times New Roman"/>
          <w:sz w:val="24"/>
          <w:szCs w:val="24"/>
        </w:rPr>
        <w:t>п.1. ст. 5 настоящего Федерального Закона.</w:t>
      </w:r>
      <w:r w:rsidRPr="00085C71">
        <w:rPr>
          <w:rFonts w:ascii="Times New Roman" w:hAnsi="Times New Roman" w:cs="Times New Roman"/>
          <w:color w:val="000000"/>
          <w:sz w:val="24"/>
          <w:szCs w:val="24"/>
        </w:rPr>
        <w:t xml:space="preserve"> </w:t>
      </w:r>
    </w:p>
    <w:p w:rsidR="00085C71" w:rsidRPr="00085C71" w:rsidRDefault="00085C71" w:rsidP="00085C71">
      <w:pPr>
        <w:shd w:val="clear" w:color="auto" w:fill="FFFFFF"/>
        <w:tabs>
          <w:tab w:val="left" w:pos="0"/>
        </w:tabs>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b/>
          <w:sz w:val="24"/>
          <w:szCs w:val="24"/>
        </w:rPr>
        <w:t>2.4.2</w:t>
      </w:r>
      <w:r w:rsidRPr="00085C71">
        <w:rPr>
          <w:rFonts w:ascii="Times New Roman" w:hAnsi="Times New Roman" w:cs="Times New Roman"/>
          <w:sz w:val="24"/>
          <w:szCs w:val="24"/>
        </w:rPr>
        <w:t>. На внутришкольный учет ставятся</w:t>
      </w:r>
      <w:r w:rsidRPr="00085C71">
        <w:rPr>
          <w:rFonts w:ascii="Times New Roman" w:hAnsi="Times New Roman" w:cs="Times New Roman"/>
          <w:b/>
          <w:sz w:val="24"/>
          <w:szCs w:val="24"/>
        </w:rPr>
        <w:t xml:space="preserve"> </w:t>
      </w:r>
      <w:proofErr w:type="gramStart"/>
      <w:r w:rsidRPr="00085C71">
        <w:rPr>
          <w:rFonts w:ascii="Times New Roman" w:hAnsi="Times New Roman" w:cs="Times New Roman"/>
          <w:sz w:val="24"/>
          <w:szCs w:val="24"/>
        </w:rPr>
        <w:t>обучающиеся</w:t>
      </w:r>
      <w:proofErr w:type="gramEnd"/>
      <w:r w:rsidRPr="00085C71">
        <w:rPr>
          <w:rFonts w:ascii="Times New Roman" w:hAnsi="Times New Roman" w:cs="Times New Roman"/>
          <w:sz w:val="24"/>
          <w:szCs w:val="24"/>
        </w:rPr>
        <w:t>:</w:t>
      </w:r>
    </w:p>
    <w:p w:rsidR="00085C71" w:rsidRPr="00085C71" w:rsidRDefault="00085C71" w:rsidP="00085C71">
      <w:pPr>
        <w:shd w:val="clear" w:color="auto" w:fill="FFFFFF"/>
        <w:tabs>
          <w:tab w:val="left" w:pos="1080"/>
        </w:tabs>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b/>
          <w:sz w:val="24"/>
          <w:szCs w:val="24"/>
        </w:rPr>
        <w:t>1)</w:t>
      </w:r>
      <w:r w:rsidRPr="00085C71">
        <w:rPr>
          <w:rFonts w:ascii="Times New Roman" w:hAnsi="Times New Roman" w:cs="Times New Roman"/>
          <w:sz w:val="24"/>
          <w:szCs w:val="24"/>
        </w:rPr>
        <w:t xml:space="preserve"> относящиеся к категориям, указанным в ст. 5 настоящего Федерального Закона, п. 2.4.1. настоящей Инструкции, и/или находящиеся в социально опасном положении на основании постановления КДНиЗП – состоящие на межведомственном учете;</w:t>
      </w:r>
    </w:p>
    <w:p w:rsidR="00085C71" w:rsidRPr="00085C71" w:rsidRDefault="00085C71" w:rsidP="00085C71">
      <w:pPr>
        <w:shd w:val="clear" w:color="auto" w:fill="FFFFFF"/>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b/>
          <w:sz w:val="24"/>
          <w:szCs w:val="24"/>
        </w:rPr>
        <w:t>2)</w:t>
      </w:r>
      <w:r w:rsidRPr="00085C71">
        <w:rPr>
          <w:rFonts w:ascii="Times New Roman" w:hAnsi="Times New Roman" w:cs="Times New Roman"/>
          <w:sz w:val="24"/>
          <w:szCs w:val="24"/>
        </w:rPr>
        <w:t xml:space="preserve"> не относящиеся к категории «находящиеся в социально опасном положении» (</w:t>
      </w:r>
      <w:r w:rsidRPr="00085C71">
        <w:rPr>
          <w:rFonts w:ascii="Times New Roman" w:hAnsi="Times New Roman" w:cs="Times New Roman"/>
          <w:color w:val="000000"/>
          <w:sz w:val="24"/>
          <w:szCs w:val="24"/>
        </w:rPr>
        <w:t>на основании постановления муниципальной КДНиЗП)</w:t>
      </w:r>
      <w:r w:rsidRPr="00085C71">
        <w:rPr>
          <w:rFonts w:ascii="Times New Roman" w:hAnsi="Times New Roman" w:cs="Times New Roman"/>
          <w:sz w:val="24"/>
          <w:szCs w:val="24"/>
        </w:rPr>
        <w:t xml:space="preserve">, </w:t>
      </w:r>
      <w:r w:rsidRPr="00085C71">
        <w:rPr>
          <w:rFonts w:ascii="Times New Roman" w:hAnsi="Times New Roman" w:cs="Times New Roman"/>
          <w:color w:val="000000"/>
          <w:sz w:val="24"/>
          <w:szCs w:val="24"/>
        </w:rPr>
        <w:t>при этом нуждающиеся в особом внимании общеобразовательной организации</w:t>
      </w:r>
      <w:r w:rsidRPr="00085C71">
        <w:rPr>
          <w:rFonts w:ascii="Times New Roman" w:hAnsi="Times New Roman" w:cs="Times New Roman"/>
          <w:sz w:val="24"/>
          <w:szCs w:val="24"/>
        </w:rPr>
        <w:t>:</w:t>
      </w:r>
    </w:p>
    <w:p w:rsidR="00085C71" w:rsidRPr="00085C71" w:rsidRDefault="00085C71" w:rsidP="00085C71">
      <w:pPr>
        <w:shd w:val="clear" w:color="auto" w:fill="FFFFFF"/>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не посещающие или систематически пропускающие без уважительных причин учебные занятия в общеобразовательных организациях;</w:t>
      </w:r>
    </w:p>
    <w:p w:rsidR="00085C71" w:rsidRPr="00085C71" w:rsidRDefault="00085C71" w:rsidP="00085C71">
      <w:pPr>
        <w:shd w:val="clear" w:color="auto" w:fill="FFFFFF"/>
        <w:tabs>
          <w:tab w:val="left" w:pos="1080"/>
        </w:tabs>
        <w:spacing w:line="240" w:lineRule="auto"/>
        <w:ind w:firstLine="709"/>
        <w:contextualSpacing/>
        <w:jc w:val="both"/>
        <w:rPr>
          <w:rStyle w:val="text1"/>
          <w:rFonts w:ascii="Times New Roman" w:hAnsi="Times New Roman" w:cs="Times New Roman"/>
          <w:sz w:val="24"/>
          <w:szCs w:val="24"/>
        </w:rPr>
      </w:pPr>
      <w:r w:rsidRPr="00085C71">
        <w:rPr>
          <w:rFonts w:ascii="Times New Roman" w:hAnsi="Times New Roman" w:cs="Times New Roman"/>
          <w:sz w:val="24"/>
          <w:szCs w:val="24"/>
        </w:rPr>
        <w:t xml:space="preserve">совершившие противоправные действия и </w:t>
      </w:r>
      <w:r w:rsidRPr="003A0DC0">
        <w:rPr>
          <w:rStyle w:val="text1"/>
          <w:rFonts w:ascii="Times New Roman" w:hAnsi="Times New Roman" w:cs="Times New Roman"/>
          <w:color w:val="auto"/>
          <w:sz w:val="24"/>
          <w:szCs w:val="24"/>
        </w:rPr>
        <w:t>неоднократно нарушившие устав образовательной организации и Правила поведения обучающегося;</w:t>
      </w:r>
    </w:p>
    <w:p w:rsidR="00085C71" w:rsidRPr="00085C71" w:rsidRDefault="00085C71" w:rsidP="00085C71">
      <w:pPr>
        <w:shd w:val="clear" w:color="auto" w:fill="FFFFFF"/>
        <w:tabs>
          <w:tab w:val="left" w:pos="1080"/>
        </w:tabs>
        <w:spacing w:line="240" w:lineRule="auto"/>
        <w:ind w:firstLine="709"/>
        <w:contextualSpacing/>
        <w:jc w:val="both"/>
        <w:rPr>
          <w:rFonts w:ascii="Times New Roman" w:hAnsi="Times New Roman" w:cs="Times New Roman"/>
          <w:sz w:val="24"/>
          <w:szCs w:val="24"/>
        </w:rPr>
      </w:pPr>
      <w:proofErr w:type="gramStart"/>
      <w:r w:rsidRPr="00085C71">
        <w:rPr>
          <w:rFonts w:ascii="Times New Roman" w:hAnsi="Times New Roman" w:cs="Times New Roman"/>
          <w:sz w:val="24"/>
          <w:szCs w:val="24"/>
        </w:rPr>
        <w:t xml:space="preserve">не освоившие образовательной программы и имеющие академическую задолженность по одному или нескольким учебным предметам и условно переведенные в следующий класс и не ликвидировавшие академической задолженности в установленные общеобразовательной организацией сроки; </w:t>
      </w:r>
      <w:proofErr w:type="gramEnd"/>
    </w:p>
    <w:p w:rsidR="00085C71" w:rsidRPr="00085C71" w:rsidRDefault="00085C71" w:rsidP="00085C71">
      <w:pPr>
        <w:shd w:val="clear" w:color="auto" w:fill="FFFFFF"/>
        <w:tabs>
          <w:tab w:val="left" w:pos="1080"/>
        </w:tabs>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причисляющие себя к неформальным объединениям и организациям антиобщественной направленности; </w:t>
      </w:r>
    </w:p>
    <w:p w:rsidR="00085C71" w:rsidRPr="00085C71" w:rsidRDefault="00085C71" w:rsidP="001C5888">
      <w:pPr>
        <w:shd w:val="clear" w:color="auto" w:fill="FFFFFF"/>
        <w:tabs>
          <w:tab w:val="left" w:pos="1080"/>
        </w:tabs>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состоящие на профилактическом учете в ПДН ТОВД края.</w:t>
      </w:r>
    </w:p>
    <w:p w:rsidR="00085C71" w:rsidRPr="00085C71" w:rsidRDefault="00085C71" w:rsidP="00085C71">
      <w:pPr>
        <w:pStyle w:val="ac"/>
        <w:tabs>
          <w:tab w:val="left" w:pos="0"/>
        </w:tabs>
        <w:spacing w:line="240" w:lineRule="auto"/>
        <w:ind w:firstLine="709"/>
        <w:contextualSpacing/>
        <w:rPr>
          <w:rFonts w:ascii="Times New Roman" w:hAnsi="Times New Roman" w:cs="Times New Roman"/>
          <w:sz w:val="24"/>
          <w:szCs w:val="24"/>
        </w:rPr>
      </w:pPr>
      <w:r w:rsidRPr="00085C71">
        <w:rPr>
          <w:rFonts w:ascii="Times New Roman" w:hAnsi="Times New Roman" w:cs="Times New Roman"/>
          <w:b/>
          <w:sz w:val="24"/>
          <w:szCs w:val="24"/>
        </w:rPr>
        <w:t xml:space="preserve">2.5. </w:t>
      </w:r>
      <w:r w:rsidRPr="00085C71">
        <w:rPr>
          <w:rFonts w:ascii="Times New Roman" w:hAnsi="Times New Roman" w:cs="Times New Roman"/>
          <w:sz w:val="24"/>
          <w:szCs w:val="24"/>
        </w:rPr>
        <w:t>Постановка семей на внутришкольный учет носит профилактический характер.</w:t>
      </w:r>
    </w:p>
    <w:p w:rsidR="00085C71" w:rsidRPr="00085C71" w:rsidRDefault="00085C71" w:rsidP="00085C71">
      <w:pPr>
        <w:spacing w:line="240" w:lineRule="auto"/>
        <w:ind w:firstLine="720"/>
        <w:contextualSpacing/>
        <w:jc w:val="both"/>
        <w:rPr>
          <w:rFonts w:ascii="Times New Roman" w:hAnsi="Times New Roman" w:cs="Times New Roman"/>
          <w:sz w:val="24"/>
          <w:szCs w:val="24"/>
        </w:rPr>
      </w:pPr>
      <w:r w:rsidRPr="00085C71">
        <w:rPr>
          <w:rFonts w:ascii="Times New Roman" w:hAnsi="Times New Roman" w:cs="Times New Roman"/>
          <w:b/>
          <w:sz w:val="24"/>
          <w:szCs w:val="24"/>
        </w:rPr>
        <w:t>2.5.1</w:t>
      </w:r>
      <w:r w:rsidRPr="00085C71">
        <w:rPr>
          <w:rFonts w:ascii="Times New Roman" w:hAnsi="Times New Roman" w:cs="Times New Roman"/>
          <w:sz w:val="24"/>
          <w:szCs w:val="24"/>
        </w:rPr>
        <w:t xml:space="preserve">. </w:t>
      </w:r>
      <w:proofErr w:type="gramStart"/>
      <w:r w:rsidRPr="00085C71">
        <w:rPr>
          <w:rFonts w:ascii="Times New Roman" w:hAnsi="Times New Roman" w:cs="Times New Roman"/>
          <w:sz w:val="24"/>
          <w:szCs w:val="24"/>
        </w:rPr>
        <w:t>Органы управления образованием и общеобразовательные организации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 (согласно п. 2 ст. 5 настоящего Федерального Закона).</w:t>
      </w:r>
      <w:proofErr w:type="gramEnd"/>
    </w:p>
    <w:p w:rsidR="00085C71" w:rsidRPr="001C5888" w:rsidRDefault="00085C71" w:rsidP="001C5888">
      <w:pPr>
        <w:pStyle w:val="ac"/>
        <w:tabs>
          <w:tab w:val="left" w:pos="0"/>
        </w:tabs>
        <w:spacing w:line="240" w:lineRule="auto"/>
        <w:ind w:firstLine="709"/>
        <w:contextualSpacing/>
        <w:jc w:val="both"/>
        <w:rPr>
          <w:rFonts w:ascii="Times New Roman" w:hAnsi="Times New Roman" w:cs="Times New Roman"/>
          <w:sz w:val="24"/>
          <w:szCs w:val="24"/>
        </w:rPr>
      </w:pPr>
      <w:r w:rsidRPr="001C5888">
        <w:rPr>
          <w:rFonts w:ascii="Times New Roman" w:hAnsi="Times New Roman" w:cs="Times New Roman"/>
          <w:b/>
          <w:sz w:val="24"/>
          <w:szCs w:val="24"/>
        </w:rPr>
        <w:t>2.5.2</w:t>
      </w:r>
      <w:r w:rsidRPr="001C5888">
        <w:rPr>
          <w:rFonts w:ascii="Times New Roman" w:hAnsi="Times New Roman" w:cs="Times New Roman"/>
          <w:sz w:val="24"/>
          <w:szCs w:val="24"/>
        </w:rPr>
        <w:t xml:space="preserve">. На внутришкольный учет ставятся семьи, имеющие детей, находящихся в социально опасном положении и состоящих на учете в общеобразовательной организации, а также семьи, состоящие на учете в органах и учреждениях системы профилактики безнадзорности и правонарушений несовершеннолетних. </w:t>
      </w:r>
    </w:p>
    <w:p w:rsidR="00085C71" w:rsidRPr="001C5888" w:rsidRDefault="00085C71" w:rsidP="001C5888">
      <w:pPr>
        <w:pStyle w:val="ac"/>
        <w:tabs>
          <w:tab w:val="left" w:pos="0"/>
        </w:tabs>
        <w:spacing w:line="240" w:lineRule="auto"/>
        <w:ind w:firstLine="709"/>
        <w:contextualSpacing/>
        <w:jc w:val="both"/>
        <w:rPr>
          <w:rStyle w:val="text1"/>
          <w:rFonts w:ascii="Times New Roman" w:hAnsi="Times New Roman" w:cs="Times New Roman"/>
          <w:color w:val="auto"/>
          <w:sz w:val="24"/>
          <w:szCs w:val="24"/>
        </w:rPr>
      </w:pPr>
      <w:r w:rsidRPr="001C5888">
        <w:rPr>
          <w:rStyle w:val="text1"/>
          <w:rFonts w:ascii="Times New Roman" w:hAnsi="Times New Roman" w:cs="Times New Roman"/>
          <w:color w:val="auto"/>
          <w:sz w:val="24"/>
          <w:szCs w:val="24"/>
        </w:rPr>
        <w:lastRenderedPageBreak/>
        <w:t xml:space="preserve">Постановка семьи на </w:t>
      </w:r>
      <w:r w:rsidRPr="001C5888">
        <w:rPr>
          <w:rFonts w:ascii="Times New Roman" w:hAnsi="Times New Roman" w:cs="Times New Roman"/>
          <w:sz w:val="24"/>
          <w:szCs w:val="24"/>
        </w:rPr>
        <w:t>внутришкольный</w:t>
      </w:r>
      <w:r w:rsidRPr="001C5888">
        <w:rPr>
          <w:rStyle w:val="text1"/>
          <w:rFonts w:ascii="Times New Roman" w:hAnsi="Times New Roman" w:cs="Times New Roman"/>
          <w:color w:val="auto"/>
          <w:sz w:val="24"/>
          <w:szCs w:val="24"/>
        </w:rPr>
        <w:t xml:space="preserve"> учет осуществляется:</w:t>
      </w:r>
    </w:p>
    <w:p w:rsidR="00085C71" w:rsidRPr="001C5888" w:rsidRDefault="00085C71" w:rsidP="001C5888">
      <w:pPr>
        <w:pStyle w:val="ac"/>
        <w:tabs>
          <w:tab w:val="left" w:pos="0"/>
        </w:tabs>
        <w:spacing w:line="240" w:lineRule="auto"/>
        <w:ind w:firstLine="709"/>
        <w:contextualSpacing/>
        <w:jc w:val="both"/>
        <w:rPr>
          <w:rStyle w:val="text1"/>
          <w:rFonts w:ascii="Times New Roman" w:hAnsi="Times New Roman" w:cs="Times New Roman"/>
          <w:color w:val="auto"/>
          <w:sz w:val="24"/>
          <w:szCs w:val="24"/>
        </w:rPr>
      </w:pPr>
      <w:r w:rsidRPr="001C5888">
        <w:rPr>
          <w:rStyle w:val="text1"/>
          <w:rFonts w:ascii="Times New Roman" w:hAnsi="Times New Roman" w:cs="Times New Roman"/>
          <w:color w:val="auto"/>
          <w:sz w:val="24"/>
          <w:szCs w:val="24"/>
        </w:rPr>
        <w:t>по решению Совета профилактики общеобразовательной организации (вопрос включается в повестку, решение оформляется протоколом) с учетом информации, поступившей из органов и учреждений системы профилактики безнадзорности и правонарушений несовершеннолетних (без представления лиц, ответственных за организацию воспитательной и профилактической работы);</w:t>
      </w:r>
    </w:p>
    <w:p w:rsidR="00085C71" w:rsidRPr="001C5888" w:rsidRDefault="00085C71" w:rsidP="001C5888">
      <w:pPr>
        <w:pStyle w:val="ac"/>
        <w:tabs>
          <w:tab w:val="left" w:pos="0"/>
        </w:tabs>
        <w:spacing w:line="240" w:lineRule="auto"/>
        <w:ind w:firstLine="709"/>
        <w:contextualSpacing/>
        <w:jc w:val="both"/>
        <w:rPr>
          <w:rFonts w:ascii="Times New Roman" w:hAnsi="Times New Roman" w:cs="Times New Roman"/>
          <w:sz w:val="24"/>
          <w:szCs w:val="24"/>
        </w:rPr>
      </w:pPr>
      <w:r w:rsidRPr="001C5888">
        <w:rPr>
          <w:rStyle w:val="text1"/>
          <w:rFonts w:ascii="Times New Roman" w:hAnsi="Times New Roman" w:cs="Times New Roman"/>
          <w:color w:val="auto"/>
          <w:sz w:val="24"/>
          <w:szCs w:val="24"/>
        </w:rPr>
        <w:t xml:space="preserve">по представлению классного руководителя (заместителя директора по воспитательной работе, социального педагога или иных лиц, ответственных за организацию воспитательной и профилактической работы) </w:t>
      </w:r>
      <w:r w:rsidRPr="001C5888">
        <w:rPr>
          <w:rStyle w:val="text1"/>
          <w:rFonts w:ascii="Times New Roman" w:hAnsi="Times New Roman" w:cs="Times New Roman"/>
          <w:b/>
          <w:bCs/>
          <w:color w:val="auto"/>
          <w:sz w:val="24"/>
          <w:szCs w:val="24"/>
        </w:rPr>
        <w:t>(Форма 1).</w:t>
      </w:r>
      <w:r w:rsidRPr="001C5888">
        <w:rPr>
          <w:rStyle w:val="text1"/>
          <w:rFonts w:ascii="Times New Roman" w:hAnsi="Times New Roman" w:cs="Times New Roman"/>
          <w:color w:val="auto"/>
          <w:sz w:val="24"/>
          <w:szCs w:val="24"/>
        </w:rPr>
        <w:t xml:space="preserve"> </w:t>
      </w:r>
    </w:p>
    <w:p w:rsidR="00085C71" w:rsidRPr="001C5888" w:rsidRDefault="00085C71" w:rsidP="001C5888">
      <w:pPr>
        <w:pStyle w:val="ac"/>
        <w:tabs>
          <w:tab w:val="left" w:pos="0"/>
        </w:tabs>
        <w:spacing w:line="240" w:lineRule="auto"/>
        <w:ind w:firstLine="709"/>
        <w:contextualSpacing/>
        <w:jc w:val="both"/>
        <w:rPr>
          <w:rFonts w:ascii="Times New Roman" w:hAnsi="Times New Roman" w:cs="Times New Roman"/>
          <w:sz w:val="24"/>
          <w:szCs w:val="24"/>
        </w:rPr>
      </w:pPr>
      <w:r w:rsidRPr="001C5888">
        <w:rPr>
          <w:rFonts w:ascii="Times New Roman" w:hAnsi="Times New Roman" w:cs="Times New Roman"/>
          <w:sz w:val="24"/>
          <w:szCs w:val="24"/>
        </w:rPr>
        <w:t>В представлении должны быть указаны объективные причины постановки семьи на внутришкольный учет.</w:t>
      </w:r>
    </w:p>
    <w:p w:rsidR="00085C71" w:rsidRPr="001C5888" w:rsidRDefault="00085C71" w:rsidP="001C5888">
      <w:pPr>
        <w:pStyle w:val="ac"/>
        <w:tabs>
          <w:tab w:val="left" w:pos="0"/>
        </w:tabs>
        <w:spacing w:line="240" w:lineRule="auto"/>
        <w:ind w:firstLine="709"/>
        <w:contextualSpacing/>
        <w:jc w:val="both"/>
        <w:rPr>
          <w:rFonts w:ascii="Times New Roman" w:hAnsi="Times New Roman" w:cs="Times New Roman"/>
          <w:sz w:val="24"/>
          <w:szCs w:val="24"/>
        </w:rPr>
      </w:pPr>
      <w:r w:rsidRPr="001C5888">
        <w:rPr>
          <w:rFonts w:ascii="Times New Roman" w:hAnsi="Times New Roman" w:cs="Times New Roman"/>
          <w:sz w:val="24"/>
          <w:szCs w:val="24"/>
        </w:rPr>
        <w:t xml:space="preserve">На каждую семью, состоящую на внутришкольном учете, </w:t>
      </w:r>
      <w:r w:rsidRPr="001C5888">
        <w:rPr>
          <w:rStyle w:val="text1"/>
          <w:rFonts w:ascii="Times New Roman" w:hAnsi="Times New Roman" w:cs="Times New Roman"/>
          <w:color w:val="auto"/>
          <w:sz w:val="24"/>
          <w:szCs w:val="24"/>
        </w:rPr>
        <w:t>заместителем директора по воспитательной работе, социальным педагогом и классным руководителем</w:t>
      </w:r>
      <w:r w:rsidRPr="001C5888">
        <w:rPr>
          <w:rFonts w:ascii="Times New Roman" w:hAnsi="Times New Roman" w:cs="Times New Roman"/>
          <w:sz w:val="24"/>
          <w:szCs w:val="24"/>
        </w:rPr>
        <w:t xml:space="preserve"> оформляются учетная карта семьи </w:t>
      </w:r>
      <w:r w:rsidRPr="001C5888">
        <w:rPr>
          <w:rFonts w:ascii="Times New Roman" w:hAnsi="Times New Roman" w:cs="Times New Roman"/>
          <w:b/>
          <w:bCs/>
          <w:sz w:val="24"/>
          <w:szCs w:val="24"/>
        </w:rPr>
        <w:t>(Форма 4)</w:t>
      </w:r>
      <w:r w:rsidRPr="001C5888">
        <w:rPr>
          <w:rFonts w:ascii="Times New Roman" w:hAnsi="Times New Roman" w:cs="Times New Roman"/>
          <w:sz w:val="24"/>
          <w:szCs w:val="24"/>
        </w:rPr>
        <w:t xml:space="preserve">, акт обследования жилищно-бытовых условий несовершеннолетнего и его семьи </w:t>
      </w:r>
      <w:r w:rsidRPr="001C5888">
        <w:rPr>
          <w:rFonts w:ascii="Times New Roman" w:hAnsi="Times New Roman" w:cs="Times New Roman"/>
          <w:b/>
          <w:sz w:val="24"/>
          <w:szCs w:val="24"/>
        </w:rPr>
        <w:t>(Форма 6).</w:t>
      </w:r>
    </w:p>
    <w:p w:rsidR="00085C71" w:rsidRPr="001C5888" w:rsidRDefault="00085C71" w:rsidP="001C5888">
      <w:pPr>
        <w:pStyle w:val="ac"/>
        <w:tabs>
          <w:tab w:val="left" w:pos="0"/>
        </w:tabs>
        <w:spacing w:line="240" w:lineRule="auto"/>
        <w:ind w:firstLine="709"/>
        <w:contextualSpacing/>
        <w:jc w:val="both"/>
        <w:rPr>
          <w:rFonts w:ascii="Times New Roman" w:hAnsi="Times New Roman" w:cs="Times New Roman"/>
          <w:b/>
          <w:sz w:val="24"/>
          <w:szCs w:val="24"/>
        </w:rPr>
      </w:pPr>
      <w:r w:rsidRPr="001C5888">
        <w:rPr>
          <w:rFonts w:ascii="Times New Roman" w:hAnsi="Times New Roman" w:cs="Times New Roman"/>
          <w:b/>
          <w:sz w:val="24"/>
          <w:szCs w:val="24"/>
        </w:rPr>
        <w:t>2.5.3</w:t>
      </w:r>
      <w:r w:rsidRPr="001C5888">
        <w:rPr>
          <w:rFonts w:ascii="Times New Roman" w:hAnsi="Times New Roman" w:cs="Times New Roman"/>
          <w:sz w:val="24"/>
          <w:szCs w:val="24"/>
        </w:rPr>
        <w:t>. На внутришкольный учет ставятся семьи, в которых родители или иные законные представители</w:t>
      </w:r>
      <w:r w:rsidRPr="001C5888">
        <w:rPr>
          <w:rFonts w:ascii="Times New Roman" w:hAnsi="Times New Roman" w:cs="Times New Roman"/>
          <w:bCs/>
          <w:sz w:val="24"/>
          <w:szCs w:val="24"/>
        </w:rPr>
        <w:t>:</w:t>
      </w:r>
    </w:p>
    <w:p w:rsidR="00085C71" w:rsidRPr="001C5888" w:rsidRDefault="00085C71" w:rsidP="001C5888">
      <w:pPr>
        <w:pStyle w:val="ac"/>
        <w:tabs>
          <w:tab w:val="left" w:pos="1080"/>
        </w:tabs>
        <w:spacing w:line="240" w:lineRule="auto"/>
        <w:ind w:firstLine="709"/>
        <w:contextualSpacing/>
        <w:jc w:val="both"/>
        <w:rPr>
          <w:rFonts w:ascii="Times New Roman" w:hAnsi="Times New Roman" w:cs="Times New Roman"/>
          <w:sz w:val="24"/>
          <w:szCs w:val="24"/>
        </w:rPr>
      </w:pPr>
      <w:r w:rsidRPr="001C5888">
        <w:rPr>
          <w:rFonts w:ascii="Times New Roman" w:hAnsi="Times New Roman" w:cs="Times New Roman"/>
          <w:sz w:val="24"/>
          <w:szCs w:val="24"/>
        </w:rPr>
        <w:t>не исполняют обязанностей по воспитанию, обучению и (или) содержанию своих детей;</w:t>
      </w:r>
    </w:p>
    <w:p w:rsidR="00085C71" w:rsidRPr="001C5888" w:rsidRDefault="00085C71" w:rsidP="001C5888">
      <w:pPr>
        <w:pStyle w:val="ac"/>
        <w:tabs>
          <w:tab w:val="left" w:pos="1080"/>
        </w:tabs>
        <w:spacing w:line="240" w:lineRule="auto"/>
        <w:ind w:firstLine="709"/>
        <w:contextualSpacing/>
        <w:jc w:val="both"/>
        <w:rPr>
          <w:rFonts w:ascii="Times New Roman" w:hAnsi="Times New Roman" w:cs="Times New Roman"/>
          <w:sz w:val="24"/>
          <w:szCs w:val="24"/>
        </w:rPr>
      </w:pPr>
      <w:r w:rsidRPr="001C5888">
        <w:rPr>
          <w:rFonts w:ascii="Times New Roman" w:hAnsi="Times New Roman" w:cs="Times New Roman"/>
          <w:sz w:val="24"/>
          <w:szCs w:val="24"/>
        </w:rPr>
        <w:t>не исполняют прав и обязанностей родителей или иных законных представителей по защите прав и интересов ребенка;</w:t>
      </w:r>
    </w:p>
    <w:p w:rsidR="00085C71" w:rsidRPr="001C5888" w:rsidRDefault="00085C71" w:rsidP="001C5888">
      <w:pPr>
        <w:pStyle w:val="ac"/>
        <w:tabs>
          <w:tab w:val="left" w:pos="1080"/>
        </w:tabs>
        <w:spacing w:line="240" w:lineRule="auto"/>
        <w:ind w:firstLine="709"/>
        <w:contextualSpacing/>
        <w:jc w:val="both"/>
        <w:rPr>
          <w:rFonts w:ascii="Times New Roman" w:hAnsi="Times New Roman" w:cs="Times New Roman"/>
          <w:sz w:val="24"/>
          <w:szCs w:val="24"/>
        </w:rPr>
      </w:pPr>
      <w:r w:rsidRPr="001C5888">
        <w:rPr>
          <w:rFonts w:ascii="Times New Roman" w:hAnsi="Times New Roman" w:cs="Times New Roman"/>
          <w:sz w:val="24"/>
          <w:szCs w:val="24"/>
        </w:rPr>
        <w:t>злоупотребляют наркотиками и спиртными напитками;</w:t>
      </w:r>
    </w:p>
    <w:p w:rsidR="00085C71" w:rsidRPr="001C5888" w:rsidRDefault="00085C71" w:rsidP="001C5888">
      <w:pPr>
        <w:pStyle w:val="ac"/>
        <w:tabs>
          <w:tab w:val="left" w:pos="1080"/>
        </w:tabs>
        <w:spacing w:line="240" w:lineRule="auto"/>
        <w:ind w:firstLine="709"/>
        <w:contextualSpacing/>
        <w:jc w:val="both"/>
        <w:rPr>
          <w:rFonts w:ascii="Times New Roman" w:hAnsi="Times New Roman" w:cs="Times New Roman"/>
          <w:sz w:val="24"/>
          <w:szCs w:val="24"/>
        </w:rPr>
      </w:pPr>
      <w:r w:rsidRPr="001C5888">
        <w:rPr>
          <w:rFonts w:ascii="Times New Roman" w:hAnsi="Times New Roman" w:cs="Times New Roman"/>
          <w:sz w:val="24"/>
          <w:szCs w:val="24"/>
        </w:rPr>
        <w:t xml:space="preserve">отрицательно влияют на поведение несовершеннолетних, вовлекают их в противоправные действия (преступления, бродяжничество, </w:t>
      </w:r>
      <w:proofErr w:type="gramStart"/>
      <w:r w:rsidRPr="001C5888">
        <w:rPr>
          <w:rFonts w:ascii="Times New Roman" w:hAnsi="Times New Roman" w:cs="Times New Roman"/>
          <w:sz w:val="24"/>
          <w:szCs w:val="24"/>
        </w:rPr>
        <w:t>попрошайничество</w:t>
      </w:r>
      <w:proofErr w:type="gramEnd"/>
      <w:r w:rsidRPr="001C5888">
        <w:rPr>
          <w:rFonts w:ascii="Times New Roman" w:hAnsi="Times New Roman" w:cs="Times New Roman"/>
          <w:sz w:val="24"/>
          <w:szCs w:val="24"/>
        </w:rPr>
        <w:t>, проституцию, распространения и употребления наркотиков, спиртных напитков т.д.);</w:t>
      </w:r>
    </w:p>
    <w:p w:rsidR="00085C71" w:rsidRPr="001C5888" w:rsidRDefault="00085C71" w:rsidP="001C5888">
      <w:pPr>
        <w:pStyle w:val="ac"/>
        <w:tabs>
          <w:tab w:val="left" w:pos="1080"/>
        </w:tabs>
        <w:spacing w:line="240" w:lineRule="auto"/>
        <w:ind w:firstLine="709"/>
        <w:contextualSpacing/>
        <w:jc w:val="both"/>
        <w:rPr>
          <w:rFonts w:ascii="Times New Roman" w:hAnsi="Times New Roman" w:cs="Times New Roman"/>
          <w:sz w:val="24"/>
          <w:szCs w:val="24"/>
        </w:rPr>
      </w:pPr>
      <w:r w:rsidRPr="001C5888">
        <w:rPr>
          <w:rFonts w:ascii="Times New Roman" w:hAnsi="Times New Roman" w:cs="Times New Roman"/>
          <w:sz w:val="24"/>
          <w:szCs w:val="24"/>
        </w:rPr>
        <w:t>допускают в отношении своих детей жестокое обращение и различные формы насилия;</w:t>
      </w:r>
    </w:p>
    <w:p w:rsidR="00085C71" w:rsidRPr="001C5888" w:rsidRDefault="00085C71" w:rsidP="001C5888">
      <w:pPr>
        <w:pStyle w:val="ac"/>
        <w:tabs>
          <w:tab w:val="left" w:pos="1080"/>
        </w:tabs>
        <w:spacing w:line="240" w:lineRule="auto"/>
        <w:ind w:firstLine="709"/>
        <w:contextualSpacing/>
        <w:jc w:val="both"/>
        <w:rPr>
          <w:rFonts w:ascii="Times New Roman" w:hAnsi="Times New Roman" w:cs="Times New Roman"/>
          <w:sz w:val="24"/>
          <w:szCs w:val="24"/>
        </w:rPr>
      </w:pPr>
      <w:r w:rsidRPr="001C5888">
        <w:rPr>
          <w:rFonts w:ascii="Times New Roman" w:hAnsi="Times New Roman" w:cs="Times New Roman"/>
          <w:sz w:val="24"/>
          <w:szCs w:val="24"/>
        </w:rPr>
        <w:t>создают обстановку, которая негативно влияет на психологическое состояние ребенка и его самочувствие;</w:t>
      </w:r>
    </w:p>
    <w:p w:rsidR="00085C71" w:rsidRPr="001C5888" w:rsidRDefault="00085C71" w:rsidP="001C5888">
      <w:pPr>
        <w:pStyle w:val="ac"/>
        <w:tabs>
          <w:tab w:val="left" w:pos="900"/>
        </w:tabs>
        <w:spacing w:line="240" w:lineRule="auto"/>
        <w:ind w:firstLine="709"/>
        <w:contextualSpacing/>
        <w:jc w:val="both"/>
        <w:rPr>
          <w:rFonts w:ascii="Times New Roman" w:hAnsi="Times New Roman" w:cs="Times New Roman"/>
          <w:sz w:val="24"/>
          <w:szCs w:val="24"/>
        </w:rPr>
      </w:pPr>
      <w:proofErr w:type="gramStart"/>
      <w:r w:rsidRPr="001C5888">
        <w:rPr>
          <w:rFonts w:ascii="Times New Roman" w:hAnsi="Times New Roman" w:cs="Times New Roman"/>
          <w:sz w:val="24"/>
          <w:szCs w:val="24"/>
        </w:rPr>
        <w:t>ограничены</w:t>
      </w:r>
      <w:proofErr w:type="gramEnd"/>
      <w:r w:rsidRPr="001C5888">
        <w:rPr>
          <w:rFonts w:ascii="Times New Roman" w:hAnsi="Times New Roman" w:cs="Times New Roman"/>
          <w:sz w:val="24"/>
          <w:szCs w:val="24"/>
        </w:rPr>
        <w:t xml:space="preserve"> в родительских правах;</w:t>
      </w:r>
    </w:p>
    <w:p w:rsidR="00085C71" w:rsidRPr="001C5888" w:rsidRDefault="00085C71" w:rsidP="001C5888">
      <w:pPr>
        <w:pStyle w:val="ac"/>
        <w:tabs>
          <w:tab w:val="left" w:pos="1080"/>
        </w:tabs>
        <w:spacing w:line="240" w:lineRule="auto"/>
        <w:ind w:firstLine="709"/>
        <w:contextualSpacing/>
        <w:jc w:val="both"/>
        <w:rPr>
          <w:rFonts w:ascii="Times New Roman" w:hAnsi="Times New Roman" w:cs="Times New Roman"/>
          <w:sz w:val="24"/>
          <w:szCs w:val="24"/>
        </w:rPr>
      </w:pPr>
      <w:r w:rsidRPr="001C5888">
        <w:rPr>
          <w:rFonts w:ascii="Times New Roman" w:hAnsi="Times New Roman" w:cs="Times New Roman"/>
          <w:sz w:val="24"/>
          <w:szCs w:val="24"/>
        </w:rPr>
        <w:t>осужденные, имеют условную меру наказания.</w:t>
      </w:r>
    </w:p>
    <w:p w:rsidR="00085C71" w:rsidRPr="001C5888" w:rsidRDefault="00085C71" w:rsidP="001C5888">
      <w:pPr>
        <w:spacing w:line="240" w:lineRule="auto"/>
        <w:ind w:firstLine="709"/>
        <w:contextualSpacing/>
        <w:jc w:val="both"/>
        <w:rPr>
          <w:rFonts w:ascii="Times New Roman" w:hAnsi="Times New Roman" w:cs="Times New Roman"/>
          <w:sz w:val="24"/>
          <w:szCs w:val="24"/>
        </w:rPr>
      </w:pPr>
      <w:r w:rsidRPr="001C5888">
        <w:rPr>
          <w:rFonts w:ascii="Times New Roman" w:hAnsi="Times New Roman" w:cs="Times New Roman"/>
          <w:sz w:val="24"/>
          <w:szCs w:val="24"/>
        </w:rPr>
        <w:t xml:space="preserve">Иные основания для постановки семей на внутришкольный учет предусмотрены Методическими рекомендациями </w:t>
      </w:r>
      <w:r w:rsidRPr="001C5888">
        <w:rPr>
          <w:rFonts w:ascii="Times New Roman" w:hAnsi="Times New Roman" w:cs="Times New Roman"/>
          <w:bCs/>
          <w:kern w:val="28"/>
          <w:sz w:val="24"/>
          <w:szCs w:val="24"/>
        </w:rPr>
        <w:t>комиссии по делам несовершеннолетних и защите их прав Алтайского края</w:t>
      </w:r>
      <w:r w:rsidRPr="001C5888">
        <w:rPr>
          <w:rFonts w:ascii="Times New Roman" w:hAnsi="Times New Roman" w:cs="Times New Roman"/>
          <w:sz w:val="24"/>
          <w:szCs w:val="24"/>
        </w:rPr>
        <w:t xml:space="preserve"> по вопросу определения основных критериев отнесения семей к категории «семья, находящаяся в социально опасном положении».</w:t>
      </w:r>
    </w:p>
    <w:p w:rsidR="00085C71" w:rsidRPr="001C5888" w:rsidRDefault="00085C71" w:rsidP="001C5888">
      <w:pPr>
        <w:spacing w:line="240" w:lineRule="auto"/>
        <w:ind w:firstLine="720"/>
        <w:contextualSpacing/>
        <w:jc w:val="both"/>
        <w:rPr>
          <w:rFonts w:ascii="Times New Roman" w:hAnsi="Times New Roman" w:cs="Times New Roman"/>
          <w:sz w:val="20"/>
          <w:szCs w:val="24"/>
        </w:rPr>
      </w:pPr>
    </w:p>
    <w:p w:rsidR="00085C71" w:rsidRPr="001C5888" w:rsidRDefault="00085C71" w:rsidP="001C5888">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1C5888">
        <w:rPr>
          <w:rFonts w:ascii="Times New Roman" w:hAnsi="Times New Roman" w:cs="Times New Roman"/>
          <w:b/>
          <w:sz w:val="24"/>
          <w:szCs w:val="24"/>
        </w:rPr>
        <w:t>2.6</w:t>
      </w:r>
      <w:r w:rsidRPr="001C5888">
        <w:rPr>
          <w:rFonts w:ascii="Times New Roman" w:hAnsi="Times New Roman" w:cs="Times New Roman"/>
          <w:sz w:val="24"/>
          <w:szCs w:val="24"/>
        </w:rPr>
        <w:t xml:space="preserve">. </w:t>
      </w:r>
      <w:proofErr w:type="gramStart"/>
      <w:r w:rsidRPr="001C5888">
        <w:rPr>
          <w:rFonts w:ascii="Times New Roman" w:hAnsi="Times New Roman" w:cs="Times New Roman"/>
          <w:sz w:val="24"/>
          <w:szCs w:val="24"/>
        </w:rPr>
        <w:t>В соответствии со ст. 5 настоящего Федерального Закона, ст.18 Закона Алтайского края от 15.12.2002 № 86-ЗС «О системе профилактики безнадзорности и правонарушений несовершеннолетних в Алтайском крае», индивидуальная профилактическая работа в отношении несовершеннолетних, их родителей или законных представителей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w:t>
      </w:r>
      <w:proofErr w:type="gramEnd"/>
      <w:r w:rsidRPr="001C5888">
        <w:rPr>
          <w:rFonts w:ascii="Times New Roman" w:hAnsi="Times New Roman" w:cs="Times New Roman"/>
          <w:sz w:val="24"/>
          <w:szCs w:val="24"/>
        </w:rPr>
        <w:t xml:space="preserve"> профилактики безнадзорности и правонарушений несовершеннолетних.</w:t>
      </w:r>
    </w:p>
    <w:p w:rsidR="00085C71" w:rsidRPr="00085C71" w:rsidRDefault="00085C71" w:rsidP="001C5888">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1C5888">
        <w:rPr>
          <w:rFonts w:ascii="Times New Roman" w:hAnsi="Times New Roman" w:cs="Times New Roman"/>
          <w:sz w:val="24"/>
          <w:szCs w:val="24"/>
        </w:rPr>
        <w:t>Индивидуальная профилактическая работа в отношении несовершеннолетних, их родителей или законных представителей проводится путем разработки и реализации индивидуальных программ реабилитации и адаптации несовершеннолетних, состоящих на внутришкольном учете, находящихся в социально опасном положении, их семей.</w:t>
      </w:r>
    </w:p>
    <w:p w:rsidR="00085C71" w:rsidRPr="00085C71" w:rsidRDefault="00085C71" w:rsidP="001C5888">
      <w:pPr>
        <w:pStyle w:val="ac"/>
        <w:tabs>
          <w:tab w:val="left" w:pos="0"/>
        </w:tabs>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b/>
          <w:sz w:val="24"/>
          <w:szCs w:val="24"/>
        </w:rPr>
        <w:t>2.7</w:t>
      </w:r>
      <w:r w:rsidRPr="00085C71">
        <w:rPr>
          <w:rFonts w:ascii="Times New Roman" w:hAnsi="Times New Roman" w:cs="Times New Roman"/>
          <w:sz w:val="24"/>
          <w:szCs w:val="24"/>
        </w:rPr>
        <w:t xml:space="preserve">. </w:t>
      </w:r>
      <w:proofErr w:type="gramStart"/>
      <w:r w:rsidRPr="00085C71">
        <w:rPr>
          <w:rFonts w:ascii="Times New Roman" w:hAnsi="Times New Roman" w:cs="Times New Roman"/>
          <w:sz w:val="24"/>
          <w:szCs w:val="24"/>
        </w:rPr>
        <w:t>Снятие с внутришкольного учета обучающихся или семей</w:t>
      </w:r>
      <w:r w:rsidRPr="00085C71">
        <w:rPr>
          <w:rFonts w:ascii="Times New Roman" w:hAnsi="Times New Roman" w:cs="Times New Roman"/>
          <w:sz w:val="24"/>
          <w:szCs w:val="24"/>
          <w:u w:val="single"/>
        </w:rPr>
        <w:t xml:space="preserve"> </w:t>
      </w:r>
      <w:r w:rsidRPr="00085C71">
        <w:rPr>
          <w:rFonts w:ascii="Times New Roman" w:hAnsi="Times New Roman" w:cs="Times New Roman"/>
          <w:sz w:val="24"/>
          <w:szCs w:val="24"/>
        </w:rPr>
        <w:t xml:space="preserve">осуществляется по решению Совета профилактики общеобразовательной организации на основании постановления муниципальной КДНиЗП, информации, поступившей из ТОВД о снятии с учета или совместного представления должностных лиц общеобразовательной организации, ответственных за организацию воспитательной и профилактической работы (заместителя директора по воспитательной работе, социального педагога, </w:t>
      </w:r>
      <w:r w:rsidRPr="00085C71">
        <w:rPr>
          <w:rFonts w:ascii="Times New Roman" w:hAnsi="Times New Roman" w:cs="Times New Roman"/>
          <w:sz w:val="24"/>
          <w:szCs w:val="24"/>
        </w:rPr>
        <w:lastRenderedPageBreak/>
        <w:t>классного руководителя, иных лиц), с учетом соответствующей информации из органов или учреждений</w:t>
      </w:r>
      <w:proofErr w:type="gramEnd"/>
      <w:r w:rsidRPr="00085C71">
        <w:rPr>
          <w:rFonts w:ascii="Times New Roman" w:hAnsi="Times New Roman" w:cs="Times New Roman"/>
          <w:sz w:val="24"/>
          <w:szCs w:val="24"/>
        </w:rPr>
        <w:t xml:space="preserve"> системы профилактики безнадзорности и правонарушений несовершеннолетних о позитивных изменениях обстоятельств жизни </w:t>
      </w:r>
      <w:proofErr w:type="gramStart"/>
      <w:r w:rsidRPr="00085C71">
        <w:rPr>
          <w:rFonts w:ascii="Times New Roman" w:hAnsi="Times New Roman" w:cs="Times New Roman"/>
          <w:sz w:val="24"/>
          <w:szCs w:val="24"/>
        </w:rPr>
        <w:t>обучающегося</w:t>
      </w:r>
      <w:proofErr w:type="gramEnd"/>
      <w:r w:rsidRPr="00085C71">
        <w:rPr>
          <w:rFonts w:ascii="Times New Roman" w:hAnsi="Times New Roman" w:cs="Times New Roman"/>
          <w:sz w:val="24"/>
          <w:szCs w:val="24"/>
        </w:rPr>
        <w:t xml:space="preserve"> или семьи, указанных в данном разделе настоящей Инструкции </w:t>
      </w:r>
      <w:r w:rsidRPr="00085C71">
        <w:rPr>
          <w:rFonts w:ascii="Times New Roman" w:hAnsi="Times New Roman" w:cs="Times New Roman"/>
          <w:b/>
          <w:bCs/>
          <w:sz w:val="24"/>
          <w:szCs w:val="24"/>
        </w:rPr>
        <w:t>(Форма 1).</w:t>
      </w:r>
    </w:p>
    <w:p w:rsidR="00085C71" w:rsidRPr="00085C71" w:rsidRDefault="00085C71" w:rsidP="001C5888">
      <w:pPr>
        <w:pStyle w:val="ac"/>
        <w:tabs>
          <w:tab w:val="left" w:pos="0"/>
        </w:tabs>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Кроме того, с внутришкольного учета снимаются </w:t>
      </w:r>
      <w:proofErr w:type="gramStart"/>
      <w:r w:rsidRPr="00085C71">
        <w:rPr>
          <w:rFonts w:ascii="Times New Roman" w:hAnsi="Times New Roman" w:cs="Times New Roman"/>
          <w:sz w:val="24"/>
          <w:szCs w:val="24"/>
        </w:rPr>
        <w:t>обучающиеся</w:t>
      </w:r>
      <w:proofErr w:type="gramEnd"/>
      <w:r w:rsidRPr="00085C71">
        <w:rPr>
          <w:rFonts w:ascii="Times New Roman" w:hAnsi="Times New Roman" w:cs="Times New Roman"/>
          <w:sz w:val="24"/>
          <w:szCs w:val="24"/>
        </w:rPr>
        <w:t>:</w:t>
      </w:r>
    </w:p>
    <w:p w:rsidR="00085C71" w:rsidRPr="00085C71" w:rsidRDefault="00085C71" w:rsidP="001C5888">
      <w:pPr>
        <w:pStyle w:val="ac"/>
        <w:tabs>
          <w:tab w:val="left" w:pos="1080"/>
        </w:tabs>
        <w:spacing w:line="240" w:lineRule="auto"/>
        <w:ind w:firstLine="709"/>
        <w:contextualSpacing/>
        <w:jc w:val="both"/>
        <w:rPr>
          <w:rFonts w:ascii="Times New Roman" w:hAnsi="Times New Roman" w:cs="Times New Roman"/>
          <w:sz w:val="24"/>
          <w:szCs w:val="24"/>
        </w:rPr>
      </w:pPr>
      <w:proofErr w:type="gramStart"/>
      <w:r w:rsidRPr="00085C71">
        <w:rPr>
          <w:rFonts w:ascii="Times New Roman" w:hAnsi="Times New Roman" w:cs="Times New Roman"/>
          <w:sz w:val="24"/>
          <w:szCs w:val="24"/>
        </w:rPr>
        <w:t>окончившие обучение в общеобразовательной организации;</w:t>
      </w:r>
      <w:proofErr w:type="gramEnd"/>
    </w:p>
    <w:p w:rsidR="00085C71" w:rsidRPr="00085C71" w:rsidRDefault="00085C71" w:rsidP="001C5888">
      <w:pPr>
        <w:pStyle w:val="ac"/>
        <w:tabs>
          <w:tab w:val="left" w:pos="1080"/>
        </w:tabs>
        <w:spacing w:line="240" w:lineRule="auto"/>
        <w:ind w:firstLine="709"/>
        <w:contextualSpacing/>
        <w:jc w:val="both"/>
        <w:rPr>
          <w:rFonts w:ascii="Times New Roman" w:hAnsi="Times New Roman" w:cs="Times New Roman"/>
          <w:sz w:val="24"/>
          <w:szCs w:val="24"/>
        </w:rPr>
      </w:pPr>
      <w:proofErr w:type="gramStart"/>
      <w:r w:rsidRPr="00085C71">
        <w:rPr>
          <w:rFonts w:ascii="Times New Roman" w:hAnsi="Times New Roman" w:cs="Times New Roman"/>
          <w:sz w:val="24"/>
          <w:szCs w:val="24"/>
        </w:rPr>
        <w:t>сменившие</w:t>
      </w:r>
      <w:proofErr w:type="gramEnd"/>
      <w:r w:rsidRPr="00085C71">
        <w:rPr>
          <w:rFonts w:ascii="Times New Roman" w:hAnsi="Times New Roman" w:cs="Times New Roman"/>
          <w:sz w:val="24"/>
          <w:szCs w:val="24"/>
        </w:rPr>
        <w:t xml:space="preserve"> место жительство и/или перешедшие в другую общеобразовательную организацию;</w:t>
      </w:r>
    </w:p>
    <w:p w:rsidR="00085C71" w:rsidRPr="00085C71" w:rsidRDefault="00085C71" w:rsidP="001C5888">
      <w:pPr>
        <w:pStyle w:val="ac"/>
        <w:tabs>
          <w:tab w:val="left" w:pos="1080"/>
        </w:tabs>
        <w:spacing w:line="240" w:lineRule="auto"/>
        <w:ind w:firstLine="709"/>
        <w:contextualSpacing/>
        <w:jc w:val="both"/>
        <w:rPr>
          <w:rFonts w:ascii="Times New Roman" w:hAnsi="Times New Roman" w:cs="Times New Roman"/>
          <w:sz w:val="24"/>
          <w:szCs w:val="24"/>
        </w:rPr>
      </w:pPr>
      <w:proofErr w:type="gramStart"/>
      <w:r w:rsidRPr="00085C71">
        <w:rPr>
          <w:rFonts w:ascii="Times New Roman" w:hAnsi="Times New Roman" w:cs="Times New Roman"/>
          <w:sz w:val="24"/>
          <w:szCs w:val="24"/>
        </w:rPr>
        <w:t>направленные</w:t>
      </w:r>
      <w:proofErr w:type="gramEnd"/>
      <w:r w:rsidRPr="00085C71">
        <w:rPr>
          <w:rFonts w:ascii="Times New Roman" w:hAnsi="Times New Roman" w:cs="Times New Roman"/>
          <w:sz w:val="24"/>
          <w:szCs w:val="24"/>
        </w:rPr>
        <w:t xml:space="preserve"> в специальное учебно-воспитательное учреждение, а также по другим объективным причинам.</w:t>
      </w:r>
    </w:p>
    <w:p w:rsidR="00085C71" w:rsidRPr="00085C71" w:rsidRDefault="00085C71" w:rsidP="001C5888">
      <w:pPr>
        <w:pStyle w:val="ac"/>
        <w:tabs>
          <w:tab w:val="left" w:pos="0"/>
        </w:tabs>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С внутришкольного учета снимаются семьи:</w:t>
      </w:r>
    </w:p>
    <w:p w:rsidR="00085C71" w:rsidRPr="00085C71" w:rsidRDefault="00085C71" w:rsidP="001C5888">
      <w:pPr>
        <w:pStyle w:val="ac"/>
        <w:tabs>
          <w:tab w:val="left" w:pos="1080"/>
        </w:tabs>
        <w:spacing w:line="240" w:lineRule="auto"/>
        <w:ind w:firstLine="709"/>
        <w:contextualSpacing/>
        <w:jc w:val="both"/>
        <w:rPr>
          <w:rFonts w:ascii="Times New Roman" w:hAnsi="Times New Roman" w:cs="Times New Roman"/>
          <w:sz w:val="24"/>
          <w:szCs w:val="24"/>
        </w:rPr>
      </w:pPr>
      <w:proofErr w:type="gramStart"/>
      <w:r w:rsidRPr="00085C71">
        <w:rPr>
          <w:rFonts w:ascii="Times New Roman" w:hAnsi="Times New Roman" w:cs="Times New Roman"/>
          <w:sz w:val="24"/>
          <w:szCs w:val="24"/>
        </w:rPr>
        <w:t>обучающихся</w:t>
      </w:r>
      <w:proofErr w:type="gramEnd"/>
      <w:r w:rsidRPr="00085C71">
        <w:rPr>
          <w:rFonts w:ascii="Times New Roman" w:hAnsi="Times New Roman" w:cs="Times New Roman"/>
          <w:sz w:val="24"/>
          <w:szCs w:val="24"/>
        </w:rPr>
        <w:t>, окончивших обучение в общеобразовательной организации;</w:t>
      </w:r>
    </w:p>
    <w:p w:rsidR="00085C71" w:rsidRPr="00085C71" w:rsidRDefault="00085C71" w:rsidP="001C5888">
      <w:pPr>
        <w:pStyle w:val="ac"/>
        <w:tabs>
          <w:tab w:val="left" w:pos="1080"/>
        </w:tabs>
        <w:spacing w:line="240" w:lineRule="auto"/>
        <w:ind w:firstLine="709"/>
        <w:contextualSpacing/>
        <w:jc w:val="both"/>
        <w:rPr>
          <w:rFonts w:ascii="Times New Roman" w:hAnsi="Times New Roman" w:cs="Times New Roman"/>
          <w:sz w:val="24"/>
          <w:szCs w:val="24"/>
        </w:rPr>
      </w:pPr>
      <w:proofErr w:type="gramStart"/>
      <w:r w:rsidRPr="00085C71">
        <w:rPr>
          <w:rFonts w:ascii="Times New Roman" w:hAnsi="Times New Roman" w:cs="Times New Roman"/>
          <w:sz w:val="24"/>
          <w:szCs w:val="24"/>
        </w:rPr>
        <w:t>обучающихся</w:t>
      </w:r>
      <w:proofErr w:type="gramEnd"/>
      <w:r w:rsidRPr="00085C71">
        <w:rPr>
          <w:rFonts w:ascii="Times New Roman" w:hAnsi="Times New Roman" w:cs="Times New Roman"/>
          <w:sz w:val="24"/>
          <w:szCs w:val="24"/>
        </w:rPr>
        <w:t>, сменивших место жительство и/или перешедших в другую общеобразовательную организацию;</w:t>
      </w:r>
    </w:p>
    <w:p w:rsidR="00085C71" w:rsidRPr="00085C71" w:rsidRDefault="00085C71" w:rsidP="001C5888">
      <w:pPr>
        <w:pStyle w:val="ac"/>
        <w:tabs>
          <w:tab w:val="left" w:pos="1080"/>
        </w:tabs>
        <w:spacing w:line="240" w:lineRule="auto"/>
        <w:ind w:firstLine="709"/>
        <w:contextualSpacing/>
        <w:jc w:val="both"/>
        <w:rPr>
          <w:rFonts w:ascii="Times New Roman" w:hAnsi="Times New Roman" w:cs="Times New Roman"/>
          <w:sz w:val="24"/>
          <w:szCs w:val="24"/>
        </w:rPr>
      </w:pPr>
      <w:proofErr w:type="gramStart"/>
      <w:r w:rsidRPr="00085C71">
        <w:rPr>
          <w:rFonts w:ascii="Times New Roman" w:hAnsi="Times New Roman" w:cs="Times New Roman"/>
          <w:sz w:val="24"/>
          <w:szCs w:val="24"/>
        </w:rPr>
        <w:t>обучающихся</w:t>
      </w:r>
      <w:proofErr w:type="gramEnd"/>
      <w:r w:rsidRPr="00085C71">
        <w:rPr>
          <w:rFonts w:ascii="Times New Roman" w:hAnsi="Times New Roman" w:cs="Times New Roman"/>
          <w:sz w:val="24"/>
          <w:szCs w:val="24"/>
        </w:rPr>
        <w:t>, направленных в специальное учебно-воспитательное учреждение;</w:t>
      </w:r>
    </w:p>
    <w:p w:rsidR="00085C71" w:rsidRPr="00085C71" w:rsidRDefault="00085C71" w:rsidP="001C5888">
      <w:pPr>
        <w:pStyle w:val="ac"/>
        <w:tabs>
          <w:tab w:val="left" w:pos="1080"/>
        </w:tabs>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несовершеннолетних, достигших 18-летнего возраста;</w:t>
      </w:r>
    </w:p>
    <w:p w:rsidR="00085C71" w:rsidRPr="00085C71" w:rsidRDefault="00085C71" w:rsidP="001C5888">
      <w:pPr>
        <w:pStyle w:val="ac"/>
        <w:tabs>
          <w:tab w:val="left" w:pos="1080"/>
        </w:tabs>
        <w:spacing w:line="240" w:lineRule="auto"/>
        <w:ind w:firstLine="709"/>
        <w:contextualSpacing/>
        <w:jc w:val="both"/>
        <w:rPr>
          <w:rFonts w:ascii="Times New Roman" w:hAnsi="Times New Roman" w:cs="Times New Roman"/>
          <w:sz w:val="24"/>
          <w:szCs w:val="24"/>
        </w:rPr>
      </w:pPr>
      <w:proofErr w:type="gramStart"/>
      <w:r w:rsidRPr="00085C71">
        <w:rPr>
          <w:rFonts w:ascii="Times New Roman" w:hAnsi="Times New Roman" w:cs="Times New Roman"/>
          <w:sz w:val="24"/>
          <w:szCs w:val="24"/>
        </w:rPr>
        <w:t>восстановленные</w:t>
      </w:r>
      <w:proofErr w:type="gramEnd"/>
      <w:r w:rsidRPr="00085C71">
        <w:rPr>
          <w:rFonts w:ascii="Times New Roman" w:hAnsi="Times New Roman" w:cs="Times New Roman"/>
          <w:sz w:val="24"/>
          <w:szCs w:val="24"/>
        </w:rPr>
        <w:t xml:space="preserve"> в родительских правах;</w:t>
      </w:r>
    </w:p>
    <w:p w:rsidR="00085C71" w:rsidRPr="001C5888" w:rsidRDefault="00085C71" w:rsidP="001C5888">
      <w:pPr>
        <w:pStyle w:val="ac"/>
        <w:tabs>
          <w:tab w:val="left" w:pos="1080"/>
        </w:tabs>
        <w:spacing w:line="240" w:lineRule="auto"/>
        <w:ind w:firstLine="709"/>
        <w:contextualSpacing/>
        <w:jc w:val="both"/>
        <w:rPr>
          <w:rFonts w:ascii="Times New Roman" w:hAnsi="Times New Roman" w:cs="Times New Roman"/>
          <w:sz w:val="24"/>
          <w:szCs w:val="24"/>
        </w:rPr>
      </w:pPr>
      <w:proofErr w:type="gramStart"/>
      <w:r w:rsidRPr="00085C71">
        <w:rPr>
          <w:rFonts w:ascii="Times New Roman" w:hAnsi="Times New Roman" w:cs="Times New Roman"/>
          <w:sz w:val="24"/>
          <w:szCs w:val="24"/>
        </w:rPr>
        <w:t>создавшие</w:t>
      </w:r>
      <w:proofErr w:type="gramEnd"/>
      <w:r w:rsidRPr="00085C71">
        <w:rPr>
          <w:rFonts w:ascii="Times New Roman" w:hAnsi="Times New Roman" w:cs="Times New Roman"/>
          <w:sz w:val="24"/>
          <w:szCs w:val="24"/>
        </w:rPr>
        <w:t xml:space="preserve"> обстановку, которая позитивно влияет на психологическое состояние ребенка и его самочувствие, а также по другим объективным причинам.</w:t>
      </w:r>
    </w:p>
    <w:p w:rsidR="00085C71" w:rsidRPr="00085C71" w:rsidRDefault="00085C71" w:rsidP="001C5888">
      <w:pPr>
        <w:spacing w:line="240" w:lineRule="auto"/>
        <w:ind w:firstLine="720"/>
        <w:contextualSpacing/>
        <w:jc w:val="both"/>
        <w:rPr>
          <w:rFonts w:ascii="Times New Roman" w:hAnsi="Times New Roman" w:cs="Times New Roman"/>
          <w:sz w:val="24"/>
          <w:szCs w:val="24"/>
        </w:rPr>
      </w:pPr>
      <w:r w:rsidRPr="00085C71">
        <w:rPr>
          <w:rFonts w:ascii="Times New Roman" w:hAnsi="Times New Roman" w:cs="Times New Roman"/>
          <w:b/>
          <w:sz w:val="24"/>
          <w:szCs w:val="24"/>
        </w:rPr>
        <w:t>2.8.</w:t>
      </w:r>
      <w:r w:rsidRPr="00085C71">
        <w:rPr>
          <w:rFonts w:ascii="Times New Roman" w:hAnsi="Times New Roman" w:cs="Times New Roman"/>
          <w:sz w:val="24"/>
          <w:szCs w:val="24"/>
        </w:rPr>
        <w:t xml:space="preserve"> </w:t>
      </w:r>
      <w:proofErr w:type="gramStart"/>
      <w:r w:rsidRPr="00085C71">
        <w:rPr>
          <w:rFonts w:ascii="Times New Roman" w:hAnsi="Times New Roman" w:cs="Times New Roman"/>
          <w:sz w:val="24"/>
          <w:szCs w:val="24"/>
        </w:rPr>
        <w:t xml:space="preserve">В соответствии со ст. 17 закона Алтайского края от 15.12.2002 № 86-ЗС «О системе профилактики безнадзорности и правонарушений несовершеннолетних в Алтайском крае» сведения об обучающихся и семьях, находящихся в социально опасном положении и состоящих на внутришкольном учете в общеобразовательной организации, администрацией общеобразовательной организации направляются в установленном порядке в комиссию по делам несовершеннолетних и защите их прав/орган управления образованием </w:t>
      </w:r>
      <w:r w:rsidRPr="00085C71">
        <w:rPr>
          <w:rFonts w:ascii="Times New Roman" w:hAnsi="Times New Roman" w:cs="Times New Roman"/>
          <w:b/>
          <w:bCs/>
          <w:sz w:val="24"/>
          <w:szCs w:val="24"/>
        </w:rPr>
        <w:t>(Форма 8-1</w:t>
      </w:r>
      <w:proofErr w:type="gramEnd"/>
      <w:r w:rsidRPr="00085C71">
        <w:rPr>
          <w:rFonts w:ascii="Times New Roman" w:hAnsi="Times New Roman" w:cs="Times New Roman"/>
          <w:b/>
          <w:bCs/>
          <w:sz w:val="24"/>
          <w:szCs w:val="24"/>
        </w:rPr>
        <w:t>, 8-2).</w:t>
      </w:r>
    </w:p>
    <w:p w:rsidR="00085C71" w:rsidRPr="00085C71" w:rsidRDefault="00085C71" w:rsidP="001C5888">
      <w:pPr>
        <w:pStyle w:val="ac"/>
        <w:tabs>
          <w:tab w:val="left" w:pos="0"/>
        </w:tabs>
        <w:spacing w:line="240" w:lineRule="auto"/>
        <w:ind w:left="0" w:firstLine="709"/>
        <w:contextualSpacing/>
        <w:jc w:val="both"/>
        <w:rPr>
          <w:rFonts w:ascii="Times New Roman" w:hAnsi="Times New Roman" w:cs="Times New Roman"/>
          <w:sz w:val="24"/>
          <w:szCs w:val="24"/>
        </w:rPr>
      </w:pPr>
      <w:r w:rsidRPr="00085C71">
        <w:rPr>
          <w:rFonts w:ascii="Times New Roman" w:hAnsi="Times New Roman" w:cs="Times New Roman"/>
          <w:b/>
          <w:sz w:val="24"/>
          <w:szCs w:val="24"/>
        </w:rPr>
        <w:t>2.9.</w:t>
      </w:r>
      <w:r w:rsidRPr="00085C71">
        <w:rPr>
          <w:rFonts w:ascii="Times New Roman" w:hAnsi="Times New Roman" w:cs="Times New Roman"/>
          <w:sz w:val="24"/>
          <w:szCs w:val="24"/>
        </w:rPr>
        <w:t xml:space="preserve"> В соответствии с Регламентом </w:t>
      </w:r>
      <w:r w:rsidRPr="00085C71">
        <w:rPr>
          <w:rFonts w:ascii="Times New Roman" w:hAnsi="Times New Roman" w:cs="Times New Roman"/>
          <w:bCs/>
          <w:sz w:val="24"/>
          <w:szCs w:val="24"/>
        </w:rPr>
        <w:t>межведомственного взаимодействия по выявлению и реабилитации несовершеннолетних и семей, находящихся в социально опасном положении,</w:t>
      </w:r>
      <w:r w:rsidRPr="00085C71">
        <w:rPr>
          <w:rFonts w:ascii="Times New Roman" w:hAnsi="Times New Roman" w:cs="Times New Roman"/>
          <w:b/>
          <w:bCs/>
          <w:sz w:val="24"/>
          <w:szCs w:val="24"/>
        </w:rPr>
        <w:t xml:space="preserve"> </w:t>
      </w:r>
      <w:r w:rsidRPr="00085C71">
        <w:rPr>
          <w:rFonts w:ascii="Times New Roman" w:hAnsi="Times New Roman" w:cs="Times New Roman"/>
          <w:sz w:val="24"/>
          <w:szCs w:val="24"/>
        </w:rPr>
        <w:t xml:space="preserve">утвержденном постановлением комиссии по делам несовершеннолетних и защите их прав Алтайского края </w:t>
      </w:r>
      <w:r w:rsidRPr="00085C71">
        <w:rPr>
          <w:rFonts w:ascii="Times New Roman" w:hAnsi="Times New Roman" w:cs="Times New Roman"/>
          <w:bCs/>
          <w:kern w:val="28"/>
          <w:sz w:val="24"/>
          <w:szCs w:val="24"/>
        </w:rPr>
        <w:t xml:space="preserve">от </w:t>
      </w:r>
      <w:r w:rsidRPr="00085C71">
        <w:rPr>
          <w:rFonts w:ascii="Times New Roman" w:hAnsi="Times New Roman" w:cs="Times New Roman"/>
          <w:sz w:val="24"/>
          <w:szCs w:val="24"/>
        </w:rPr>
        <w:t>18.10.2012 г. № 4,</w:t>
      </w:r>
      <w:r w:rsidRPr="00085C71">
        <w:rPr>
          <w:rFonts w:ascii="Times New Roman" w:hAnsi="Times New Roman" w:cs="Times New Roman"/>
          <w:bCs/>
          <w:sz w:val="24"/>
          <w:szCs w:val="24"/>
        </w:rPr>
        <w:t xml:space="preserve"> </w:t>
      </w:r>
      <w:r w:rsidRPr="00085C71">
        <w:rPr>
          <w:rFonts w:ascii="Times New Roman" w:hAnsi="Times New Roman" w:cs="Times New Roman"/>
          <w:sz w:val="24"/>
          <w:szCs w:val="24"/>
        </w:rPr>
        <w:t>администрация общеобразовательной организации в установленном порядке:</w:t>
      </w:r>
    </w:p>
    <w:p w:rsidR="00085C71" w:rsidRPr="00085C71"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в течение 5 дней направляет в орган или учреждение, ответственное за разработку межведомственной ИПР (либо в течение 4 дней – в орган управления образованием) утвержденные директором общеобразовательной организации предложения по работе с семьей и несовершеннолетним, </w:t>
      </w:r>
      <w:proofErr w:type="gramStart"/>
      <w:r w:rsidRPr="00085C71">
        <w:rPr>
          <w:rFonts w:ascii="Times New Roman" w:hAnsi="Times New Roman" w:cs="Times New Roman"/>
          <w:sz w:val="24"/>
          <w:szCs w:val="24"/>
        </w:rPr>
        <w:t>находящимися</w:t>
      </w:r>
      <w:proofErr w:type="gramEnd"/>
      <w:r w:rsidRPr="00085C71">
        <w:rPr>
          <w:rFonts w:ascii="Times New Roman" w:hAnsi="Times New Roman" w:cs="Times New Roman"/>
          <w:sz w:val="24"/>
          <w:szCs w:val="24"/>
        </w:rPr>
        <w:t xml:space="preserve"> в социально опасном положении (далее – «СОП»), исходя из причин неблагополучия в соответствии со своей компетенцией;</w:t>
      </w:r>
    </w:p>
    <w:p w:rsidR="00085C71" w:rsidRPr="00085C71"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соблюдает сроки проведения реабилитационных мероприятий и своевременно информирует орган (учреждение), ответственный за работу с несовершеннолетним и семьей в СОП/орган управления образованием о результатах проведенной общеобразовательной организацией работы;</w:t>
      </w:r>
    </w:p>
    <w:p w:rsidR="00085C71" w:rsidRPr="00085C71"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proofErr w:type="gramStart"/>
      <w:r w:rsidRPr="00085C71">
        <w:rPr>
          <w:rFonts w:ascii="Times New Roman" w:hAnsi="Times New Roman" w:cs="Times New Roman"/>
          <w:sz w:val="24"/>
          <w:szCs w:val="24"/>
        </w:rPr>
        <w:t>по итогам полугодия до 5 числа последующего месяца (в зависимости от ситуации – 1 раз в квартал) направляют в орган или учреждение, ответственное за работу с несовершеннолетним и семьей в СОП/орган управления образованием, информацию (на бумажном носителе заверенную директором и в электронном виде) о результатах реализации МИПР в соответствии со своей компетенцией, предложения о продолжении работы с несовершеннолетним и его</w:t>
      </w:r>
      <w:proofErr w:type="gramEnd"/>
      <w:r w:rsidRPr="00085C71">
        <w:rPr>
          <w:rFonts w:ascii="Times New Roman" w:hAnsi="Times New Roman" w:cs="Times New Roman"/>
          <w:sz w:val="24"/>
          <w:szCs w:val="24"/>
        </w:rPr>
        <w:t xml:space="preserve"> семьей и </w:t>
      </w:r>
      <w:proofErr w:type="gramStart"/>
      <w:r w:rsidRPr="00085C71">
        <w:rPr>
          <w:rFonts w:ascii="Times New Roman" w:hAnsi="Times New Roman" w:cs="Times New Roman"/>
          <w:sz w:val="24"/>
          <w:szCs w:val="24"/>
        </w:rPr>
        <w:t>внесении</w:t>
      </w:r>
      <w:proofErr w:type="gramEnd"/>
      <w:r w:rsidRPr="00085C71">
        <w:rPr>
          <w:rFonts w:ascii="Times New Roman" w:hAnsi="Times New Roman" w:cs="Times New Roman"/>
          <w:sz w:val="24"/>
          <w:szCs w:val="24"/>
        </w:rPr>
        <w:t xml:space="preserve"> в МИПР дополнительных реабилитационных мероприятий или о снятии с учета;</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обеспечивает участие должностных лиц общеобразовательной организации в реализации ИПР, МИПР в соответствии с их полномочиями, заслушивает их на заседаниях Совета профилактики, периодически отчитывается на заседаниях КДНиЗП о выполнении МИПР;</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учитывает результаты проведения индивидуальной профилактической работы с несовершеннолетними в ходе анализа работы общеобразовательной организации за </w:t>
      </w:r>
      <w:r w:rsidRPr="00085C71">
        <w:rPr>
          <w:rFonts w:ascii="Times New Roman" w:hAnsi="Times New Roman" w:cs="Times New Roman"/>
          <w:sz w:val="24"/>
          <w:szCs w:val="24"/>
        </w:rPr>
        <w:lastRenderedPageBreak/>
        <w:t>четверть, учебный год в целях определения задач деятельности школы данном направлении на последующий период.</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b/>
          <w:sz w:val="24"/>
          <w:szCs w:val="24"/>
        </w:rPr>
      </w:pPr>
      <w:r w:rsidRPr="00085C71">
        <w:rPr>
          <w:rFonts w:ascii="Times New Roman" w:hAnsi="Times New Roman" w:cs="Times New Roman"/>
          <w:b/>
          <w:sz w:val="24"/>
          <w:szCs w:val="24"/>
          <w:lang w:val="en-US"/>
        </w:rPr>
        <w:t>III</w:t>
      </w:r>
      <w:r w:rsidRPr="00085C71">
        <w:rPr>
          <w:rFonts w:ascii="Times New Roman" w:hAnsi="Times New Roman" w:cs="Times New Roman"/>
          <w:b/>
          <w:sz w:val="24"/>
          <w:szCs w:val="24"/>
        </w:rPr>
        <w:t>. Ответственность и контроль ведения внутришкольного учета обучающихся и семей</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b/>
          <w:sz w:val="24"/>
          <w:szCs w:val="24"/>
        </w:rPr>
        <w:t>3.1.</w:t>
      </w:r>
      <w:r w:rsidRPr="00085C71">
        <w:rPr>
          <w:rFonts w:ascii="Times New Roman" w:hAnsi="Times New Roman" w:cs="Times New Roman"/>
          <w:sz w:val="24"/>
          <w:szCs w:val="24"/>
        </w:rPr>
        <w:t xml:space="preserve"> </w:t>
      </w:r>
      <w:proofErr w:type="gramStart"/>
      <w:r w:rsidRPr="00085C71">
        <w:rPr>
          <w:rFonts w:ascii="Times New Roman" w:hAnsi="Times New Roman" w:cs="Times New Roman"/>
          <w:sz w:val="24"/>
          <w:szCs w:val="24"/>
        </w:rPr>
        <w:t>Ответственность за организацию ведения внутришкольного учета, оформление соответствующей документации, в т.ч. по межведомственному учету, а также за взаимодействие с другими органами и учреждениями системы профилактики безнадзорности и правонарушений несовершеннолетних возлагается на директора общеобразовательной организации; приказом директора общеобразовательной организации – на заместителя директора по воспитательной работе/лицо, ответственное за организацию воспитательной работы, социального педагога (при его наличии) и классного руководителя.</w:t>
      </w:r>
      <w:proofErr w:type="gramEnd"/>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b/>
          <w:sz w:val="24"/>
          <w:szCs w:val="24"/>
        </w:rPr>
        <w:t>3.2.</w:t>
      </w:r>
      <w:r w:rsidRPr="00085C71">
        <w:rPr>
          <w:rFonts w:ascii="Times New Roman" w:hAnsi="Times New Roman" w:cs="Times New Roman"/>
          <w:sz w:val="24"/>
          <w:szCs w:val="24"/>
        </w:rPr>
        <w:t xml:space="preserve"> Функциональные обязанности должностных лиц общеобразовательных организаций по профилактике безнадзорности и правонарушений несовершеннолетних:</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b/>
          <w:sz w:val="24"/>
          <w:szCs w:val="24"/>
        </w:rPr>
      </w:pPr>
      <w:r w:rsidRPr="00085C71">
        <w:rPr>
          <w:rFonts w:ascii="Times New Roman" w:hAnsi="Times New Roman" w:cs="Times New Roman"/>
          <w:b/>
          <w:sz w:val="24"/>
          <w:szCs w:val="24"/>
        </w:rPr>
        <w:t>Заместитель директора по воспитательной работе/лицо, ответственное за организацию воспитательной работы:</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оказывает организационно-методическую помощь социальному педагогу (при его наличии) и классным руководителям в ведении документации внутришкольного учета;</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анализирует условия и причины негативных проявлений в среде обучающихся и определяет меры по их устранению;</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консультирует обучающихся и их родителей по актуальным вопросам воспитания, принимает участие в разрешении конфликтных ситуаций;</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готовит соответствующую информацию о деятельности общеобразовательной организации по профилактике безнадзорности, правонарушений и преступлений обучающихся;</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представляет информацию о состоянии работы в общеобразовательной организации с обучающимися и семьями, оказавшимися в социально опасном положении, в случае рассмотрения материалов на заседании КДНиЗП (при отсутствии социально педагога в общеобразовательной организации);</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отвечает за организацию ведения и оформление документации внутришкольного учета, за взаимодействие с другими органами и учреждениями системы профилактики безнадзорности и правонарушений несовершеннолетних.</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b/>
          <w:sz w:val="24"/>
          <w:szCs w:val="24"/>
        </w:rPr>
      </w:pPr>
      <w:r w:rsidRPr="00085C71">
        <w:rPr>
          <w:rFonts w:ascii="Times New Roman" w:hAnsi="Times New Roman" w:cs="Times New Roman"/>
          <w:b/>
          <w:sz w:val="24"/>
          <w:szCs w:val="24"/>
        </w:rPr>
        <w:t>Социальный педагог:</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формирует социально-педагогическую базу данных общеобразовательной организации; </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принимает участие в подготовке информации о деятельности общеобразовательной организации по профилактике безнадзорности, правонарушений и преступлений обучающихся;</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принимает участие в разработке индивидуальной программы реабилитации и адаптации несовершеннолетнего и семьи, </w:t>
      </w:r>
      <w:proofErr w:type="gramStart"/>
      <w:r w:rsidRPr="00085C71">
        <w:rPr>
          <w:rFonts w:ascii="Times New Roman" w:hAnsi="Times New Roman" w:cs="Times New Roman"/>
          <w:sz w:val="24"/>
          <w:szCs w:val="24"/>
        </w:rPr>
        <w:t>состоящих</w:t>
      </w:r>
      <w:proofErr w:type="gramEnd"/>
      <w:r w:rsidRPr="00085C71">
        <w:rPr>
          <w:rFonts w:ascii="Times New Roman" w:hAnsi="Times New Roman" w:cs="Times New Roman"/>
          <w:sz w:val="24"/>
          <w:szCs w:val="24"/>
        </w:rPr>
        <w:t xml:space="preserve"> на внутришкольном учете;</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консультирует классных руководителей по вопросам социально-педагогической помощи и поддержки обучающихся и семей, оказавшихся в социально опасном положении, состоящих на внутришкольном учете;</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консультирует обучающихся и их родителей по вопросам воспитания, социально-педагогической помощи и поддержки, а также вопросам, входящим в его компетенцию;</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информирует об услугах, предоставляемых органами и учреждениями социальной защиты населения, органами и учреждениями здравоохранения;</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принимает участие в разрешении ситуаций и споров по вопросам охраны и защиты прав несовершеннолетних;</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анализирует условия и причины негативных проявлений в среде обучающихся и определяет меры по социально-педагогической помощи и поддержке детей и семей, находящихся в социально опасном положении;</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анализирует условия и причины возникновения социально опасного положения семей и определяет меры по социально-педагогической помощи и поддержке семей данной категории;</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lastRenderedPageBreak/>
        <w:t xml:space="preserve">представляет информацию о состоянии работы общеобразовательной организации с обучающимися и семьями, оказавшимися в социально опасном положении, в случае рассмотрения материалов на заседании КДНиЗП; </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отвечает за ведение документации внутришкольного учета.</w:t>
      </w:r>
    </w:p>
    <w:p w:rsidR="001C5888" w:rsidRDefault="001C5888" w:rsidP="001C5888">
      <w:pPr>
        <w:autoSpaceDE w:val="0"/>
        <w:autoSpaceDN w:val="0"/>
        <w:adjustRightInd w:val="0"/>
        <w:spacing w:line="240" w:lineRule="auto"/>
        <w:ind w:firstLine="709"/>
        <w:contextualSpacing/>
        <w:jc w:val="both"/>
        <w:rPr>
          <w:rFonts w:ascii="Times New Roman" w:hAnsi="Times New Roman" w:cs="Times New Roman"/>
          <w:b/>
          <w:sz w:val="24"/>
          <w:szCs w:val="24"/>
        </w:rPr>
      </w:pP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b/>
          <w:sz w:val="24"/>
          <w:szCs w:val="24"/>
        </w:rPr>
      </w:pPr>
      <w:r w:rsidRPr="00085C71">
        <w:rPr>
          <w:rFonts w:ascii="Times New Roman" w:hAnsi="Times New Roman" w:cs="Times New Roman"/>
          <w:b/>
          <w:sz w:val="24"/>
          <w:szCs w:val="24"/>
        </w:rPr>
        <w:t>Классный руководитель:</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обеспечивает связь общеобразовательной организации с семьей;</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устанавливает контакты с родителями (иными законными представителями) </w:t>
      </w:r>
      <w:proofErr w:type="gramStart"/>
      <w:r w:rsidRPr="00085C71">
        <w:rPr>
          <w:rFonts w:ascii="Times New Roman" w:hAnsi="Times New Roman" w:cs="Times New Roman"/>
          <w:sz w:val="24"/>
          <w:szCs w:val="24"/>
        </w:rPr>
        <w:t>обучающихся</w:t>
      </w:r>
      <w:proofErr w:type="gramEnd"/>
      <w:r w:rsidRPr="00085C71">
        <w:rPr>
          <w:rFonts w:ascii="Times New Roman" w:hAnsi="Times New Roman" w:cs="Times New Roman"/>
          <w:sz w:val="24"/>
          <w:szCs w:val="24"/>
        </w:rPr>
        <w:t>;</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консультирует родителей (иных законных представителей) по вопросам воспитания и обучения детей (лично, через специалистов общеобразовательной организации);</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организует в классе образовательно-воспитательное пространство, оптимальное для развития положительного потенциала каждого обучающегося;</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изучает индивидуальные особенности обучающихся и динамику их развития;</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изучает и анализирует степень удовлетворенности участников образовательного процесса жизнедеятельностью классного коллектива, общеобразовательной организации;</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контролирует посещаемость учебных занятий и успеваемость каждого обучающегося;</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анализирует условия и причины негативных проявлений в среде обучающихся класса и определяет меры по педагогической помощи и поддержке детей;</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анализирует условия и причины возникновения социально опасного положения семей и определяет меры по педагогической помощи и поддержке семей данной категории;</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отвечает за ведение документации внутришкольного учета.</w:t>
      </w:r>
    </w:p>
    <w:p w:rsidR="001C5888" w:rsidRDefault="001C5888" w:rsidP="001C5888">
      <w:pPr>
        <w:autoSpaceDE w:val="0"/>
        <w:autoSpaceDN w:val="0"/>
        <w:adjustRightInd w:val="0"/>
        <w:spacing w:line="240" w:lineRule="auto"/>
        <w:ind w:firstLine="709"/>
        <w:contextualSpacing/>
        <w:jc w:val="both"/>
        <w:rPr>
          <w:rFonts w:ascii="Times New Roman" w:hAnsi="Times New Roman" w:cs="Times New Roman"/>
          <w:sz w:val="24"/>
          <w:szCs w:val="24"/>
        </w:rPr>
      </w:pP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b/>
          <w:sz w:val="24"/>
          <w:szCs w:val="24"/>
        </w:rPr>
      </w:pPr>
      <w:r w:rsidRPr="00085C71">
        <w:rPr>
          <w:rFonts w:ascii="Times New Roman" w:hAnsi="Times New Roman" w:cs="Times New Roman"/>
          <w:b/>
          <w:sz w:val="24"/>
          <w:szCs w:val="24"/>
        </w:rPr>
        <w:t>Педагог-психолог:</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определяет </w:t>
      </w:r>
      <w:proofErr w:type="gramStart"/>
      <w:r w:rsidRPr="00085C71">
        <w:rPr>
          <w:rFonts w:ascii="Times New Roman" w:hAnsi="Times New Roman" w:cs="Times New Roman"/>
          <w:sz w:val="24"/>
          <w:szCs w:val="24"/>
        </w:rPr>
        <w:t>факторы, препятствующие развитию личности обучающихся и принимает</w:t>
      </w:r>
      <w:proofErr w:type="gramEnd"/>
      <w:r w:rsidRPr="00085C71">
        <w:rPr>
          <w:rFonts w:ascii="Times New Roman" w:hAnsi="Times New Roman" w:cs="Times New Roman"/>
          <w:sz w:val="24"/>
          <w:szCs w:val="24"/>
        </w:rPr>
        <w:t xml:space="preserve"> меры по оказанию им различных видов психологической помощи (психокоррекционной, реабилитационной, консультативной и т.д.);</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1C5888">
        <w:rPr>
          <w:rFonts w:ascii="Times New Roman" w:hAnsi="Times New Roman" w:cs="Times New Roman"/>
          <w:sz w:val="24"/>
          <w:szCs w:val="24"/>
        </w:rPr>
        <w:t xml:space="preserve">оказывает консультативную помощь обучающимся, их родителям (законным представителям), педагогическому коллективу в решении конкретных проблем, в том числе по вопросу безнадзорности и правонарушений несовершеннолетних; </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1C5888">
        <w:rPr>
          <w:rFonts w:ascii="Times New Roman" w:hAnsi="Times New Roman" w:cs="Times New Roman"/>
          <w:sz w:val="24"/>
          <w:szCs w:val="24"/>
        </w:rPr>
        <w:t>составляет психолого-педагогические заключения по итогам психодиагностики с целью ориентации педагогического коллектива, а также родителей (законных представителей) в проблемах личностного и социального развития обучающихся;</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1C5888">
        <w:rPr>
          <w:rFonts w:ascii="Times New Roman" w:hAnsi="Times New Roman" w:cs="Times New Roman"/>
          <w:sz w:val="24"/>
          <w:szCs w:val="24"/>
        </w:rPr>
        <w:t>участвует в оказании психолого-педагогической помощи обучающимся, испытывающим трудности в развитии и социальной адаптации, в том числе несовершеннолетним обучающимися, признанным в случаях и порядке, которые предусмотрены уголовно ­ процессуальным законодательством, подозреваемыми, обвиняемыми или подсудимыми по уголовному делу либо являющиеся потерпевшими или свидетелями преступления;</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1C5888">
        <w:rPr>
          <w:rFonts w:ascii="Times New Roman" w:hAnsi="Times New Roman" w:cs="Times New Roman"/>
          <w:sz w:val="24"/>
          <w:szCs w:val="24"/>
        </w:rPr>
        <w:t xml:space="preserve">консультирует работников образовательной </w:t>
      </w:r>
      <w:proofErr w:type="gramStart"/>
      <w:r w:rsidRPr="001C5888">
        <w:rPr>
          <w:rFonts w:ascii="Times New Roman" w:hAnsi="Times New Roman" w:cs="Times New Roman"/>
          <w:sz w:val="24"/>
          <w:szCs w:val="24"/>
        </w:rPr>
        <w:t>организации</w:t>
      </w:r>
      <w:proofErr w:type="gramEnd"/>
      <w:r w:rsidRPr="001C5888">
        <w:rPr>
          <w:rFonts w:ascii="Times New Roman" w:hAnsi="Times New Roman" w:cs="Times New Roman"/>
          <w:sz w:val="24"/>
          <w:szCs w:val="24"/>
        </w:rPr>
        <w:t xml:space="preserve"> по вопросам развития обучающихся, практического применения психологии для решения педагогических задач, повышения социально-психологической компетентности обучающихся, педагогических работников, родителей (законных представителей);</w:t>
      </w: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1C5888">
        <w:rPr>
          <w:rFonts w:ascii="Times New Roman" w:hAnsi="Times New Roman" w:cs="Times New Roman"/>
          <w:sz w:val="24"/>
          <w:szCs w:val="24"/>
        </w:rPr>
        <w:t xml:space="preserve">принимает участие в разработке и реализации индивидуальной программы реабилитации </w:t>
      </w:r>
      <w:proofErr w:type="gramStart"/>
      <w:r w:rsidRPr="001C5888">
        <w:rPr>
          <w:rFonts w:ascii="Times New Roman" w:hAnsi="Times New Roman" w:cs="Times New Roman"/>
          <w:sz w:val="24"/>
          <w:szCs w:val="24"/>
        </w:rPr>
        <w:t>обучающегося</w:t>
      </w:r>
      <w:proofErr w:type="gramEnd"/>
      <w:r w:rsidRPr="001C5888">
        <w:rPr>
          <w:rFonts w:ascii="Times New Roman" w:hAnsi="Times New Roman" w:cs="Times New Roman"/>
          <w:sz w:val="24"/>
          <w:szCs w:val="24"/>
        </w:rPr>
        <w:t xml:space="preserve"> и семьи, состоящих на внутришкольном учете, находящихся в социально опасном положении. </w:t>
      </w:r>
    </w:p>
    <w:p w:rsidR="003A0DC0" w:rsidRDefault="003A0DC0" w:rsidP="001C5888">
      <w:pPr>
        <w:autoSpaceDE w:val="0"/>
        <w:autoSpaceDN w:val="0"/>
        <w:adjustRightInd w:val="0"/>
        <w:spacing w:line="240" w:lineRule="auto"/>
        <w:ind w:firstLine="709"/>
        <w:contextualSpacing/>
        <w:jc w:val="both"/>
        <w:rPr>
          <w:rFonts w:ascii="Times New Roman" w:hAnsi="Times New Roman" w:cs="Times New Roman"/>
          <w:b/>
          <w:sz w:val="24"/>
          <w:szCs w:val="24"/>
        </w:rPr>
      </w:pP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1C5888">
        <w:rPr>
          <w:rFonts w:ascii="Times New Roman" w:hAnsi="Times New Roman" w:cs="Times New Roman"/>
          <w:b/>
          <w:sz w:val="24"/>
          <w:szCs w:val="24"/>
        </w:rPr>
        <w:t>3.3</w:t>
      </w:r>
      <w:r w:rsidRPr="001C5888">
        <w:rPr>
          <w:rFonts w:ascii="Times New Roman" w:hAnsi="Times New Roman" w:cs="Times New Roman"/>
          <w:sz w:val="24"/>
          <w:szCs w:val="24"/>
        </w:rPr>
        <w:t>. Срок хранения форм, указанных в Инструкции, – в течение периода нахождения обучающегося/семьи на учете, но не менее 3 лет.</w:t>
      </w:r>
    </w:p>
    <w:p w:rsidR="003A0DC0" w:rsidRDefault="003A0DC0" w:rsidP="001C5888">
      <w:pPr>
        <w:autoSpaceDE w:val="0"/>
        <w:autoSpaceDN w:val="0"/>
        <w:adjustRightInd w:val="0"/>
        <w:spacing w:line="240" w:lineRule="auto"/>
        <w:ind w:firstLine="709"/>
        <w:contextualSpacing/>
        <w:jc w:val="both"/>
        <w:rPr>
          <w:rFonts w:ascii="Times New Roman" w:hAnsi="Times New Roman" w:cs="Times New Roman"/>
          <w:b/>
          <w:sz w:val="24"/>
          <w:szCs w:val="24"/>
        </w:rPr>
      </w:pP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1C5888">
        <w:rPr>
          <w:rFonts w:ascii="Times New Roman" w:hAnsi="Times New Roman" w:cs="Times New Roman"/>
          <w:b/>
          <w:sz w:val="24"/>
          <w:szCs w:val="24"/>
        </w:rPr>
        <w:t>3.4.</w:t>
      </w:r>
      <w:r w:rsidRPr="001C5888">
        <w:rPr>
          <w:rFonts w:ascii="Times New Roman" w:hAnsi="Times New Roman" w:cs="Times New Roman"/>
          <w:sz w:val="24"/>
          <w:szCs w:val="24"/>
        </w:rPr>
        <w:t xml:space="preserve"> Настоящая Инструкция обеспечена достаточным организационно-методическим сопровождением, позволяющим оценить деятельность </w:t>
      </w:r>
      <w:r w:rsidRPr="001C5888">
        <w:rPr>
          <w:rFonts w:ascii="Times New Roman" w:hAnsi="Times New Roman" w:cs="Times New Roman"/>
          <w:sz w:val="24"/>
          <w:szCs w:val="24"/>
        </w:rPr>
        <w:lastRenderedPageBreak/>
        <w:t>общеобразовательной организации по данному направлению, может быть изменена и дополнена приказом Главного управления образования и молодежной политики Алтайского края.</w:t>
      </w:r>
    </w:p>
    <w:p w:rsidR="003A0DC0" w:rsidRDefault="003A0DC0" w:rsidP="001C5888">
      <w:pPr>
        <w:autoSpaceDE w:val="0"/>
        <w:autoSpaceDN w:val="0"/>
        <w:adjustRightInd w:val="0"/>
        <w:spacing w:line="240" w:lineRule="auto"/>
        <w:ind w:firstLine="709"/>
        <w:contextualSpacing/>
        <w:jc w:val="both"/>
        <w:rPr>
          <w:rFonts w:ascii="Times New Roman" w:hAnsi="Times New Roman" w:cs="Times New Roman"/>
          <w:b/>
          <w:sz w:val="24"/>
          <w:szCs w:val="24"/>
        </w:rPr>
      </w:pPr>
    </w:p>
    <w:p w:rsidR="001C5888"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rPr>
      </w:pPr>
      <w:r w:rsidRPr="001C5888">
        <w:rPr>
          <w:rFonts w:ascii="Times New Roman" w:hAnsi="Times New Roman" w:cs="Times New Roman"/>
          <w:b/>
          <w:sz w:val="24"/>
          <w:szCs w:val="24"/>
        </w:rPr>
        <w:t>3.5.</w:t>
      </w:r>
      <w:r w:rsidRPr="001C5888">
        <w:rPr>
          <w:rFonts w:ascii="Times New Roman" w:hAnsi="Times New Roman" w:cs="Times New Roman"/>
          <w:sz w:val="24"/>
          <w:szCs w:val="24"/>
        </w:rPr>
        <w:t xml:space="preserve"> Настоящая Инструкция является основанием для разработки нормативных правовых документов муниципального уровня и уровня общеобразовательной </w:t>
      </w:r>
      <w:r w:rsidRPr="00085C71">
        <w:rPr>
          <w:rFonts w:ascii="Times New Roman" w:hAnsi="Times New Roman" w:cs="Times New Roman"/>
          <w:sz w:val="24"/>
          <w:szCs w:val="24"/>
        </w:rPr>
        <w:t>организации по организации ведомственного и внутришкольного учета обучающихся и семей.</w:t>
      </w:r>
    </w:p>
    <w:p w:rsidR="003A0DC0" w:rsidRDefault="003A0DC0" w:rsidP="001C5888">
      <w:pPr>
        <w:autoSpaceDE w:val="0"/>
        <w:autoSpaceDN w:val="0"/>
        <w:adjustRightInd w:val="0"/>
        <w:spacing w:line="240" w:lineRule="auto"/>
        <w:ind w:firstLine="709"/>
        <w:contextualSpacing/>
        <w:jc w:val="both"/>
        <w:rPr>
          <w:rFonts w:ascii="Times New Roman" w:hAnsi="Times New Roman" w:cs="Times New Roman"/>
          <w:b/>
          <w:sz w:val="24"/>
          <w:szCs w:val="24"/>
        </w:rPr>
      </w:pPr>
    </w:p>
    <w:p w:rsidR="00085C71" w:rsidRPr="00085C71" w:rsidRDefault="00085C71" w:rsidP="001C5888">
      <w:pPr>
        <w:autoSpaceDE w:val="0"/>
        <w:autoSpaceDN w:val="0"/>
        <w:adjustRightInd w:val="0"/>
        <w:spacing w:line="240" w:lineRule="auto"/>
        <w:ind w:firstLine="709"/>
        <w:contextualSpacing/>
        <w:jc w:val="both"/>
        <w:rPr>
          <w:rFonts w:ascii="Times New Roman" w:hAnsi="Times New Roman" w:cs="Times New Roman"/>
          <w:sz w:val="24"/>
          <w:szCs w:val="24"/>
          <w:u w:val="single"/>
        </w:rPr>
      </w:pPr>
      <w:r w:rsidRPr="00085C71">
        <w:rPr>
          <w:rFonts w:ascii="Times New Roman" w:hAnsi="Times New Roman" w:cs="Times New Roman"/>
          <w:b/>
          <w:sz w:val="24"/>
          <w:szCs w:val="24"/>
        </w:rPr>
        <w:t>3.6.</w:t>
      </w:r>
      <w:r w:rsidRPr="00085C71">
        <w:rPr>
          <w:rFonts w:ascii="Times New Roman" w:hAnsi="Times New Roman" w:cs="Times New Roman"/>
          <w:sz w:val="24"/>
          <w:szCs w:val="24"/>
        </w:rPr>
        <w:t xml:space="preserve"> Контроль качества и своевременного исполнения проводимой работы в соответствии с настоящей Инструкцией возлагается на директора</w:t>
      </w:r>
      <w:r w:rsidRPr="00085C71">
        <w:rPr>
          <w:rFonts w:ascii="Times New Roman" w:hAnsi="Times New Roman" w:cs="Times New Roman"/>
          <w:sz w:val="24"/>
          <w:szCs w:val="24"/>
          <w:u w:val="single"/>
        </w:rPr>
        <w:t xml:space="preserve"> </w:t>
      </w:r>
      <w:r w:rsidRPr="00085C71">
        <w:rPr>
          <w:rFonts w:ascii="Times New Roman" w:hAnsi="Times New Roman" w:cs="Times New Roman"/>
          <w:sz w:val="24"/>
          <w:szCs w:val="24"/>
        </w:rPr>
        <w:t>общеобразовательной организации.</w:t>
      </w: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3A0DC0" w:rsidRDefault="003A0DC0" w:rsidP="00085C71">
      <w:pPr>
        <w:pStyle w:val="af"/>
        <w:ind w:left="5940" w:firstLine="709"/>
        <w:contextualSpacing/>
        <w:jc w:val="right"/>
        <w:rPr>
          <w:b/>
          <w:i/>
          <w:iCs/>
          <w:sz w:val="24"/>
          <w:szCs w:val="24"/>
        </w:rPr>
      </w:pPr>
    </w:p>
    <w:p w:rsidR="003A0DC0" w:rsidRDefault="003A0DC0" w:rsidP="00085C71">
      <w:pPr>
        <w:pStyle w:val="af"/>
        <w:ind w:left="5940" w:firstLine="709"/>
        <w:contextualSpacing/>
        <w:jc w:val="right"/>
        <w:rPr>
          <w:b/>
          <w:i/>
          <w:iCs/>
          <w:sz w:val="24"/>
          <w:szCs w:val="24"/>
        </w:rPr>
      </w:pPr>
    </w:p>
    <w:p w:rsidR="003A0DC0" w:rsidRDefault="003A0DC0" w:rsidP="00085C71">
      <w:pPr>
        <w:pStyle w:val="af"/>
        <w:ind w:left="5940" w:firstLine="709"/>
        <w:contextualSpacing/>
        <w:jc w:val="right"/>
        <w:rPr>
          <w:b/>
          <w:i/>
          <w:iCs/>
          <w:sz w:val="24"/>
          <w:szCs w:val="24"/>
        </w:rPr>
      </w:pPr>
    </w:p>
    <w:p w:rsidR="003A0DC0" w:rsidRDefault="003A0DC0" w:rsidP="00085C71">
      <w:pPr>
        <w:pStyle w:val="af"/>
        <w:ind w:left="5940" w:firstLine="709"/>
        <w:contextualSpacing/>
        <w:jc w:val="right"/>
        <w:rPr>
          <w:b/>
          <w:i/>
          <w:iCs/>
          <w:sz w:val="24"/>
          <w:szCs w:val="24"/>
        </w:rPr>
      </w:pPr>
    </w:p>
    <w:p w:rsidR="003A0DC0" w:rsidRDefault="003A0DC0"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1C5888" w:rsidRDefault="001C5888" w:rsidP="00085C71">
      <w:pPr>
        <w:pStyle w:val="af"/>
        <w:ind w:left="5940" w:firstLine="709"/>
        <w:contextualSpacing/>
        <w:jc w:val="right"/>
        <w:rPr>
          <w:b/>
          <w:i/>
          <w:iCs/>
          <w:sz w:val="24"/>
          <w:szCs w:val="24"/>
        </w:rPr>
      </w:pPr>
    </w:p>
    <w:p w:rsidR="00085C71" w:rsidRPr="00085C71" w:rsidRDefault="00085C71" w:rsidP="00085C71">
      <w:pPr>
        <w:pStyle w:val="af"/>
        <w:ind w:left="5940" w:firstLine="709"/>
        <w:contextualSpacing/>
        <w:jc w:val="right"/>
        <w:rPr>
          <w:b/>
          <w:i/>
          <w:iCs/>
          <w:sz w:val="24"/>
          <w:szCs w:val="24"/>
        </w:rPr>
      </w:pPr>
      <w:r w:rsidRPr="00085C71">
        <w:rPr>
          <w:b/>
          <w:i/>
          <w:iCs/>
          <w:sz w:val="24"/>
          <w:szCs w:val="24"/>
        </w:rPr>
        <w:lastRenderedPageBreak/>
        <w:t>Форма 1</w:t>
      </w:r>
    </w:p>
    <w:p w:rsidR="00085C71" w:rsidRPr="00085C71" w:rsidRDefault="00085C71" w:rsidP="00085C71">
      <w:pPr>
        <w:spacing w:line="240" w:lineRule="auto"/>
        <w:ind w:firstLine="709"/>
        <w:contextualSpacing/>
        <w:jc w:val="both"/>
        <w:rPr>
          <w:rFonts w:ascii="Times New Roman" w:hAnsi="Times New Roman" w:cs="Times New Roman"/>
          <w:sz w:val="24"/>
          <w:szCs w:val="24"/>
        </w:rPr>
      </w:pPr>
    </w:p>
    <w:p w:rsidR="00085C71" w:rsidRPr="00085C71" w:rsidRDefault="00A839DB" w:rsidP="00085C71">
      <w:pPr>
        <w:tabs>
          <w:tab w:val="left" w:pos="1620"/>
        </w:tabs>
        <w:spacing w:line="240" w:lineRule="auto"/>
        <w:ind w:firstLine="709"/>
        <w:contextualSpacing/>
        <w:jc w:val="right"/>
        <w:rPr>
          <w:rFonts w:ascii="Times New Roman" w:hAnsi="Times New Roman" w:cs="Times New Roman"/>
          <w:sz w:val="24"/>
          <w:szCs w:val="24"/>
        </w:rPr>
      </w:pPr>
      <w:r>
        <w:rPr>
          <w:rFonts w:ascii="Times New Roman" w:hAnsi="Times New Roman" w:cs="Times New Roman"/>
          <w:sz w:val="24"/>
          <w:szCs w:val="24"/>
        </w:rPr>
        <w:t>В Совет профилактики ОУ</w:t>
      </w:r>
      <w:r w:rsidR="00085C71" w:rsidRPr="00085C71">
        <w:rPr>
          <w:rFonts w:ascii="Times New Roman" w:hAnsi="Times New Roman" w:cs="Times New Roman"/>
          <w:sz w:val="24"/>
          <w:szCs w:val="24"/>
        </w:rPr>
        <w:t xml:space="preserve"> _______________</w:t>
      </w:r>
    </w:p>
    <w:p w:rsidR="00085C71" w:rsidRPr="00085C71" w:rsidRDefault="00085C71" w:rsidP="00085C71">
      <w:pPr>
        <w:tabs>
          <w:tab w:val="left" w:pos="1620"/>
        </w:tabs>
        <w:spacing w:line="240" w:lineRule="auto"/>
        <w:ind w:firstLine="709"/>
        <w:contextualSpacing/>
        <w:jc w:val="both"/>
        <w:rPr>
          <w:rFonts w:ascii="Times New Roman" w:hAnsi="Times New Roman" w:cs="Times New Roman"/>
          <w:sz w:val="24"/>
          <w:szCs w:val="24"/>
        </w:rPr>
      </w:pPr>
    </w:p>
    <w:p w:rsidR="00085C71" w:rsidRPr="00085C71" w:rsidRDefault="00085C71" w:rsidP="00085C71">
      <w:pPr>
        <w:spacing w:line="240" w:lineRule="auto"/>
        <w:ind w:firstLine="709"/>
        <w:contextualSpacing/>
        <w:jc w:val="center"/>
        <w:rPr>
          <w:rFonts w:ascii="Times New Roman" w:hAnsi="Times New Roman" w:cs="Times New Roman"/>
          <w:b/>
          <w:sz w:val="24"/>
          <w:szCs w:val="24"/>
        </w:rPr>
      </w:pPr>
      <w:r w:rsidRPr="00085C71">
        <w:rPr>
          <w:rFonts w:ascii="Times New Roman" w:hAnsi="Times New Roman" w:cs="Times New Roman"/>
          <w:b/>
          <w:sz w:val="24"/>
          <w:szCs w:val="24"/>
        </w:rPr>
        <w:t>Представление</w:t>
      </w:r>
    </w:p>
    <w:p w:rsidR="00085C71" w:rsidRPr="00085C71" w:rsidRDefault="00085C71" w:rsidP="00085C71">
      <w:pPr>
        <w:spacing w:line="240" w:lineRule="auto"/>
        <w:ind w:firstLine="709"/>
        <w:contextualSpacing/>
        <w:jc w:val="center"/>
        <w:rPr>
          <w:rFonts w:ascii="Times New Roman" w:hAnsi="Times New Roman" w:cs="Times New Roman"/>
          <w:b/>
          <w:sz w:val="24"/>
          <w:szCs w:val="24"/>
        </w:rPr>
      </w:pPr>
      <w:r w:rsidRPr="00085C71">
        <w:rPr>
          <w:rFonts w:ascii="Times New Roman" w:hAnsi="Times New Roman" w:cs="Times New Roman"/>
          <w:b/>
          <w:sz w:val="24"/>
          <w:szCs w:val="24"/>
        </w:rPr>
        <w:t>на постановку/снятие (выбрать нужное)</w:t>
      </w:r>
    </w:p>
    <w:p w:rsidR="00085C71" w:rsidRPr="00085C71" w:rsidRDefault="00085C71" w:rsidP="00085C71">
      <w:pPr>
        <w:spacing w:line="240" w:lineRule="auto"/>
        <w:ind w:firstLine="709"/>
        <w:contextualSpacing/>
        <w:jc w:val="center"/>
        <w:rPr>
          <w:rFonts w:ascii="Times New Roman" w:hAnsi="Times New Roman" w:cs="Times New Roman"/>
          <w:b/>
          <w:sz w:val="24"/>
          <w:szCs w:val="24"/>
        </w:rPr>
      </w:pPr>
      <w:r w:rsidRPr="00085C71">
        <w:rPr>
          <w:rFonts w:ascii="Times New Roman" w:hAnsi="Times New Roman" w:cs="Times New Roman"/>
          <w:b/>
          <w:sz w:val="24"/>
          <w:szCs w:val="24"/>
        </w:rPr>
        <w:t xml:space="preserve">на внутришкольный учет несовершеннолетнего/семьи (выбрать </w:t>
      </w:r>
      <w:proofErr w:type="gramStart"/>
      <w:r w:rsidRPr="00085C71">
        <w:rPr>
          <w:rFonts w:ascii="Times New Roman" w:hAnsi="Times New Roman" w:cs="Times New Roman"/>
          <w:b/>
          <w:sz w:val="24"/>
          <w:szCs w:val="24"/>
        </w:rPr>
        <w:t>нужное</w:t>
      </w:r>
      <w:proofErr w:type="gramEnd"/>
      <w:r w:rsidRPr="00085C71">
        <w:rPr>
          <w:rFonts w:ascii="Times New Roman" w:hAnsi="Times New Roman" w:cs="Times New Roman"/>
          <w:b/>
          <w:sz w:val="24"/>
          <w:szCs w:val="24"/>
        </w:rPr>
        <w:t>)</w:t>
      </w:r>
    </w:p>
    <w:p w:rsidR="00085C71" w:rsidRPr="00085C71" w:rsidRDefault="00085C71" w:rsidP="00085C71">
      <w:pPr>
        <w:spacing w:line="240" w:lineRule="auto"/>
        <w:ind w:firstLine="709"/>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Ф.И.О. несовершеннолетнего ____________________________________________________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Дата рождения _________________________ Класс 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Адрес проживания/регистрации 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Мать ________________________________________________________________________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Место работы_________________________________________________________________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Отец _________________________________________________________________________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Место работы _________________________________________________________________</w:t>
      </w:r>
    </w:p>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Законный представитель ________________________________________________________</w:t>
      </w:r>
    </w:p>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Место работы _________________________________________________________________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proofErr w:type="gramStart"/>
      <w:r w:rsidRPr="00085C71">
        <w:rPr>
          <w:rFonts w:ascii="Times New Roman" w:hAnsi="Times New Roman" w:cs="Times New Roman"/>
          <w:sz w:val="24"/>
          <w:szCs w:val="24"/>
        </w:rPr>
        <w:t>Социальный статус семьи: полная, неполная, многодетная, одинокая мать/отец, вдовец/вдова, обеспеченная, малообеспеченная, приемная, семья опекунов (попечителей), родители в разводе, семья вынужденных переселенцев, семья беженцев, семья с родителем/ребенком-инвалидом (выбрать нужное), иное (указать конкретно) _________________</w:t>
      </w:r>
      <w:proofErr w:type="gramEnd"/>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Сведения о других членах семьи:</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837"/>
        <w:gridCol w:w="1985"/>
        <w:gridCol w:w="1841"/>
      </w:tblGrid>
      <w:tr w:rsidR="00085C71" w:rsidRPr="00085C71" w:rsidTr="00085C71">
        <w:tc>
          <w:tcPr>
            <w:tcW w:w="1439" w:type="pct"/>
          </w:tcPr>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 xml:space="preserve">Ф.И.О. </w:t>
            </w:r>
          </w:p>
        </w:tc>
        <w:tc>
          <w:tcPr>
            <w:tcW w:w="1516" w:type="pct"/>
          </w:tcPr>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 xml:space="preserve">Год рождения, родство  </w:t>
            </w:r>
          </w:p>
        </w:tc>
        <w:tc>
          <w:tcPr>
            <w:tcW w:w="1061" w:type="pct"/>
          </w:tcPr>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Род занятий</w:t>
            </w:r>
          </w:p>
        </w:tc>
        <w:tc>
          <w:tcPr>
            <w:tcW w:w="984" w:type="pct"/>
          </w:tcPr>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 xml:space="preserve">Примечания </w:t>
            </w:r>
          </w:p>
        </w:tc>
      </w:tr>
      <w:tr w:rsidR="00085C71" w:rsidRPr="00085C71" w:rsidTr="00085C71">
        <w:tc>
          <w:tcPr>
            <w:tcW w:w="1439" w:type="pct"/>
          </w:tcPr>
          <w:p w:rsidR="00085C71" w:rsidRPr="00085C71" w:rsidRDefault="00085C71" w:rsidP="00085C71">
            <w:pPr>
              <w:spacing w:line="240" w:lineRule="auto"/>
              <w:contextualSpacing/>
              <w:rPr>
                <w:rFonts w:ascii="Times New Roman" w:hAnsi="Times New Roman" w:cs="Times New Roman"/>
                <w:sz w:val="24"/>
                <w:szCs w:val="24"/>
              </w:rPr>
            </w:pPr>
          </w:p>
        </w:tc>
        <w:tc>
          <w:tcPr>
            <w:tcW w:w="1516" w:type="pct"/>
          </w:tcPr>
          <w:p w:rsidR="00085C71" w:rsidRPr="00085C71" w:rsidRDefault="00085C71" w:rsidP="00085C71">
            <w:pPr>
              <w:spacing w:line="240" w:lineRule="auto"/>
              <w:contextualSpacing/>
              <w:rPr>
                <w:rFonts w:ascii="Times New Roman" w:hAnsi="Times New Roman" w:cs="Times New Roman"/>
                <w:sz w:val="24"/>
                <w:szCs w:val="24"/>
              </w:rPr>
            </w:pPr>
          </w:p>
        </w:tc>
        <w:tc>
          <w:tcPr>
            <w:tcW w:w="1061" w:type="pct"/>
          </w:tcPr>
          <w:p w:rsidR="00085C71" w:rsidRPr="00085C71" w:rsidRDefault="00085C71" w:rsidP="00085C71">
            <w:pPr>
              <w:spacing w:line="240" w:lineRule="auto"/>
              <w:contextualSpacing/>
              <w:rPr>
                <w:rFonts w:ascii="Times New Roman" w:hAnsi="Times New Roman" w:cs="Times New Roman"/>
                <w:sz w:val="24"/>
                <w:szCs w:val="24"/>
              </w:rPr>
            </w:pPr>
          </w:p>
        </w:tc>
        <w:tc>
          <w:tcPr>
            <w:tcW w:w="984" w:type="pct"/>
          </w:tcPr>
          <w:p w:rsidR="00085C71" w:rsidRPr="00085C71" w:rsidRDefault="00085C71" w:rsidP="00085C71">
            <w:pPr>
              <w:spacing w:line="240" w:lineRule="auto"/>
              <w:contextualSpacing/>
              <w:rPr>
                <w:rFonts w:ascii="Times New Roman" w:hAnsi="Times New Roman" w:cs="Times New Roman"/>
                <w:sz w:val="24"/>
                <w:szCs w:val="24"/>
              </w:rPr>
            </w:pPr>
          </w:p>
        </w:tc>
      </w:tr>
      <w:tr w:rsidR="00085C71" w:rsidRPr="00085C71" w:rsidTr="00085C71">
        <w:tc>
          <w:tcPr>
            <w:tcW w:w="1439" w:type="pct"/>
          </w:tcPr>
          <w:p w:rsidR="00085C71" w:rsidRPr="00085C71" w:rsidRDefault="00085C71" w:rsidP="00085C71">
            <w:pPr>
              <w:spacing w:line="240" w:lineRule="auto"/>
              <w:contextualSpacing/>
              <w:rPr>
                <w:rFonts w:ascii="Times New Roman" w:hAnsi="Times New Roman" w:cs="Times New Roman"/>
                <w:sz w:val="24"/>
                <w:szCs w:val="24"/>
              </w:rPr>
            </w:pPr>
          </w:p>
        </w:tc>
        <w:tc>
          <w:tcPr>
            <w:tcW w:w="1516" w:type="pct"/>
          </w:tcPr>
          <w:p w:rsidR="00085C71" w:rsidRPr="00085C71" w:rsidRDefault="00085C71" w:rsidP="00085C71">
            <w:pPr>
              <w:spacing w:line="240" w:lineRule="auto"/>
              <w:contextualSpacing/>
              <w:rPr>
                <w:rFonts w:ascii="Times New Roman" w:hAnsi="Times New Roman" w:cs="Times New Roman"/>
                <w:sz w:val="24"/>
                <w:szCs w:val="24"/>
              </w:rPr>
            </w:pPr>
          </w:p>
        </w:tc>
        <w:tc>
          <w:tcPr>
            <w:tcW w:w="1061" w:type="pct"/>
          </w:tcPr>
          <w:p w:rsidR="00085C71" w:rsidRPr="00085C71" w:rsidRDefault="00085C71" w:rsidP="00085C71">
            <w:pPr>
              <w:spacing w:line="240" w:lineRule="auto"/>
              <w:contextualSpacing/>
              <w:rPr>
                <w:rFonts w:ascii="Times New Roman" w:hAnsi="Times New Roman" w:cs="Times New Roman"/>
                <w:sz w:val="24"/>
                <w:szCs w:val="24"/>
              </w:rPr>
            </w:pPr>
          </w:p>
        </w:tc>
        <w:tc>
          <w:tcPr>
            <w:tcW w:w="984" w:type="pct"/>
          </w:tcPr>
          <w:p w:rsidR="00085C71" w:rsidRPr="00085C71" w:rsidRDefault="00085C71" w:rsidP="00085C71">
            <w:pPr>
              <w:spacing w:line="240" w:lineRule="auto"/>
              <w:contextualSpacing/>
              <w:rPr>
                <w:rFonts w:ascii="Times New Roman" w:hAnsi="Times New Roman" w:cs="Times New Roman"/>
                <w:sz w:val="24"/>
                <w:szCs w:val="24"/>
              </w:rPr>
            </w:pPr>
          </w:p>
        </w:tc>
      </w:tr>
    </w:tbl>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По итогам работы с семьей/несовершеннолетним (выбрать </w:t>
      </w:r>
      <w:proofErr w:type="gramStart"/>
      <w:r w:rsidRPr="00085C71">
        <w:rPr>
          <w:rFonts w:ascii="Times New Roman" w:hAnsi="Times New Roman" w:cs="Times New Roman"/>
          <w:sz w:val="24"/>
          <w:szCs w:val="24"/>
        </w:rPr>
        <w:t>нужное</w:t>
      </w:r>
      <w:proofErr w:type="gramEnd"/>
      <w:r w:rsidRPr="00085C71">
        <w:rPr>
          <w:rFonts w:ascii="Times New Roman" w:hAnsi="Times New Roman" w:cs="Times New Roman"/>
          <w:sz w:val="24"/>
          <w:szCs w:val="24"/>
        </w:rPr>
        <w:t xml:space="preserve">), проведенной </w:t>
      </w:r>
      <w:r w:rsidRPr="00767A46">
        <w:rPr>
          <w:rFonts w:ascii="Times New Roman" w:hAnsi="Times New Roman" w:cs="Times New Roman"/>
          <w:sz w:val="24"/>
          <w:szCs w:val="24"/>
        </w:rPr>
        <w:t xml:space="preserve">должностными </w:t>
      </w:r>
      <w:r w:rsidRPr="00767A46">
        <w:rPr>
          <w:rStyle w:val="text1"/>
          <w:rFonts w:ascii="Times New Roman" w:hAnsi="Times New Roman" w:cs="Times New Roman"/>
          <w:color w:val="auto"/>
          <w:sz w:val="24"/>
          <w:szCs w:val="24"/>
        </w:rPr>
        <w:t>лицами общеобразовательной организации</w:t>
      </w:r>
      <w:r w:rsidRPr="00085C71">
        <w:rPr>
          <w:rStyle w:val="text1"/>
          <w:rFonts w:ascii="Times New Roman" w:hAnsi="Times New Roman" w:cs="Times New Roman"/>
          <w:sz w:val="24"/>
          <w:szCs w:val="24"/>
        </w:rPr>
        <w:t xml:space="preserve"> </w:t>
      </w:r>
      <w:r w:rsidRPr="00085C71">
        <w:rPr>
          <w:rFonts w:ascii="Times New Roman" w:hAnsi="Times New Roman" w:cs="Times New Roman"/>
          <w:sz w:val="24"/>
          <w:szCs w:val="24"/>
        </w:rPr>
        <w:t>(указать конкретно):</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40"/>
        <w:gridCol w:w="2714"/>
        <w:gridCol w:w="2160"/>
      </w:tblGrid>
      <w:tr w:rsidR="00085C71" w:rsidRPr="00085C71" w:rsidTr="00085C71">
        <w:tc>
          <w:tcPr>
            <w:tcW w:w="1242" w:type="dxa"/>
          </w:tcPr>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Дата </w:t>
            </w:r>
          </w:p>
        </w:tc>
        <w:tc>
          <w:tcPr>
            <w:tcW w:w="3240" w:type="dxa"/>
          </w:tcPr>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Мероприятие </w:t>
            </w:r>
          </w:p>
        </w:tc>
        <w:tc>
          <w:tcPr>
            <w:tcW w:w="2714" w:type="dxa"/>
          </w:tcPr>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Ответственный </w:t>
            </w:r>
          </w:p>
        </w:tc>
        <w:tc>
          <w:tcPr>
            <w:tcW w:w="2160" w:type="dxa"/>
          </w:tcPr>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Результат</w:t>
            </w:r>
          </w:p>
        </w:tc>
      </w:tr>
      <w:tr w:rsidR="00085C71" w:rsidRPr="00085C71" w:rsidTr="00085C71">
        <w:tc>
          <w:tcPr>
            <w:tcW w:w="1242" w:type="dxa"/>
          </w:tcPr>
          <w:p w:rsidR="00085C71" w:rsidRPr="00085C71" w:rsidRDefault="00085C71" w:rsidP="00085C71">
            <w:pPr>
              <w:spacing w:line="240" w:lineRule="auto"/>
              <w:contextualSpacing/>
              <w:jc w:val="both"/>
              <w:rPr>
                <w:rFonts w:ascii="Times New Roman" w:hAnsi="Times New Roman" w:cs="Times New Roman"/>
                <w:sz w:val="24"/>
                <w:szCs w:val="24"/>
              </w:rPr>
            </w:pPr>
          </w:p>
        </w:tc>
        <w:tc>
          <w:tcPr>
            <w:tcW w:w="3240" w:type="dxa"/>
          </w:tcPr>
          <w:p w:rsidR="00085C71" w:rsidRPr="00085C71" w:rsidRDefault="00085C71" w:rsidP="00085C71">
            <w:pPr>
              <w:spacing w:line="240" w:lineRule="auto"/>
              <w:contextualSpacing/>
              <w:jc w:val="both"/>
              <w:rPr>
                <w:rFonts w:ascii="Times New Roman" w:hAnsi="Times New Roman" w:cs="Times New Roman"/>
                <w:sz w:val="24"/>
                <w:szCs w:val="24"/>
              </w:rPr>
            </w:pPr>
          </w:p>
        </w:tc>
        <w:tc>
          <w:tcPr>
            <w:tcW w:w="2714" w:type="dxa"/>
          </w:tcPr>
          <w:p w:rsidR="00085C71" w:rsidRPr="00085C71" w:rsidRDefault="00085C71" w:rsidP="00085C71">
            <w:pPr>
              <w:spacing w:line="240" w:lineRule="auto"/>
              <w:contextualSpacing/>
              <w:jc w:val="both"/>
              <w:rPr>
                <w:rFonts w:ascii="Times New Roman" w:hAnsi="Times New Roman" w:cs="Times New Roman"/>
                <w:sz w:val="24"/>
                <w:szCs w:val="24"/>
              </w:rPr>
            </w:pPr>
          </w:p>
        </w:tc>
        <w:tc>
          <w:tcPr>
            <w:tcW w:w="2160" w:type="dxa"/>
          </w:tcPr>
          <w:p w:rsidR="00085C71" w:rsidRPr="00085C71" w:rsidRDefault="00085C71" w:rsidP="00085C71">
            <w:pPr>
              <w:spacing w:line="240" w:lineRule="auto"/>
              <w:contextualSpacing/>
              <w:jc w:val="both"/>
              <w:rPr>
                <w:rFonts w:ascii="Times New Roman" w:hAnsi="Times New Roman" w:cs="Times New Roman"/>
                <w:sz w:val="24"/>
                <w:szCs w:val="24"/>
              </w:rPr>
            </w:pPr>
          </w:p>
        </w:tc>
      </w:tr>
    </w:tbl>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с учетом мнения органов и учреждений системы профилактики безнадзорности и правонарушений несовершеннолетних </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на основании пункта 2.4.1., 2.4.2., 2.5.2., 2.5.3., 2.7. настоящей Инструкции, (выбрать </w:t>
      </w:r>
      <w:proofErr w:type="gramStart"/>
      <w:r w:rsidRPr="00085C71">
        <w:rPr>
          <w:rFonts w:ascii="Times New Roman" w:hAnsi="Times New Roman" w:cs="Times New Roman"/>
          <w:sz w:val="24"/>
          <w:szCs w:val="24"/>
        </w:rPr>
        <w:t>нужное</w:t>
      </w:r>
      <w:proofErr w:type="gramEnd"/>
      <w:r w:rsidRPr="00085C71">
        <w:rPr>
          <w:rFonts w:ascii="Times New Roman" w:hAnsi="Times New Roman" w:cs="Times New Roman"/>
          <w:sz w:val="24"/>
          <w:szCs w:val="24"/>
        </w:rPr>
        <w:t>, указав конкретные основания) ___________</w:t>
      </w:r>
      <w:r w:rsidR="00767A46">
        <w:rPr>
          <w:rFonts w:ascii="Times New Roman" w:hAnsi="Times New Roman" w:cs="Times New Roman"/>
          <w:sz w:val="24"/>
          <w:szCs w:val="24"/>
        </w:rPr>
        <w:t>____________________________</w:t>
      </w:r>
      <w:r w:rsidRPr="00085C71">
        <w:rPr>
          <w:rFonts w:ascii="Times New Roman" w:hAnsi="Times New Roman" w:cs="Times New Roman"/>
          <w:sz w:val="24"/>
          <w:szCs w:val="24"/>
        </w:rPr>
        <w:t>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предлага</w:t>
      </w:r>
      <w:proofErr w:type="gramStart"/>
      <w:r w:rsidRPr="00085C71">
        <w:rPr>
          <w:rFonts w:ascii="Times New Roman" w:hAnsi="Times New Roman" w:cs="Times New Roman"/>
          <w:sz w:val="24"/>
          <w:szCs w:val="24"/>
        </w:rPr>
        <w:t>ю(</w:t>
      </w:r>
      <w:proofErr w:type="gramEnd"/>
      <w:r w:rsidRPr="00085C71">
        <w:rPr>
          <w:rFonts w:ascii="Times New Roman" w:hAnsi="Times New Roman" w:cs="Times New Roman"/>
          <w:sz w:val="24"/>
          <w:szCs w:val="24"/>
        </w:rPr>
        <w:t xml:space="preserve">ем) поставить на внутришкольный учет/снять с внутришкольного учета (выбрать нужное) несовершеннолетнего/семью (выбрать нужное):  </w:t>
      </w:r>
    </w:p>
    <w:p w:rsidR="00085C71" w:rsidRPr="00085C71" w:rsidRDefault="00085C71" w:rsidP="00085C71">
      <w:pPr>
        <w:spacing w:line="240" w:lineRule="auto"/>
        <w:contextualSpacing/>
        <w:jc w:val="both"/>
        <w:rPr>
          <w:rFonts w:ascii="Times New Roman" w:hAnsi="Times New Roman" w:cs="Times New Roman"/>
          <w:sz w:val="24"/>
          <w:szCs w:val="24"/>
        </w:rPr>
      </w:pPr>
    </w:p>
    <w:p w:rsidR="00085C71" w:rsidRPr="00085C71" w:rsidRDefault="00085C71" w:rsidP="00085C71">
      <w:pPr>
        <w:spacing w:line="240" w:lineRule="auto"/>
        <w:contextualSpacing/>
        <w:jc w:val="both"/>
        <w:rPr>
          <w:rFonts w:ascii="Times New Roman" w:hAnsi="Times New Roman" w:cs="Times New Roman"/>
          <w:sz w:val="24"/>
          <w:szCs w:val="24"/>
        </w:rPr>
      </w:pPr>
    </w:p>
    <w:p w:rsidR="00085C71" w:rsidRPr="00085C71" w:rsidRDefault="00085C71" w:rsidP="00085C71">
      <w:pPr>
        <w:spacing w:line="240" w:lineRule="auto"/>
        <w:contextualSpacing/>
        <w:jc w:val="both"/>
        <w:rPr>
          <w:rFonts w:ascii="Times New Roman" w:hAnsi="Times New Roman" w:cs="Times New Roman"/>
          <w:sz w:val="24"/>
          <w:szCs w:val="24"/>
        </w:rPr>
      </w:pP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Классный руководитель (и/или иные ответственные лица): __________ /_______________/ </w:t>
      </w:r>
    </w:p>
    <w:p w:rsidR="00085C71" w:rsidRPr="00085C71" w:rsidRDefault="00085C71" w:rsidP="00085C71">
      <w:pPr>
        <w:spacing w:line="240" w:lineRule="auto"/>
        <w:contextualSpacing/>
        <w:jc w:val="right"/>
        <w:rPr>
          <w:rFonts w:ascii="Times New Roman" w:hAnsi="Times New Roman" w:cs="Times New Roman"/>
          <w:sz w:val="24"/>
          <w:szCs w:val="24"/>
        </w:rPr>
      </w:pPr>
      <w:r w:rsidRPr="00085C71">
        <w:rPr>
          <w:rFonts w:ascii="Times New Roman" w:hAnsi="Times New Roman" w:cs="Times New Roman"/>
          <w:sz w:val="24"/>
          <w:szCs w:val="24"/>
        </w:rPr>
        <w:t>«_____»______________20____г.</w:t>
      </w:r>
    </w:p>
    <w:p w:rsidR="00085C71" w:rsidRPr="00085C71" w:rsidRDefault="00085C71" w:rsidP="00085C71">
      <w:pPr>
        <w:spacing w:line="240" w:lineRule="auto"/>
        <w:contextualSpacing/>
        <w:jc w:val="both"/>
        <w:rPr>
          <w:rFonts w:ascii="Times New Roman" w:hAnsi="Times New Roman" w:cs="Times New Roman"/>
          <w:sz w:val="24"/>
          <w:szCs w:val="24"/>
        </w:rPr>
      </w:pPr>
    </w:p>
    <w:p w:rsidR="00085C71" w:rsidRPr="00085C71" w:rsidRDefault="00085C71" w:rsidP="00085C71">
      <w:pPr>
        <w:spacing w:line="240" w:lineRule="auto"/>
        <w:contextualSpacing/>
        <w:jc w:val="both"/>
        <w:rPr>
          <w:rFonts w:ascii="Times New Roman" w:hAnsi="Times New Roman" w:cs="Times New Roman"/>
          <w:sz w:val="24"/>
          <w:szCs w:val="24"/>
        </w:rPr>
      </w:pP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Решение Совета профилактики 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p>
    <w:p w:rsidR="00085C71" w:rsidRPr="00085C71" w:rsidRDefault="00085C71" w:rsidP="00085C71">
      <w:pPr>
        <w:spacing w:line="240" w:lineRule="auto"/>
        <w:contextualSpacing/>
        <w:jc w:val="both"/>
        <w:rPr>
          <w:rFonts w:ascii="Times New Roman" w:hAnsi="Times New Roman" w:cs="Times New Roman"/>
          <w:sz w:val="24"/>
          <w:szCs w:val="24"/>
        </w:rPr>
      </w:pPr>
    </w:p>
    <w:p w:rsidR="00085C71" w:rsidRPr="00085C71" w:rsidRDefault="00085C71" w:rsidP="00085C71">
      <w:pPr>
        <w:spacing w:line="240" w:lineRule="auto"/>
        <w:contextualSpacing/>
        <w:jc w:val="both"/>
        <w:rPr>
          <w:rFonts w:ascii="Times New Roman" w:hAnsi="Times New Roman" w:cs="Times New Roman"/>
          <w:sz w:val="24"/>
          <w:szCs w:val="24"/>
        </w:rPr>
      </w:pP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Председатель:                                                                    ______________ /________________/</w:t>
      </w:r>
    </w:p>
    <w:p w:rsidR="00085C71" w:rsidRPr="00085C71" w:rsidRDefault="00085C71" w:rsidP="00085C71">
      <w:pPr>
        <w:pStyle w:val="af1"/>
        <w:spacing w:line="240" w:lineRule="auto"/>
        <w:contextualSpacing/>
        <w:jc w:val="right"/>
        <w:rPr>
          <w:b/>
          <w:i w:val="0"/>
          <w:sz w:val="24"/>
          <w:szCs w:val="24"/>
        </w:rPr>
      </w:pPr>
      <w:r w:rsidRPr="00085C71">
        <w:rPr>
          <w:i w:val="0"/>
          <w:sz w:val="24"/>
          <w:szCs w:val="24"/>
        </w:rPr>
        <w:t>«____»</w:t>
      </w:r>
      <w:r w:rsidRPr="00085C71">
        <w:rPr>
          <w:b/>
          <w:i w:val="0"/>
          <w:sz w:val="24"/>
          <w:szCs w:val="24"/>
        </w:rPr>
        <w:t>_______________</w:t>
      </w:r>
      <w:r w:rsidRPr="00085C71">
        <w:rPr>
          <w:bCs/>
          <w:i w:val="0"/>
          <w:sz w:val="24"/>
          <w:szCs w:val="24"/>
        </w:rPr>
        <w:t>20____</w:t>
      </w:r>
      <w:r w:rsidRPr="00085C71">
        <w:rPr>
          <w:i w:val="0"/>
          <w:sz w:val="24"/>
          <w:szCs w:val="24"/>
        </w:rPr>
        <w:t>г.</w:t>
      </w:r>
    </w:p>
    <w:p w:rsidR="00085C71" w:rsidRPr="00085C71" w:rsidRDefault="00085C71" w:rsidP="00085C71">
      <w:pPr>
        <w:spacing w:line="240" w:lineRule="auto"/>
        <w:contextualSpacing/>
        <w:jc w:val="both"/>
        <w:rPr>
          <w:rFonts w:ascii="Times New Roman" w:hAnsi="Times New Roman" w:cs="Times New Roman"/>
          <w:sz w:val="24"/>
          <w:szCs w:val="24"/>
        </w:rPr>
      </w:pP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Ознакомлен родитель (законный представитель) ___________________________________</w:t>
      </w:r>
    </w:p>
    <w:p w:rsidR="00085C71" w:rsidRPr="00085C71" w:rsidRDefault="00085C71" w:rsidP="00085C71">
      <w:pPr>
        <w:pStyle w:val="af1"/>
        <w:spacing w:line="240" w:lineRule="auto"/>
        <w:ind w:firstLine="709"/>
        <w:contextualSpacing/>
        <w:jc w:val="right"/>
        <w:rPr>
          <w:b/>
          <w:bCs/>
          <w:sz w:val="24"/>
          <w:szCs w:val="24"/>
        </w:rPr>
      </w:pPr>
      <w:r w:rsidRPr="00085C71">
        <w:rPr>
          <w:b/>
          <w:sz w:val="24"/>
          <w:szCs w:val="24"/>
        </w:rPr>
        <w:br w:type="page"/>
      </w:r>
      <w:r w:rsidRPr="00085C71">
        <w:rPr>
          <w:b/>
          <w:bCs/>
          <w:sz w:val="24"/>
          <w:szCs w:val="24"/>
        </w:rPr>
        <w:lastRenderedPageBreak/>
        <w:t>Форма 2</w:t>
      </w:r>
    </w:p>
    <w:p w:rsidR="00085C71" w:rsidRPr="00085C71" w:rsidRDefault="00085C71" w:rsidP="00085C71">
      <w:pPr>
        <w:shd w:val="clear" w:color="auto" w:fill="FFFFFF"/>
        <w:spacing w:line="240" w:lineRule="auto"/>
        <w:ind w:firstLine="709"/>
        <w:contextualSpacing/>
        <w:jc w:val="center"/>
        <w:rPr>
          <w:rFonts w:ascii="Times New Roman" w:hAnsi="Times New Roman" w:cs="Times New Roman"/>
          <w:b/>
          <w:color w:val="000000"/>
          <w:sz w:val="24"/>
          <w:szCs w:val="24"/>
        </w:rPr>
      </w:pPr>
      <w:r w:rsidRPr="00085C71">
        <w:rPr>
          <w:rFonts w:ascii="Times New Roman" w:hAnsi="Times New Roman" w:cs="Times New Roman"/>
          <w:b/>
          <w:color w:val="000000"/>
          <w:sz w:val="24"/>
          <w:szCs w:val="24"/>
        </w:rPr>
        <w:t>Социально-педагогическая характеристика</w:t>
      </w:r>
    </w:p>
    <w:p w:rsidR="00085C71" w:rsidRPr="00085C71" w:rsidRDefault="00085C71" w:rsidP="00085C71">
      <w:pPr>
        <w:shd w:val="clear" w:color="auto" w:fill="FFFFFF"/>
        <w:spacing w:line="240" w:lineRule="auto"/>
        <w:ind w:firstLine="709"/>
        <w:contextualSpacing/>
        <w:jc w:val="center"/>
        <w:rPr>
          <w:rFonts w:ascii="Times New Roman" w:hAnsi="Times New Roman" w:cs="Times New Roman"/>
          <w:b/>
          <w:color w:val="000000"/>
          <w:sz w:val="24"/>
          <w:szCs w:val="24"/>
        </w:rPr>
      </w:pPr>
      <w:proofErr w:type="gramStart"/>
      <w:r w:rsidRPr="00085C71">
        <w:rPr>
          <w:rFonts w:ascii="Times New Roman" w:hAnsi="Times New Roman" w:cs="Times New Roman"/>
          <w:b/>
          <w:color w:val="000000"/>
          <w:sz w:val="24"/>
          <w:szCs w:val="24"/>
        </w:rPr>
        <w:t>обучающегося</w:t>
      </w:r>
      <w:proofErr w:type="gramEnd"/>
      <w:r w:rsidRPr="00085C71">
        <w:rPr>
          <w:rFonts w:ascii="Times New Roman" w:hAnsi="Times New Roman" w:cs="Times New Roman"/>
          <w:b/>
          <w:color w:val="000000"/>
          <w:sz w:val="24"/>
          <w:szCs w:val="24"/>
        </w:rPr>
        <w:t>, представленного на постановку на внутришкольный учет*</w:t>
      </w:r>
    </w:p>
    <w:p w:rsidR="00085C71" w:rsidRPr="00085C71" w:rsidRDefault="00085C71" w:rsidP="00085C71">
      <w:pPr>
        <w:tabs>
          <w:tab w:val="left" w:pos="9214"/>
        </w:tabs>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Ф.И.</w:t>
      </w:r>
      <w:proofErr w:type="gramStart"/>
      <w:r w:rsidRPr="00085C71">
        <w:rPr>
          <w:rFonts w:ascii="Times New Roman" w:hAnsi="Times New Roman" w:cs="Times New Roman"/>
          <w:sz w:val="24"/>
          <w:szCs w:val="24"/>
        </w:rPr>
        <w:t>О</w:t>
      </w:r>
      <w:proofErr w:type="gramEnd"/>
      <w:r w:rsidRPr="00085C71">
        <w:rPr>
          <w:rFonts w:ascii="Times New Roman" w:hAnsi="Times New Roman" w:cs="Times New Roman"/>
          <w:sz w:val="24"/>
          <w:szCs w:val="24"/>
        </w:rPr>
        <w:t xml:space="preserve"> обучающегося _______________________________</w:t>
      </w:r>
      <w:r w:rsidR="00767A46">
        <w:rPr>
          <w:rFonts w:ascii="Times New Roman" w:hAnsi="Times New Roman" w:cs="Times New Roman"/>
          <w:sz w:val="24"/>
          <w:szCs w:val="24"/>
        </w:rPr>
        <w:t>_________________________</w:t>
      </w:r>
      <w:r w:rsidRPr="00085C71">
        <w:rPr>
          <w:rFonts w:ascii="Times New Roman" w:hAnsi="Times New Roman" w:cs="Times New Roman"/>
          <w:sz w:val="24"/>
          <w:szCs w:val="24"/>
        </w:rPr>
        <w:t>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Дата рождения ______________________</w:t>
      </w:r>
      <w:r w:rsidR="00767A46">
        <w:rPr>
          <w:rFonts w:ascii="Times New Roman" w:hAnsi="Times New Roman" w:cs="Times New Roman"/>
          <w:sz w:val="24"/>
          <w:szCs w:val="24"/>
        </w:rPr>
        <w:t>_____________________________</w:t>
      </w:r>
      <w:r w:rsidRPr="00085C71">
        <w:rPr>
          <w:rFonts w:ascii="Times New Roman" w:hAnsi="Times New Roman" w:cs="Times New Roman"/>
          <w:sz w:val="24"/>
          <w:szCs w:val="24"/>
        </w:rPr>
        <w:t>_____________</w:t>
      </w:r>
    </w:p>
    <w:p w:rsidR="00085C71" w:rsidRPr="00085C71" w:rsidRDefault="00767A46" w:rsidP="00085C7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Общеобразовательная </w:t>
      </w:r>
      <w:r w:rsidR="00085C71" w:rsidRPr="00085C71">
        <w:rPr>
          <w:rFonts w:ascii="Times New Roman" w:hAnsi="Times New Roman" w:cs="Times New Roman"/>
          <w:sz w:val="24"/>
          <w:szCs w:val="24"/>
        </w:rPr>
        <w:t>организация ______</w:t>
      </w:r>
      <w:r>
        <w:rPr>
          <w:rFonts w:ascii="Times New Roman" w:hAnsi="Times New Roman" w:cs="Times New Roman"/>
          <w:sz w:val="24"/>
          <w:szCs w:val="24"/>
        </w:rPr>
        <w:t>_________________________</w:t>
      </w:r>
      <w:r w:rsidR="00085C71" w:rsidRPr="00085C71">
        <w:rPr>
          <w:rFonts w:ascii="Times New Roman" w:hAnsi="Times New Roman" w:cs="Times New Roman"/>
          <w:sz w:val="24"/>
          <w:szCs w:val="24"/>
        </w:rPr>
        <w:t>_____класс 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Домашний ад</w:t>
      </w:r>
      <w:r w:rsidR="00767A46">
        <w:rPr>
          <w:rFonts w:ascii="Times New Roman" w:hAnsi="Times New Roman" w:cs="Times New Roman"/>
          <w:sz w:val="24"/>
          <w:szCs w:val="24"/>
        </w:rPr>
        <w:t>рес____________</w:t>
      </w:r>
      <w:r w:rsidRPr="00085C71">
        <w:rPr>
          <w:rFonts w:ascii="Times New Roman" w:hAnsi="Times New Roman" w:cs="Times New Roman"/>
          <w:sz w:val="24"/>
          <w:szCs w:val="24"/>
        </w:rPr>
        <w:t>___________________________________________________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Конт</w:t>
      </w:r>
      <w:r w:rsidR="00767A46">
        <w:rPr>
          <w:rFonts w:ascii="Times New Roman" w:hAnsi="Times New Roman" w:cs="Times New Roman"/>
          <w:sz w:val="24"/>
          <w:szCs w:val="24"/>
        </w:rPr>
        <w:t xml:space="preserve">актный телефон: </w:t>
      </w:r>
      <w:proofErr w:type="spellStart"/>
      <w:r w:rsidR="00767A46">
        <w:rPr>
          <w:rFonts w:ascii="Times New Roman" w:hAnsi="Times New Roman" w:cs="Times New Roman"/>
          <w:sz w:val="24"/>
          <w:szCs w:val="24"/>
        </w:rPr>
        <w:t>д.т</w:t>
      </w:r>
      <w:proofErr w:type="spellEnd"/>
      <w:r w:rsidR="00767A46">
        <w:rPr>
          <w:rFonts w:ascii="Times New Roman" w:hAnsi="Times New Roman" w:cs="Times New Roman"/>
          <w:sz w:val="24"/>
          <w:szCs w:val="24"/>
        </w:rPr>
        <w:t>._________</w:t>
      </w:r>
      <w:r w:rsidRPr="00085C71">
        <w:rPr>
          <w:rFonts w:ascii="Times New Roman" w:hAnsi="Times New Roman" w:cs="Times New Roman"/>
          <w:sz w:val="24"/>
          <w:szCs w:val="24"/>
        </w:rPr>
        <w:t>_________, сотовый 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Основание постановки на учет _____________________</w:t>
      </w:r>
      <w:r w:rsidR="00767A46">
        <w:rPr>
          <w:rFonts w:ascii="Times New Roman" w:hAnsi="Times New Roman" w:cs="Times New Roman"/>
          <w:sz w:val="24"/>
          <w:szCs w:val="24"/>
        </w:rPr>
        <w:t>_________________________</w:t>
      </w:r>
      <w:r w:rsidRPr="00085C71">
        <w:rPr>
          <w:rFonts w:ascii="Times New Roman" w:hAnsi="Times New Roman" w:cs="Times New Roman"/>
          <w:sz w:val="24"/>
          <w:szCs w:val="24"/>
        </w:rPr>
        <w:t>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w:t>
      </w:r>
      <w:r w:rsidR="00767A46">
        <w:rPr>
          <w:rFonts w:ascii="Times New Roman" w:hAnsi="Times New Roman" w:cs="Times New Roman"/>
          <w:sz w:val="24"/>
          <w:szCs w:val="24"/>
        </w:rPr>
        <w:t>________________________</w:t>
      </w:r>
      <w:r w:rsidRPr="00085C71">
        <w:rPr>
          <w:rFonts w:ascii="Times New Roman" w:hAnsi="Times New Roman" w:cs="Times New Roman"/>
          <w:sz w:val="24"/>
          <w:szCs w:val="24"/>
        </w:rPr>
        <w:t>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С какого времени ребенок учится в данной школе________</w:t>
      </w:r>
      <w:r w:rsidR="00767A46">
        <w:rPr>
          <w:rFonts w:ascii="Times New Roman" w:hAnsi="Times New Roman" w:cs="Times New Roman"/>
          <w:sz w:val="24"/>
          <w:szCs w:val="24"/>
        </w:rPr>
        <w:t>_________________________</w:t>
      </w:r>
      <w:r w:rsidRPr="00085C71">
        <w:rPr>
          <w:rFonts w:ascii="Times New Roman" w:hAnsi="Times New Roman" w:cs="Times New Roman"/>
          <w:sz w:val="24"/>
          <w:szCs w:val="24"/>
        </w:rPr>
        <w:t>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Группа здоровья, какие имеет хронические заболевания ___</w:t>
      </w:r>
      <w:r w:rsidR="00767A46">
        <w:rPr>
          <w:rFonts w:ascii="Times New Roman" w:hAnsi="Times New Roman" w:cs="Times New Roman"/>
          <w:sz w:val="24"/>
          <w:szCs w:val="24"/>
        </w:rPr>
        <w:t>_________________________</w:t>
      </w:r>
      <w:r w:rsidRPr="00085C71">
        <w:rPr>
          <w:rFonts w:ascii="Times New Roman" w:hAnsi="Times New Roman" w:cs="Times New Roman"/>
          <w:sz w:val="24"/>
          <w:szCs w:val="24"/>
        </w:rPr>
        <w:t>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_____</w:t>
      </w:r>
      <w:r w:rsidR="00767A46">
        <w:rPr>
          <w:rFonts w:ascii="Times New Roman" w:hAnsi="Times New Roman" w:cs="Times New Roman"/>
          <w:sz w:val="24"/>
          <w:szCs w:val="24"/>
        </w:rPr>
        <w:t>______________________________</w:t>
      </w:r>
      <w:r w:rsidRPr="00085C71">
        <w:rPr>
          <w:rFonts w:ascii="Times New Roman" w:hAnsi="Times New Roman" w:cs="Times New Roman"/>
          <w:sz w:val="24"/>
          <w:szCs w:val="24"/>
        </w:rPr>
        <w:t>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Положение ребенка в классе (данные социометрии), взаимоотношения с коллективом сверстников </w:t>
      </w:r>
      <w:r w:rsidR="00767A46">
        <w:rPr>
          <w:rFonts w:ascii="Times New Roman" w:hAnsi="Times New Roman" w:cs="Times New Roman"/>
          <w:sz w:val="24"/>
          <w:szCs w:val="24"/>
        </w:rPr>
        <w:t>_____________</w:t>
      </w:r>
      <w:r w:rsidRPr="00085C71">
        <w:rPr>
          <w:rFonts w:ascii="Times New Roman" w:hAnsi="Times New Roman" w:cs="Times New Roman"/>
          <w:sz w:val="24"/>
          <w:szCs w:val="24"/>
        </w:rPr>
        <w:t>_____________________________________________________</w:t>
      </w:r>
      <w:r w:rsidR="00767A46">
        <w:rPr>
          <w:rFonts w:ascii="Times New Roman" w:hAnsi="Times New Roman" w:cs="Times New Roman"/>
          <w:sz w:val="24"/>
          <w:szCs w:val="24"/>
        </w:rPr>
        <w:t xml:space="preserve"> _____________________________________________________________________________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Учебная деятельность (как успевает; если отстает, то по каким предметам;  отношение к учебе, оставался ли на второй год) __________________________</w:t>
      </w:r>
      <w:r w:rsidR="00767A46">
        <w:rPr>
          <w:rFonts w:ascii="Times New Roman" w:hAnsi="Times New Roman" w:cs="Times New Roman"/>
          <w:sz w:val="24"/>
          <w:szCs w:val="24"/>
        </w:rPr>
        <w:t>___________________</w:t>
      </w:r>
      <w:r w:rsidRPr="00085C71">
        <w:rPr>
          <w:rFonts w:ascii="Times New Roman" w:hAnsi="Times New Roman" w:cs="Times New Roman"/>
          <w:sz w:val="24"/>
          <w:szCs w:val="24"/>
        </w:rPr>
        <w:t>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w:t>
      </w:r>
      <w:r w:rsidR="00767A46">
        <w:rPr>
          <w:rFonts w:ascii="Times New Roman" w:hAnsi="Times New Roman" w:cs="Times New Roman"/>
          <w:sz w:val="24"/>
          <w:szCs w:val="24"/>
        </w:rPr>
        <w:t>______________________________</w:t>
      </w:r>
      <w:r w:rsidRPr="00085C71">
        <w:rPr>
          <w:rFonts w:ascii="Times New Roman" w:hAnsi="Times New Roman" w:cs="Times New Roman"/>
          <w:sz w:val="24"/>
          <w:szCs w:val="24"/>
        </w:rPr>
        <w:t>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Отношение к труду, к общественно-полезной работе (как проявляет себя в различных видах труда, </w:t>
      </w:r>
      <w:proofErr w:type="gramStart"/>
      <w:r w:rsidRPr="00085C71">
        <w:rPr>
          <w:rFonts w:ascii="Times New Roman" w:hAnsi="Times New Roman" w:cs="Times New Roman"/>
          <w:sz w:val="24"/>
          <w:szCs w:val="24"/>
        </w:rPr>
        <w:t>трудолюбив</w:t>
      </w:r>
      <w:proofErr w:type="gramEnd"/>
      <w:r w:rsidRPr="00085C71">
        <w:rPr>
          <w:rFonts w:ascii="Times New Roman" w:hAnsi="Times New Roman" w:cs="Times New Roman"/>
          <w:sz w:val="24"/>
          <w:szCs w:val="24"/>
        </w:rPr>
        <w:t xml:space="preserve"> или нет, активен или пассивен, проявляет смекалку или является только исполнителем). Уважает или нет труд других людей. Какой вид труда предпочитает: учебный, общественную работу, хозяйственно-бытовой. Как относится к поручениям:_________________________</w:t>
      </w:r>
      <w:r w:rsidR="00767A46">
        <w:rPr>
          <w:rFonts w:ascii="Times New Roman" w:hAnsi="Times New Roman" w:cs="Times New Roman"/>
          <w:sz w:val="24"/>
          <w:szCs w:val="24"/>
        </w:rPr>
        <w:t>_______________________________________</w:t>
      </w:r>
      <w:r w:rsidRPr="00085C71">
        <w:rPr>
          <w:rFonts w:ascii="Times New Roman" w:hAnsi="Times New Roman" w:cs="Times New Roman"/>
          <w:sz w:val="24"/>
          <w:szCs w:val="24"/>
        </w:rPr>
        <w:t>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w:t>
      </w:r>
      <w:r w:rsidR="00767A46">
        <w:rPr>
          <w:rFonts w:ascii="Times New Roman" w:hAnsi="Times New Roman" w:cs="Times New Roman"/>
          <w:sz w:val="24"/>
          <w:szCs w:val="24"/>
        </w:rPr>
        <w:t>_</w:t>
      </w:r>
      <w:r w:rsidRPr="00085C71">
        <w:rPr>
          <w:rFonts w:ascii="Times New Roman" w:hAnsi="Times New Roman" w:cs="Times New Roman"/>
          <w:sz w:val="24"/>
          <w:szCs w:val="24"/>
        </w:rPr>
        <w:t>_____________________________________________________________________________</w:t>
      </w:r>
      <w:r w:rsidR="00767A46">
        <w:rPr>
          <w:rFonts w:ascii="Times New Roman" w:hAnsi="Times New Roman" w:cs="Times New Roman"/>
          <w:sz w:val="24"/>
          <w:szCs w:val="24"/>
        </w:rPr>
        <w:t>__</w:t>
      </w:r>
      <w:r w:rsidRPr="00085C71">
        <w:rPr>
          <w:rFonts w:ascii="Times New Roman" w:hAnsi="Times New Roman" w:cs="Times New Roman"/>
          <w:sz w:val="24"/>
          <w:szCs w:val="24"/>
        </w:rPr>
        <w:t>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Взаимоотношения ребенка с учителями 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_____________________________________________________________________________Взаимоотношения в семье. Имеются ли отклонения в поведении кого-нибудь из членов семьи (алкоголизм, хулиганство, судимость и т.д.)______________</w:t>
      </w:r>
      <w:r w:rsidR="00767A46" w:rsidRPr="00085C71">
        <w:rPr>
          <w:rFonts w:ascii="Times New Roman" w:hAnsi="Times New Roman" w:cs="Times New Roman"/>
          <w:sz w:val="24"/>
          <w:szCs w:val="24"/>
        </w:rPr>
        <w:t xml:space="preserve"> </w:t>
      </w:r>
      <w:r w:rsidRPr="00085C71">
        <w:rPr>
          <w:rFonts w:ascii="Times New Roman" w:hAnsi="Times New Roman" w:cs="Times New Roman"/>
          <w:sz w:val="24"/>
          <w:szCs w:val="24"/>
        </w:rPr>
        <w:t>_______________________</w:t>
      </w:r>
      <w:r w:rsidR="00767A46">
        <w:rPr>
          <w:rFonts w:ascii="Times New Roman" w:hAnsi="Times New Roman" w:cs="Times New Roman"/>
          <w:sz w:val="24"/>
          <w:szCs w:val="24"/>
        </w:rPr>
        <w:t>_____________________________________________________</w:t>
      </w:r>
      <w:r w:rsidRPr="00085C71">
        <w:rPr>
          <w:rFonts w:ascii="Times New Roman" w:hAnsi="Times New Roman" w:cs="Times New Roman"/>
          <w:sz w:val="24"/>
          <w:szCs w:val="24"/>
        </w:rPr>
        <w:t>_</w:t>
      </w:r>
    </w:p>
    <w:p w:rsidR="00085C71" w:rsidRPr="00085C71" w:rsidRDefault="00767A46" w:rsidP="00085C7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___</w:t>
      </w:r>
      <w:r w:rsidR="00085C71" w:rsidRPr="00085C71">
        <w:rPr>
          <w:rFonts w:ascii="Times New Roman" w:hAnsi="Times New Roman" w:cs="Times New Roman"/>
          <w:sz w:val="24"/>
          <w:szCs w:val="24"/>
        </w:rPr>
        <w:t>__________________________________________________________________________</w:t>
      </w:r>
    </w:p>
    <w:p w:rsidR="00085C71" w:rsidRPr="00085C71" w:rsidRDefault="00767A46" w:rsidP="00085C7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__</w:t>
      </w:r>
      <w:r w:rsidR="00085C71" w:rsidRPr="00085C71">
        <w:rPr>
          <w:rFonts w:ascii="Times New Roman" w:hAnsi="Times New Roman" w:cs="Times New Roman"/>
          <w:sz w:val="24"/>
          <w:szCs w:val="24"/>
        </w:rPr>
        <w:t>___________________________________________________________________________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Особенности характера и поведения. </w:t>
      </w:r>
      <w:proofErr w:type="gramStart"/>
      <w:r w:rsidRPr="00085C71">
        <w:rPr>
          <w:rFonts w:ascii="Times New Roman" w:hAnsi="Times New Roman" w:cs="Times New Roman"/>
          <w:sz w:val="24"/>
          <w:szCs w:val="24"/>
        </w:rPr>
        <w:t xml:space="preserve">Какие черты преобладают: инициативность, распорядительность, общительность, отзывчивость, правдивость, настойчивость, самокритичность, прямота и принципиальность, скромность, требовательность к себе и другим или исполнительность, лживость, эгоистичность, нетребовательность к себе, нескромность, тщеславие, негативизм, трусость, отсутствие самолюбия, гордости, излишняя застенчивость. </w:t>
      </w:r>
      <w:proofErr w:type="gramEnd"/>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Какова самооценка? Указать типичные случаи нарушения дисциплины. Имеет ли дурные привычки, наклонности (курит, пьет, принимает наркотики, с какого времени)_________________</w:t>
      </w:r>
      <w:r w:rsidR="00767A46">
        <w:rPr>
          <w:rFonts w:ascii="Times New Roman" w:hAnsi="Times New Roman" w:cs="Times New Roman"/>
          <w:sz w:val="24"/>
          <w:szCs w:val="24"/>
        </w:rPr>
        <w:t>______________________________________________</w:t>
      </w:r>
      <w:r w:rsidRPr="00085C71">
        <w:rPr>
          <w:rFonts w:ascii="Times New Roman" w:hAnsi="Times New Roman" w:cs="Times New Roman"/>
          <w:sz w:val="24"/>
          <w:szCs w:val="24"/>
        </w:rPr>
        <w:t>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w:t>
      </w:r>
      <w:r w:rsidR="00767A46">
        <w:rPr>
          <w:rFonts w:ascii="Times New Roman" w:hAnsi="Times New Roman" w:cs="Times New Roman"/>
          <w:sz w:val="24"/>
          <w:szCs w:val="24"/>
        </w:rPr>
        <w:t>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С кем дружит (фамилия, имя, возраст, чем интересует</w:t>
      </w:r>
      <w:r w:rsidR="00767A46">
        <w:rPr>
          <w:rFonts w:ascii="Times New Roman" w:hAnsi="Times New Roman" w:cs="Times New Roman"/>
          <w:sz w:val="24"/>
          <w:szCs w:val="24"/>
        </w:rPr>
        <w:t>ся): ____________________</w:t>
      </w:r>
      <w:r w:rsidRPr="00085C71">
        <w:rPr>
          <w:rFonts w:ascii="Times New Roman" w:hAnsi="Times New Roman" w:cs="Times New Roman"/>
          <w:sz w:val="24"/>
          <w:szCs w:val="24"/>
        </w:rPr>
        <w:t>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_________</w:t>
      </w:r>
      <w:r w:rsidR="00767A46">
        <w:rPr>
          <w:rFonts w:ascii="Times New Roman" w:hAnsi="Times New Roman" w:cs="Times New Roman"/>
          <w:sz w:val="24"/>
          <w:szCs w:val="24"/>
        </w:rPr>
        <w:t>________________________</w:t>
      </w:r>
      <w:r w:rsidRPr="00085C71">
        <w:rPr>
          <w:rFonts w:ascii="Times New Roman" w:hAnsi="Times New Roman" w:cs="Times New Roman"/>
          <w:sz w:val="24"/>
          <w:szCs w:val="24"/>
        </w:rPr>
        <w:t>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Входит ли в уличную группу (каков ее характер) или связи ограничиваются классом, улицей, двором_______________________________________________________________</w:t>
      </w:r>
      <w:r w:rsidR="00767A46">
        <w:rPr>
          <w:rFonts w:ascii="Times New Roman" w:hAnsi="Times New Roman" w:cs="Times New Roman"/>
          <w:sz w:val="24"/>
          <w:szCs w:val="24"/>
        </w:rPr>
        <w:t xml:space="preserve"> _____________________________________________________________________________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Организация </w:t>
      </w:r>
      <w:proofErr w:type="spellStart"/>
      <w:r w:rsidRPr="00085C71">
        <w:rPr>
          <w:rFonts w:ascii="Times New Roman" w:hAnsi="Times New Roman" w:cs="Times New Roman"/>
          <w:sz w:val="24"/>
          <w:szCs w:val="24"/>
        </w:rPr>
        <w:t>внеучебной</w:t>
      </w:r>
      <w:proofErr w:type="spellEnd"/>
      <w:r w:rsidRPr="00085C71">
        <w:rPr>
          <w:rFonts w:ascii="Times New Roman" w:hAnsi="Times New Roman" w:cs="Times New Roman"/>
          <w:sz w:val="24"/>
          <w:szCs w:val="24"/>
        </w:rPr>
        <w:t xml:space="preserve"> деятельности (участие в объединениях дополнительного образования, секциях, студиях, занимается музыкой, прочие увлечения) 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_____________________________________________________________________________________</w:t>
      </w:r>
      <w:r w:rsidR="00767A46">
        <w:rPr>
          <w:rFonts w:ascii="Times New Roman" w:hAnsi="Times New Roman" w:cs="Times New Roman"/>
          <w:sz w:val="24"/>
          <w:szCs w:val="24"/>
        </w:rPr>
        <w:t>_____________________________________________________________________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proofErr w:type="spellStart"/>
      <w:r w:rsidRPr="00085C71">
        <w:rPr>
          <w:rFonts w:ascii="Times New Roman" w:hAnsi="Times New Roman" w:cs="Times New Roman"/>
          <w:sz w:val="24"/>
          <w:szCs w:val="24"/>
        </w:rPr>
        <w:t>Референтное</w:t>
      </w:r>
      <w:proofErr w:type="spellEnd"/>
      <w:r w:rsidRPr="00085C71">
        <w:rPr>
          <w:rFonts w:ascii="Times New Roman" w:hAnsi="Times New Roman" w:cs="Times New Roman"/>
          <w:sz w:val="24"/>
          <w:szCs w:val="24"/>
        </w:rPr>
        <w:t xml:space="preserve"> лицо для ребенка в семье _______________</w:t>
      </w:r>
      <w:r w:rsidR="00767A46">
        <w:rPr>
          <w:rFonts w:ascii="Times New Roman" w:hAnsi="Times New Roman" w:cs="Times New Roman"/>
          <w:sz w:val="24"/>
          <w:szCs w:val="24"/>
        </w:rPr>
        <w:t>_______</w:t>
      </w:r>
      <w:r w:rsidRPr="00085C71">
        <w:rPr>
          <w:rFonts w:ascii="Times New Roman" w:hAnsi="Times New Roman" w:cs="Times New Roman"/>
          <w:sz w:val="24"/>
          <w:szCs w:val="24"/>
        </w:rPr>
        <w:t>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proofErr w:type="spellStart"/>
      <w:r w:rsidRPr="00085C71">
        <w:rPr>
          <w:rFonts w:ascii="Times New Roman" w:hAnsi="Times New Roman" w:cs="Times New Roman"/>
          <w:sz w:val="24"/>
          <w:szCs w:val="24"/>
        </w:rPr>
        <w:t>Референтное</w:t>
      </w:r>
      <w:proofErr w:type="spellEnd"/>
      <w:r w:rsidRPr="00085C71">
        <w:rPr>
          <w:rFonts w:ascii="Times New Roman" w:hAnsi="Times New Roman" w:cs="Times New Roman"/>
          <w:sz w:val="24"/>
          <w:szCs w:val="24"/>
        </w:rPr>
        <w:t xml:space="preserve"> лицо для ребенка вне семьи _________________</w:t>
      </w:r>
      <w:r w:rsidR="00767A46">
        <w:rPr>
          <w:rFonts w:ascii="Times New Roman" w:hAnsi="Times New Roman" w:cs="Times New Roman"/>
          <w:sz w:val="24"/>
          <w:szCs w:val="24"/>
        </w:rPr>
        <w:t>___</w:t>
      </w:r>
      <w:r w:rsidRPr="00085C71">
        <w:rPr>
          <w:rFonts w:ascii="Times New Roman" w:hAnsi="Times New Roman" w:cs="Times New Roman"/>
          <w:sz w:val="24"/>
          <w:szCs w:val="24"/>
        </w:rPr>
        <w:t>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lastRenderedPageBreak/>
        <w:t>Тип воспитание в семье: строгое воспитание, авторитарное подчинение ребенка взрослыми членами семьи, попустительское воспитание, мягкое воспитание, потакание желаниям ребенка, другое_</w:t>
      </w:r>
      <w:r w:rsidR="00767A46">
        <w:rPr>
          <w:rFonts w:ascii="Times New Roman" w:hAnsi="Times New Roman" w:cs="Times New Roman"/>
          <w:sz w:val="24"/>
          <w:szCs w:val="24"/>
        </w:rPr>
        <w:t>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____________________________________________________________________________________</w:t>
      </w:r>
      <w:r w:rsidR="00767A46">
        <w:rPr>
          <w:rFonts w:ascii="Times New Roman" w:hAnsi="Times New Roman" w:cs="Times New Roman"/>
          <w:sz w:val="24"/>
          <w:szCs w:val="24"/>
        </w:rPr>
        <w:t>_____________________________________________________________________</w:t>
      </w:r>
      <w:r w:rsidRPr="00085C71">
        <w:rPr>
          <w:rFonts w:ascii="Times New Roman" w:hAnsi="Times New Roman" w:cs="Times New Roman"/>
          <w:sz w:val="24"/>
          <w:szCs w:val="24"/>
        </w:rPr>
        <w:t>_</w:t>
      </w:r>
    </w:p>
    <w:p w:rsidR="00085C71" w:rsidRPr="00085C71" w:rsidRDefault="00085C71" w:rsidP="00085C71">
      <w:pPr>
        <w:spacing w:line="240" w:lineRule="auto"/>
        <w:ind w:left="720" w:hanging="11"/>
        <w:contextualSpacing/>
        <w:jc w:val="center"/>
        <w:rPr>
          <w:rFonts w:ascii="Times New Roman" w:hAnsi="Times New Roman" w:cs="Times New Roman"/>
          <w:sz w:val="24"/>
          <w:szCs w:val="24"/>
        </w:rPr>
      </w:pPr>
      <w:r w:rsidRPr="00085C71">
        <w:rPr>
          <w:rFonts w:ascii="Times New Roman" w:hAnsi="Times New Roman" w:cs="Times New Roman"/>
          <w:sz w:val="24"/>
          <w:szCs w:val="24"/>
        </w:rPr>
        <w:t>(указать что именно)</w:t>
      </w:r>
    </w:p>
    <w:p w:rsidR="00085C71" w:rsidRPr="00085C71" w:rsidRDefault="00085C71" w:rsidP="00085C71">
      <w:pPr>
        <w:spacing w:line="240" w:lineRule="auto"/>
        <w:ind w:left="720" w:hanging="11"/>
        <w:contextualSpacing/>
        <w:jc w:val="center"/>
        <w:rPr>
          <w:rFonts w:ascii="Times New Roman" w:hAnsi="Times New Roman" w:cs="Times New Roman"/>
          <w:sz w:val="24"/>
          <w:szCs w:val="24"/>
        </w:rPr>
      </w:pPr>
    </w:p>
    <w:p w:rsidR="00085C71" w:rsidRPr="00085C71" w:rsidRDefault="00085C71" w:rsidP="00085C71">
      <w:pPr>
        <w:spacing w:line="240" w:lineRule="auto"/>
        <w:contextualSpacing/>
        <w:jc w:val="both"/>
        <w:rPr>
          <w:rFonts w:ascii="Times New Roman" w:hAnsi="Times New Roman" w:cs="Times New Roman"/>
          <w:sz w:val="24"/>
          <w:szCs w:val="24"/>
        </w:rPr>
      </w:pP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Классный руководитель (</w:t>
      </w:r>
      <w:r w:rsidR="00767A46">
        <w:rPr>
          <w:rFonts w:ascii="Times New Roman" w:hAnsi="Times New Roman" w:cs="Times New Roman"/>
          <w:sz w:val="24"/>
          <w:szCs w:val="24"/>
        </w:rPr>
        <w:t>и иные ответственные лица) ___</w:t>
      </w:r>
      <w:r w:rsidRPr="00085C71">
        <w:rPr>
          <w:rFonts w:ascii="Times New Roman" w:hAnsi="Times New Roman" w:cs="Times New Roman"/>
          <w:sz w:val="24"/>
          <w:szCs w:val="24"/>
        </w:rPr>
        <w:t>________ /__________________/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Руководитель                                         </w:t>
      </w:r>
      <w:r w:rsidR="00767A46">
        <w:rPr>
          <w:rFonts w:ascii="Times New Roman" w:hAnsi="Times New Roman" w:cs="Times New Roman"/>
          <w:sz w:val="24"/>
          <w:szCs w:val="24"/>
        </w:rPr>
        <w:t xml:space="preserve">                             </w:t>
      </w:r>
      <w:r w:rsidRPr="00085C71">
        <w:rPr>
          <w:rFonts w:ascii="Times New Roman" w:hAnsi="Times New Roman" w:cs="Times New Roman"/>
          <w:sz w:val="24"/>
          <w:szCs w:val="24"/>
        </w:rPr>
        <w:t>____________ /_________________/</w:t>
      </w:r>
    </w:p>
    <w:p w:rsidR="00085C71" w:rsidRPr="00085C71" w:rsidRDefault="00085C71" w:rsidP="00085C71">
      <w:pPr>
        <w:spacing w:line="240" w:lineRule="auto"/>
        <w:ind w:left="4956" w:firstLine="709"/>
        <w:contextualSpacing/>
        <w:jc w:val="right"/>
        <w:rPr>
          <w:rFonts w:ascii="Times New Roman" w:hAnsi="Times New Roman" w:cs="Times New Roman"/>
          <w:sz w:val="24"/>
          <w:szCs w:val="24"/>
        </w:rPr>
      </w:pPr>
      <w:r w:rsidRPr="00085C71">
        <w:rPr>
          <w:rFonts w:ascii="Times New Roman" w:hAnsi="Times New Roman" w:cs="Times New Roman"/>
          <w:sz w:val="24"/>
          <w:szCs w:val="24"/>
        </w:rPr>
        <w:t xml:space="preserve">           «_____»__________20___г.</w:t>
      </w:r>
    </w:p>
    <w:p w:rsidR="00085C71" w:rsidRPr="00085C71" w:rsidRDefault="00085C71" w:rsidP="00085C71">
      <w:pPr>
        <w:shd w:val="clear" w:color="auto" w:fill="FFFFFF"/>
        <w:spacing w:line="240" w:lineRule="auto"/>
        <w:contextualSpacing/>
        <w:jc w:val="both"/>
        <w:rPr>
          <w:rFonts w:ascii="Times New Roman" w:hAnsi="Times New Roman" w:cs="Times New Roman"/>
          <w:b/>
          <w:color w:val="000000"/>
          <w:spacing w:val="-1"/>
          <w:sz w:val="24"/>
          <w:szCs w:val="24"/>
        </w:rPr>
      </w:pPr>
      <w:r w:rsidRPr="00085C71">
        <w:rPr>
          <w:rFonts w:ascii="Times New Roman" w:hAnsi="Times New Roman" w:cs="Times New Roman"/>
          <w:b/>
          <w:color w:val="000000"/>
          <w:spacing w:val="-1"/>
          <w:sz w:val="24"/>
          <w:szCs w:val="24"/>
        </w:rPr>
        <w:t>* может быть заполнена форма или составлен текст с учетом предложенных позиций</w:t>
      </w:r>
    </w:p>
    <w:p w:rsidR="00085C71" w:rsidRPr="00085C71" w:rsidRDefault="00085C71" w:rsidP="00085C71">
      <w:pPr>
        <w:spacing w:line="240" w:lineRule="auto"/>
        <w:contextualSpacing/>
        <w:jc w:val="right"/>
        <w:rPr>
          <w:rFonts w:ascii="Times New Roman" w:eastAsia="Courier New" w:hAnsi="Times New Roman" w:cs="Times New Roman"/>
          <w:b/>
          <w:i/>
          <w:sz w:val="24"/>
          <w:szCs w:val="24"/>
        </w:rPr>
      </w:pPr>
      <w:r w:rsidRPr="00085C71">
        <w:rPr>
          <w:rFonts w:ascii="Times New Roman" w:eastAsia="Courier New" w:hAnsi="Times New Roman" w:cs="Times New Roman"/>
          <w:b/>
          <w:sz w:val="24"/>
          <w:szCs w:val="24"/>
        </w:rPr>
        <w:br w:type="page"/>
      </w:r>
      <w:r w:rsidRPr="00085C71">
        <w:rPr>
          <w:rFonts w:ascii="Times New Roman" w:eastAsia="Courier New" w:hAnsi="Times New Roman" w:cs="Times New Roman"/>
          <w:b/>
          <w:i/>
          <w:sz w:val="24"/>
          <w:szCs w:val="24"/>
        </w:rPr>
        <w:lastRenderedPageBreak/>
        <w:t>Форма 3</w:t>
      </w:r>
    </w:p>
    <w:p w:rsidR="00085C71" w:rsidRPr="00085C71" w:rsidRDefault="00085C71" w:rsidP="00085C71">
      <w:pPr>
        <w:spacing w:line="240" w:lineRule="auto"/>
        <w:contextualSpacing/>
        <w:jc w:val="center"/>
        <w:rPr>
          <w:rFonts w:ascii="Times New Roman" w:eastAsia="Courier New" w:hAnsi="Times New Roman" w:cs="Times New Roman"/>
          <w:b/>
          <w:sz w:val="24"/>
          <w:szCs w:val="24"/>
        </w:rPr>
      </w:pPr>
    </w:p>
    <w:p w:rsidR="00085C71" w:rsidRPr="00085C71" w:rsidRDefault="00085C71" w:rsidP="00085C71">
      <w:pPr>
        <w:spacing w:line="240" w:lineRule="auto"/>
        <w:contextualSpacing/>
        <w:jc w:val="center"/>
        <w:rPr>
          <w:rFonts w:ascii="Times New Roman" w:eastAsia="Courier New" w:hAnsi="Times New Roman" w:cs="Times New Roman"/>
          <w:b/>
          <w:sz w:val="24"/>
          <w:szCs w:val="24"/>
        </w:rPr>
      </w:pPr>
      <w:r w:rsidRPr="00085C71">
        <w:rPr>
          <w:rFonts w:ascii="Times New Roman" w:eastAsia="Courier New" w:hAnsi="Times New Roman" w:cs="Times New Roman"/>
          <w:b/>
          <w:sz w:val="24"/>
          <w:szCs w:val="24"/>
        </w:rPr>
        <w:t xml:space="preserve">УЧЕТНАЯ КАРТА </w:t>
      </w:r>
    </w:p>
    <w:p w:rsidR="00085C71" w:rsidRPr="00085C71" w:rsidRDefault="00085C71" w:rsidP="00085C71">
      <w:pPr>
        <w:spacing w:line="240" w:lineRule="auto"/>
        <w:contextualSpacing/>
        <w:jc w:val="both"/>
        <w:rPr>
          <w:rFonts w:ascii="Times New Roman" w:eastAsia="Courier New" w:hAnsi="Times New Roman" w:cs="Times New Roman"/>
          <w:b/>
          <w:sz w:val="24"/>
          <w:szCs w:val="24"/>
        </w:rPr>
      </w:pPr>
      <w:r w:rsidRPr="00085C71">
        <w:rPr>
          <w:rFonts w:ascii="Times New Roman" w:eastAsia="Courier New" w:hAnsi="Times New Roman" w:cs="Times New Roman"/>
          <w:b/>
          <w:sz w:val="24"/>
          <w:szCs w:val="24"/>
        </w:rPr>
        <w:t>несовершеннолетнего______________________________________________,</w:t>
      </w:r>
    </w:p>
    <w:p w:rsidR="00085C71" w:rsidRPr="00085C71" w:rsidRDefault="00085C71" w:rsidP="00085C71">
      <w:pPr>
        <w:spacing w:line="240" w:lineRule="auto"/>
        <w:contextualSpacing/>
        <w:jc w:val="center"/>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(ф.и.о.)</w:t>
      </w:r>
    </w:p>
    <w:p w:rsidR="00085C71" w:rsidRPr="00085C71" w:rsidRDefault="00085C71" w:rsidP="00085C71">
      <w:pPr>
        <w:spacing w:line="240" w:lineRule="auto"/>
        <w:contextualSpacing/>
        <w:jc w:val="center"/>
        <w:rPr>
          <w:rFonts w:ascii="Times New Roman" w:eastAsia="Courier New" w:hAnsi="Times New Roman" w:cs="Times New Roman"/>
          <w:b/>
          <w:sz w:val="24"/>
          <w:szCs w:val="24"/>
        </w:rPr>
      </w:pPr>
      <w:proofErr w:type="gramStart"/>
      <w:r w:rsidRPr="00085C71">
        <w:rPr>
          <w:rFonts w:ascii="Times New Roman" w:eastAsia="Courier New" w:hAnsi="Times New Roman" w:cs="Times New Roman"/>
          <w:b/>
          <w:sz w:val="24"/>
          <w:szCs w:val="24"/>
        </w:rPr>
        <w:t>состоящего</w:t>
      </w:r>
      <w:proofErr w:type="gramEnd"/>
      <w:r w:rsidRPr="00085C71">
        <w:rPr>
          <w:rFonts w:ascii="Times New Roman" w:eastAsia="Courier New" w:hAnsi="Times New Roman" w:cs="Times New Roman"/>
          <w:b/>
          <w:sz w:val="24"/>
          <w:szCs w:val="24"/>
        </w:rPr>
        <w:t xml:space="preserve"> на внутришкольном учете</w:t>
      </w:r>
    </w:p>
    <w:p w:rsidR="00085C71" w:rsidRPr="00085C71" w:rsidRDefault="00085C71" w:rsidP="00085C71">
      <w:pPr>
        <w:spacing w:line="240" w:lineRule="auto"/>
        <w:contextualSpacing/>
        <w:jc w:val="both"/>
        <w:rPr>
          <w:rFonts w:ascii="Times New Roman" w:eastAsia="Courier New"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85C71" w:rsidRPr="00085C71" w:rsidTr="00085C71">
        <w:tc>
          <w:tcPr>
            <w:tcW w:w="9570" w:type="dxa"/>
          </w:tcPr>
          <w:p w:rsidR="00085C71" w:rsidRPr="00085C71" w:rsidRDefault="00085C71" w:rsidP="00085C71">
            <w:pPr>
              <w:spacing w:line="240" w:lineRule="auto"/>
              <w:contextualSpacing/>
              <w:jc w:val="both"/>
              <w:rPr>
                <w:rFonts w:ascii="Times New Roman" w:eastAsia="Courier New" w:hAnsi="Times New Roman" w:cs="Times New Roman"/>
                <w:b/>
                <w:sz w:val="24"/>
                <w:szCs w:val="24"/>
              </w:rPr>
            </w:pPr>
            <w:r w:rsidRPr="00085C71">
              <w:rPr>
                <w:rFonts w:ascii="Times New Roman" w:eastAsia="Courier New" w:hAnsi="Times New Roman" w:cs="Times New Roman"/>
                <w:sz w:val="24"/>
                <w:szCs w:val="24"/>
              </w:rPr>
              <w:t>Дата рождения</w:t>
            </w:r>
          </w:p>
        </w:tc>
      </w:tr>
      <w:tr w:rsidR="00085C71" w:rsidRPr="00085C71" w:rsidTr="00085C71">
        <w:tc>
          <w:tcPr>
            <w:tcW w:w="9570" w:type="dxa"/>
          </w:tcPr>
          <w:p w:rsidR="00085C71" w:rsidRPr="00085C71" w:rsidRDefault="00085C71" w:rsidP="00085C71">
            <w:pPr>
              <w:spacing w:line="240" w:lineRule="auto"/>
              <w:contextualSpacing/>
              <w:jc w:val="both"/>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Место регистрации</w:t>
            </w:r>
          </w:p>
        </w:tc>
      </w:tr>
      <w:tr w:rsidR="00085C71" w:rsidRPr="00085C71" w:rsidTr="00085C71">
        <w:tc>
          <w:tcPr>
            <w:tcW w:w="9570" w:type="dxa"/>
          </w:tcPr>
          <w:p w:rsidR="00085C71" w:rsidRPr="00085C71" w:rsidRDefault="00085C71" w:rsidP="00085C71">
            <w:pPr>
              <w:spacing w:line="240" w:lineRule="auto"/>
              <w:contextualSpacing/>
              <w:jc w:val="both"/>
              <w:rPr>
                <w:rFonts w:ascii="Times New Roman" w:eastAsia="Courier New" w:hAnsi="Times New Roman" w:cs="Times New Roman"/>
                <w:sz w:val="24"/>
                <w:szCs w:val="24"/>
              </w:rPr>
            </w:pPr>
          </w:p>
        </w:tc>
      </w:tr>
      <w:tr w:rsidR="00085C71" w:rsidRPr="00085C71" w:rsidTr="00085C71">
        <w:tc>
          <w:tcPr>
            <w:tcW w:w="9570" w:type="dxa"/>
          </w:tcPr>
          <w:p w:rsidR="00085C71" w:rsidRPr="00085C71" w:rsidRDefault="00085C71" w:rsidP="00085C71">
            <w:pPr>
              <w:spacing w:line="240" w:lineRule="auto"/>
              <w:contextualSpacing/>
              <w:jc w:val="both"/>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Место жительства</w:t>
            </w:r>
          </w:p>
        </w:tc>
      </w:tr>
      <w:tr w:rsidR="00085C71" w:rsidRPr="00085C71" w:rsidTr="00085C71">
        <w:tc>
          <w:tcPr>
            <w:tcW w:w="9570" w:type="dxa"/>
          </w:tcPr>
          <w:p w:rsidR="00085C71" w:rsidRPr="00085C71" w:rsidRDefault="00085C71" w:rsidP="00085C71">
            <w:pPr>
              <w:spacing w:line="240" w:lineRule="auto"/>
              <w:contextualSpacing/>
              <w:jc w:val="both"/>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 xml:space="preserve">Место учебы </w:t>
            </w:r>
          </w:p>
        </w:tc>
      </w:tr>
      <w:tr w:rsidR="00085C71" w:rsidRPr="00085C71" w:rsidTr="00085C71">
        <w:tc>
          <w:tcPr>
            <w:tcW w:w="9570" w:type="dxa"/>
          </w:tcPr>
          <w:p w:rsidR="00085C71" w:rsidRPr="00085C71" w:rsidRDefault="00085C71" w:rsidP="00085C71">
            <w:pPr>
              <w:spacing w:line="240" w:lineRule="auto"/>
              <w:contextualSpacing/>
              <w:jc w:val="both"/>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Досуговая занятость, интересы, увлечения</w:t>
            </w:r>
          </w:p>
        </w:tc>
      </w:tr>
      <w:tr w:rsidR="00085C71" w:rsidRPr="00085C71" w:rsidTr="00085C71">
        <w:tc>
          <w:tcPr>
            <w:tcW w:w="9570" w:type="dxa"/>
          </w:tcPr>
          <w:p w:rsidR="00085C71" w:rsidRPr="00085C71" w:rsidRDefault="00085C71" w:rsidP="00085C71">
            <w:pPr>
              <w:spacing w:line="240" w:lineRule="auto"/>
              <w:contextualSpacing/>
              <w:jc w:val="both"/>
              <w:rPr>
                <w:rFonts w:ascii="Times New Roman" w:eastAsia="Courier New" w:hAnsi="Times New Roman" w:cs="Times New Roman"/>
                <w:sz w:val="24"/>
                <w:szCs w:val="24"/>
              </w:rPr>
            </w:pPr>
          </w:p>
        </w:tc>
      </w:tr>
      <w:tr w:rsidR="00085C71" w:rsidRPr="00085C71" w:rsidTr="00085C71">
        <w:tc>
          <w:tcPr>
            <w:tcW w:w="9570" w:type="dxa"/>
          </w:tcPr>
          <w:p w:rsidR="00085C71" w:rsidRPr="00085C71" w:rsidRDefault="00085C71" w:rsidP="00085C71">
            <w:pPr>
              <w:spacing w:line="240" w:lineRule="auto"/>
              <w:contextualSpacing/>
              <w:jc w:val="both"/>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Иные необходимые сведения (состояние здоровья, инвалидность и др.)</w:t>
            </w:r>
          </w:p>
        </w:tc>
      </w:tr>
      <w:tr w:rsidR="00085C71" w:rsidRPr="00085C71" w:rsidTr="00085C71">
        <w:tc>
          <w:tcPr>
            <w:tcW w:w="9570" w:type="dxa"/>
          </w:tcPr>
          <w:p w:rsidR="00085C71" w:rsidRPr="00085C71" w:rsidRDefault="00085C71" w:rsidP="00085C71">
            <w:pPr>
              <w:spacing w:line="240" w:lineRule="auto"/>
              <w:contextualSpacing/>
              <w:jc w:val="both"/>
              <w:rPr>
                <w:rFonts w:ascii="Times New Roman" w:eastAsia="Courier New" w:hAnsi="Times New Roman" w:cs="Times New Roman"/>
                <w:sz w:val="24"/>
                <w:szCs w:val="24"/>
              </w:rPr>
            </w:pPr>
          </w:p>
        </w:tc>
      </w:tr>
    </w:tbl>
    <w:p w:rsidR="00085C71" w:rsidRPr="00085C71" w:rsidRDefault="00085C71" w:rsidP="00085C71">
      <w:pPr>
        <w:spacing w:line="240" w:lineRule="auto"/>
        <w:contextualSpacing/>
        <w:jc w:val="both"/>
        <w:rPr>
          <w:rFonts w:ascii="Times New Roman" w:eastAsia="Courier New" w:hAnsi="Times New Roman" w:cs="Times New Roman"/>
          <w:b/>
          <w:sz w:val="24"/>
          <w:szCs w:val="24"/>
        </w:rPr>
      </w:pPr>
      <w:r w:rsidRPr="00085C71">
        <w:rPr>
          <w:rFonts w:ascii="Times New Roman" w:eastAsia="Courier New" w:hAnsi="Times New Roman" w:cs="Times New Roman"/>
          <w:b/>
          <w:sz w:val="24"/>
          <w:szCs w:val="24"/>
        </w:rPr>
        <w:t>Сведения о матери: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Ф.И.О.</w:t>
            </w:r>
          </w:p>
        </w:tc>
      </w:tr>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p>
        </w:tc>
      </w:tr>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Дата рождения</w:t>
            </w:r>
          </w:p>
        </w:tc>
      </w:tr>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Место регистрации</w:t>
            </w:r>
          </w:p>
        </w:tc>
      </w:tr>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Фактическое место проживания</w:t>
            </w:r>
          </w:p>
        </w:tc>
      </w:tr>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Место работы</w:t>
            </w:r>
          </w:p>
        </w:tc>
      </w:tr>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Иные сведения (наличие судимости, инвалидности и т.д.)</w:t>
            </w:r>
          </w:p>
        </w:tc>
      </w:tr>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p>
        </w:tc>
      </w:tr>
    </w:tbl>
    <w:p w:rsidR="00085C71" w:rsidRPr="00085C71" w:rsidRDefault="00085C71" w:rsidP="00085C71">
      <w:pPr>
        <w:spacing w:line="240" w:lineRule="auto"/>
        <w:contextualSpacing/>
        <w:rPr>
          <w:rFonts w:ascii="Times New Roman" w:eastAsia="Courier New" w:hAnsi="Times New Roman" w:cs="Times New Roman"/>
          <w:b/>
          <w:sz w:val="24"/>
          <w:szCs w:val="24"/>
        </w:rPr>
      </w:pPr>
      <w:r w:rsidRPr="00085C71">
        <w:rPr>
          <w:rFonts w:ascii="Times New Roman" w:eastAsia="Courier New" w:hAnsi="Times New Roman" w:cs="Times New Roman"/>
          <w:b/>
          <w:sz w:val="24"/>
          <w:szCs w:val="24"/>
        </w:rPr>
        <w:t>Сведения об отце: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Ф.И.О.</w:t>
            </w:r>
          </w:p>
        </w:tc>
      </w:tr>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Дата рождения</w:t>
            </w:r>
          </w:p>
        </w:tc>
      </w:tr>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Место регистрации</w:t>
            </w:r>
          </w:p>
        </w:tc>
      </w:tr>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Фактическое место проживания</w:t>
            </w:r>
          </w:p>
        </w:tc>
      </w:tr>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Место работы:</w:t>
            </w:r>
          </w:p>
        </w:tc>
      </w:tr>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Иные сведения (наличие судимости, инвалидности и т.д.)</w:t>
            </w:r>
          </w:p>
        </w:tc>
      </w:tr>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p>
        </w:tc>
      </w:tr>
    </w:tbl>
    <w:p w:rsidR="00085C71" w:rsidRPr="00085C71" w:rsidRDefault="00085C71" w:rsidP="00085C71">
      <w:pPr>
        <w:spacing w:line="240" w:lineRule="auto"/>
        <w:contextualSpacing/>
        <w:jc w:val="both"/>
        <w:rPr>
          <w:rFonts w:ascii="Times New Roman" w:eastAsia="Courier New" w:hAnsi="Times New Roman" w:cs="Times New Roman"/>
          <w:sz w:val="24"/>
          <w:szCs w:val="24"/>
        </w:rPr>
      </w:pPr>
      <w:r w:rsidRPr="00085C71">
        <w:rPr>
          <w:rFonts w:ascii="Times New Roman" w:eastAsia="Courier New" w:hAnsi="Times New Roman" w:cs="Times New Roman"/>
          <w:b/>
          <w:sz w:val="24"/>
          <w:szCs w:val="24"/>
        </w:rPr>
        <w:t xml:space="preserve">Основания постановки несовершеннолетнего на учет </w:t>
      </w:r>
      <w:r w:rsidRPr="00085C71">
        <w:rPr>
          <w:rFonts w:ascii="Times New Roman" w:eastAsia="Courier New" w:hAnsi="Times New Roman" w:cs="Times New Roman"/>
          <w:sz w:val="24"/>
          <w:szCs w:val="24"/>
        </w:rPr>
        <w:t>(со ссылкой на пункты статьи 5 Федерального закона № 120-ФЗ):_______________________</w:t>
      </w:r>
    </w:p>
    <w:p w:rsidR="00085C71" w:rsidRPr="00085C71" w:rsidRDefault="00085C71" w:rsidP="00085C71">
      <w:pPr>
        <w:spacing w:line="240" w:lineRule="auto"/>
        <w:contextualSpacing/>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__________________________________________________________________</w:t>
      </w:r>
    </w:p>
    <w:p w:rsidR="00085C71" w:rsidRPr="00085C71" w:rsidRDefault="00085C71" w:rsidP="00085C71">
      <w:pPr>
        <w:spacing w:line="240" w:lineRule="auto"/>
        <w:contextualSpacing/>
        <w:jc w:val="both"/>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__________________________________________________________________</w:t>
      </w:r>
    </w:p>
    <w:p w:rsidR="00085C71" w:rsidRPr="00085C71" w:rsidRDefault="00085C71" w:rsidP="00085C71">
      <w:pPr>
        <w:spacing w:line="240" w:lineRule="auto"/>
        <w:contextualSpacing/>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__________________________________________________________________</w:t>
      </w:r>
    </w:p>
    <w:p w:rsidR="00085C71" w:rsidRPr="00085C71" w:rsidRDefault="00085C71" w:rsidP="00085C71">
      <w:pPr>
        <w:spacing w:line="240" w:lineRule="auto"/>
        <w:contextualSpacing/>
        <w:jc w:val="both"/>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Дата постановки на учет__________________________________</w:t>
      </w:r>
    </w:p>
    <w:p w:rsidR="00085C71" w:rsidRPr="00085C71" w:rsidRDefault="00085C71" w:rsidP="00085C71">
      <w:pPr>
        <w:spacing w:line="240" w:lineRule="auto"/>
        <w:contextualSpacing/>
        <w:jc w:val="both"/>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Дата снятия с учета______________________________________</w:t>
      </w:r>
    </w:p>
    <w:p w:rsidR="00085C71" w:rsidRPr="00085C71" w:rsidRDefault="00085C71" w:rsidP="00085C71">
      <w:pPr>
        <w:spacing w:line="240" w:lineRule="auto"/>
        <w:contextualSpacing/>
        <w:jc w:val="both"/>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Основания снятия с учета_________________________________</w:t>
      </w:r>
    </w:p>
    <w:p w:rsidR="00085C71" w:rsidRPr="00085C71" w:rsidRDefault="00085C71" w:rsidP="00085C71">
      <w:pPr>
        <w:spacing w:line="240" w:lineRule="auto"/>
        <w:contextualSpacing/>
        <w:jc w:val="both"/>
        <w:rPr>
          <w:rFonts w:ascii="Times New Roman" w:eastAsia="Courier New" w:hAnsi="Times New Roman" w:cs="Times New Roman"/>
          <w:sz w:val="24"/>
          <w:szCs w:val="24"/>
        </w:rPr>
      </w:pPr>
    </w:p>
    <w:p w:rsidR="00085C71" w:rsidRPr="00085C71" w:rsidRDefault="00085C71" w:rsidP="00085C71">
      <w:pPr>
        <w:spacing w:line="240" w:lineRule="auto"/>
        <w:contextualSpacing/>
        <w:jc w:val="right"/>
        <w:rPr>
          <w:rFonts w:ascii="Times New Roman" w:hAnsi="Times New Roman" w:cs="Times New Roman"/>
          <w:b/>
          <w:i/>
          <w:sz w:val="24"/>
          <w:szCs w:val="24"/>
        </w:rPr>
      </w:pPr>
      <w:r w:rsidRPr="00085C71">
        <w:rPr>
          <w:rFonts w:ascii="Times New Roman" w:hAnsi="Times New Roman" w:cs="Times New Roman"/>
          <w:sz w:val="24"/>
          <w:szCs w:val="24"/>
        </w:rPr>
        <w:br w:type="page"/>
      </w:r>
      <w:r w:rsidRPr="00085C71">
        <w:rPr>
          <w:rFonts w:ascii="Times New Roman" w:hAnsi="Times New Roman" w:cs="Times New Roman"/>
          <w:b/>
          <w:i/>
          <w:sz w:val="24"/>
          <w:szCs w:val="24"/>
        </w:rPr>
        <w:lastRenderedPageBreak/>
        <w:t>Форма 4</w:t>
      </w:r>
    </w:p>
    <w:p w:rsidR="00085C71" w:rsidRPr="00085C71" w:rsidRDefault="00085C71" w:rsidP="00085C71">
      <w:pPr>
        <w:spacing w:line="240" w:lineRule="auto"/>
        <w:contextualSpacing/>
        <w:jc w:val="center"/>
        <w:rPr>
          <w:rFonts w:ascii="Times New Roman" w:hAnsi="Times New Roman" w:cs="Times New Roman"/>
          <w:sz w:val="24"/>
          <w:szCs w:val="24"/>
        </w:rPr>
      </w:pPr>
    </w:p>
    <w:p w:rsidR="00085C71" w:rsidRPr="00085C71" w:rsidRDefault="00085C71" w:rsidP="00085C71">
      <w:pPr>
        <w:spacing w:line="240" w:lineRule="auto"/>
        <w:contextualSpacing/>
        <w:jc w:val="center"/>
        <w:rPr>
          <w:rFonts w:ascii="Times New Roman" w:eastAsia="Courier New" w:hAnsi="Times New Roman" w:cs="Times New Roman"/>
          <w:b/>
          <w:sz w:val="24"/>
          <w:szCs w:val="24"/>
        </w:rPr>
      </w:pPr>
      <w:r w:rsidRPr="00085C71">
        <w:rPr>
          <w:rFonts w:ascii="Times New Roman" w:eastAsia="Courier New" w:hAnsi="Times New Roman" w:cs="Times New Roman"/>
          <w:b/>
          <w:sz w:val="24"/>
          <w:szCs w:val="24"/>
        </w:rPr>
        <w:t>УЧЕТНАЯ КАРТА</w:t>
      </w:r>
    </w:p>
    <w:p w:rsidR="00085C71" w:rsidRPr="00085C71" w:rsidRDefault="00085C71" w:rsidP="00085C71">
      <w:pPr>
        <w:spacing w:line="240" w:lineRule="auto"/>
        <w:contextualSpacing/>
        <w:jc w:val="center"/>
        <w:rPr>
          <w:rFonts w:ascii="Times New Roman" w:eastAsia="Courier New" w:hAnsi="Times New Roman" w:cs="Times New Roman"/>
          <w:b/>
          <w:sz w:val="24"/>
          <w:szCs w:val="24"/>
        </w:rPr>
      </w:pPr>
      <w:r w:rsidRPr="00085C71">
        <w:rPr>
          <w:rFonts w:ascii="Times New Roman" w:eastAsia="Courier New" w:hAnsi="Times New Roman" w:cs="Times New Roman"/>
          <w:b/>
          <w:sz w:val="24"/>
          <w:szCs w:val="24"/>
        </w:rPr>
        <w:t>семьи ________________________________________________________,</w:t>
      </w:r>
    </w:p>
    <w:p w:rsidR="00085C71" w:rsidRPr="00085C71" w:rsidRDefault="00085C71" w:rsidP="00085C71">
      <w:pPr>
        <w:spacing w:line="240" w:lineRule="auto"/>
        <w:contextualSpacing/>
        <w:jc w:val="center"/>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(ф.и.о.)</w:t>
      </w:r>
    </w:p>
    <w:p w:rsidR="00085C71" w:rsidRPr="00085C71" w:rsidRDefault="00085C71" w:rsidP="00085C71">
      <w:pPr>
        <w:spacing w:line="240" w:lineRule="auto"/>
        <w:contextualSpacing/>
        <w:jc w:val="center"/>
        <w:rPr>
          <w:rFonts w:ascii="Times New Roman" w:eastAsia="Courier New" w:hAnsi="Times New Roman" w:cs="Times New Roman"/>
          <w:b/>
          <w:sz w:val="24"/>
          <w:szCs w:val="24"/>
        </w:rPr>
      </w:pPr>
      <w:proofErr w:type="gramStart"/>
      <w:r w:rsidRPr="00085C71">
        <w:rPr>
          <w:rFonts w:ascii="Times New Roman" w:eastAsia="Courier New" w:hAnsi="Times New Roman" w:cs="Times New Roman"/>
          <w:b/>
          <w:sz w:val="24"/>
          <w:szCs w:val="24"/>
        </w:rPr>
        <w:t>состоящей</w:t>
      </w:r>
      <w:proofErr w:type="gramEnd"/>
      <w:r w:rsidRPr="00085C71">
        <w:rPr>
          <w:rFonts w:ascii="Times New Roman" w:eastAsia="Courier New" w:hAnsi="Times New Roman" w:cs="Times New Roman"/>
          <w:b/>
          <w:sz w:val="24"/>
          <w:szCs w:val="24"/>
        </w:rPr>
        <w:t xml:space="preserve"> на внутришкольном учете</w:t>
      </w:r>
    </w:p>
    <w:p w:rsidR="00085C71" w:rsidRPr="00085C71" w:rsidRDefault="00085C71" w:rsidP="00085C71">
      <w:pPr>
        <w:spacing w:line="240" w:lineRule="auto"/>
        <w:contextualSpacing/>
        <w:jc w:val="center"/>
        <w:rPr>
          <w:rFonts w:ascii="Times New Roman" w:eastAsia="Courier New" w:hAnsi="Times New Roman" w:cs="Times New Roman"/>
          <w:b/>
          <w:sz w:val="24"/>
          <w:szCs w:val="24"/>
        </w:rPr>
      </w:pPr>
    </w:p>
    <w:p w:rsidR="00085C71" w:rsidRPr="00085C71" w:rsidRDefault="00085C71" w:rsidP="00085C71">
      <w:pPr>
        <w:spacing w:line="240" w:lineRule="auto"/>
        <w:contextualSpacing/>
        <w:jc w:val="both"/>
        <w:rPr>
          <w:rFonts w:ascii="Times New Roman" w:eastAsia="Courier New" w:hAnsi="Times New Roman" w:cs="Times New Roman"/>
          <w:b/>
          <w:sz w:val="24"/>
          <w:szCs w:val="24"/>
        </w:rPr>
      </w:pPr>
      <w:r w:rsidRPr="00085C71">
        <w:rPr>
          <w:rFonts w:ascii="Times New Roman" w:eastAsia="Courier New" w:hAnsi="Times New Roman" w:cs="Times New Roman"/>
          <w:b/>
          <w:sz w:val="24"/>
          <w:szCs w:val="24"/>
        </w:rPr>
        <w:t>Сведения о матери: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Ф.И.О.</w:t>
            </w:r>
          </w:p>
        </w:tc>
      </w:tr>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p>
        </w:tc>
      </w:tr>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Дата рождения</w:t>
            </w:r>
          </w:p>
        </w:tc>
      </w:tr>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Место регистрации</w:t>
            </w:r>
          </w:p>
        </w:tc>
      </w:tr>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Фактическое место проживания</w:t>
            </w:r>
          </w:p>
        </w:tc>
      </w:tr>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p>
        </w:tc>
      </w:tr>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Место работы:</w:t>
            </w:r>
          </w:p>
        </w:tc>
      </w:tr>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b/>
                <w:sz w:val="24"/>
                <w:szCs w:val="24"/>
              </w:rPr>
            </w:pPr>
          </w:p>
        </w:tc>
      </w:tr>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Иные сведения (наличие судимости, психических заболеваний, инвалидности и т.д.)</w:t>
            </w:r>
          </w:p>
        </w:tc>
      </w:tr>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p>
        </w:tc>
      </w:tr>
    </w:tbl>
    <w:p w:rsidR="00085C71" w:rsidRPr="00085C71" w:rsidRDefault="00085C71" w:rsidP="00085C71">
      <w:pPr>
        <w:spacing w:line="240" w:lineRule="auto"/>
        <w:contextualSpacing/>
        <w:rPr>
          <w:rFonts w:ascii="Times New Roman" w:eastAsia="Courier New" w:hAnsi="Times New Roman" w:cs="Times New Roman"/>
          <w:b/>
          <w:sz w:val="24"/>
          <w:szCs w:val="24"/>
        </w:rPr>
      </w:pPr>
      <w:r w:rsidRPr="00085C71">
        <w:rPr>
          <w:rFonts w:ascii="Times New Roman" w:eastAsia="Courier New" w:hAnsi="Times New Roman" w:cs="Times New Roman"/>
          <w:b/>
          <w:sz w:val="24"/>
          <w:szCs w:val="24"/>
        </w:rPr>
        <w:t>Сведения об отце: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Ф.И.О.</w:t>
            </w:r>
          </w:p>
        </w:tc>
      </w:tr>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p>
        </w:tc>
      </w:tr>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Дата рождения</w:t>
            </w:r>
          </w:p>
        </w:tc>
      </w:tr>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Место регистрации</w:t>
            </w:r>
          </w:p>
        </w:tc>
      </w:tr>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Фактическое место проживания</w:t>
            </w:r>
          </w:p>
        </w:tc>
      </w:tr>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p>
        </w:tc>
      </w:tr>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Место работы:</w:t>
            </w:r>
          </w:p>
        </w:tc>
      </w:tr>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b/>
                <w:sz w:val="24"/>
                <w:szCs w:val="24"/>
              </w:rPr>
            </w:pPr>
          </w:p>
        </w:tc>
      </w:tr>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Иные сведения (наличие судимости, инвалидности и т.д.)</w:t>
            </w:r>
          </w:p>
        </w:tc>
      </w:tr>
      <w:tr w:rsidR="00085C71" w:rsidRPr="00085C71" w:rsidTr="00085C71">
        <w:tc>
          <w:tcPr>
            <w:tcW w:w="9570" w:type="dxa"/>
          </w:tcPr>
          <w:p w:rsidR="00085C71" w:rsidRPr="00085C71" w:rsidRDefault="00085C71" w:rsidP="00085C71">
            <w:pPr>
              <w:spacing w:line="240" w:lineRule="auto"/>
              <w:contextualSpacing/>
              <w:rPr>
                <w:rFonts w:ascii="Times New Roman" w:eastAsia="Courier New" w:hAnsi="Times New Roman" w:cs="Times New Roman"/>
                <w:sz w:val="24"/>
                <w:szCs w:val="24"/>
              </w:rPr>
            </w:pPr>
          </w:p>
        </w:tc>
      </w:tr>
    </w:tbl>
    <w:p w:rsidR="00085C71" w:rsidRPr="00085C71" w:rsidRDefault="00085C71" w:rsidP="00085C71">
      <w:pPr>
        <w:spacing w:line="240" w:lineRule="auto"/>
        <w:contextualSpacing/>
        <w:rPr>
          <w:rFonts w:ascii="Times New Roman" w:eastAsia="Courier New" w:hAnsi="Times New Roman" w:cs="Times New Roman"/>
          <w:b/>
          <w:sz w:val="24"/>
          <w:szCs w:val="24"/>
        </w:rPr>
      </w:pPr>
      <w:r w:rsidRPr="00085C71">
        <w:rPr>
          <w:rFonts w:ascii="Times New Roman" w:eastAsia="Courier New" w:hAnsi="Times New Roman" w:cs="Times New Roman"/>
          <w:b/>
          <w:sz w:val="24"/>
          <w:szCs w:val="24"/>
        </w:rPr>
        <w:t>Сведения о детях (до 18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3010"/>
        <w:gridCol w:w="1418"/>
        <w:gridCol w:w="1701"/>
        <w:gridCol w:w="1160"/>
        <w:gridCol w:w="1781"/>
      </w:tblGrid>
      <w:tr w:rsidR="00085C71" w:rsidRPr="00085C71" w:rsidTr="00085C71">
        <w:tc>
          <w:tcPr>
            <w:tcW w:w="500" w:type="dxa"/>
          </w:tcPr>
          <w:p w:rsidR="00085C71" w:rsidRPr="00085C71" w:rsidRDefault="00085C71" w:rsidP="00085C71">
            <w:pPr>
              <w:spacing w:line="240" w:lineRule="auto"/>
              <w:contextualSpacing/>
              <w:jc w:val="center"/>
              <w:rPr>
                <w:rFonts w:ascii="Times New Roman" w:eastAsia="Courier New" w:hAnsi="Times New Roman" w:cs="Times New Roman"/>
                <w:sz w:val="24"/>
                <w:szCs w:val="24"/>
              </w:rPr>
            </w:pPr>
          </w:p>
        </w:tc>
        <w:tc>
          <w:tcPr>
            <w:tcW w:w="3010" w:type="dxa"/>
          </w:tcPr>
          <w:p w:rsidR="00085C71" w:rsidRPr="00085C71" w:rsidRDefault="00085C71" w:rsidP="00085C71">
            <w:pPr>
              <w:spacing w:line="240" w:lineRule="auto"/>
              <w:contextualSpacing/>
              <w:jc w:val="center"/>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Ф.И.О.</w:t>
            </w:r>
          </w:p>
        </w:tc>
        <w:tc>
          <w:tcPr>
            <w:tcW w:w="1418" w:type="dxa"/>
          </w:tcPr>
          <w:p w:rsidR="00085C71" w:rsidRPr="00085C71" w:rsidRDefault="00085C71" w:rsidP="00085C71">
            <w:pPr>
              <w:spacing w:line="240" w:lineRule="auto"/>
              <w:contextualSpacing/>
              <w:jc w:val="center"/>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Дата</w:t>
            </w:r>
          </w:p>
          <w:p w:rsidR="00085C71" w:rsidRPr="00085C71" w:rsidRDefault="00085C71" w:rsidP="00085C71">
            <w:pPr>
              <w:spacing w:line="240" w:lineRule="auto"/>
              <w:contextualSpacing/>
              <w:jc w:val="center"/>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рождения</w:t>
            </w:r>
          </w:p>
        </w:tc>
        <w:tc>
          <w:tcPr>
            <w:tcW w:w="1701" w:type="dxa"/>
          </w:tcPr>
          <w:p w:rsidR="00085C71" w:rsidRPr="00085C71" w:rsidRDefault="00085C71" w:rsidP="00085C71">
            <w:pPr>
              <w:spacing w:line="240" w:lineRule="auto"/>
              <w:contextualSpacing/>
              <w:jc w:val="center"/>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Место</w:t>
            </w:r>
          </w:p>
          <w:p w:rsidR="00085C71" w:rsidRPr="00085C71" w:rsidRDefault="00085C71" w:rsidP="00085C71">
            <w:pPr>
              <w:spacing w:line="240" w:lineRule="auto"/>
              <w:contextualSpacing/>
              <w:jc w:val="center"/>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жительства</w:t>
            </w:r>
          </w:p>
        </w:tc>
        <w:tc>
          <w:tcPr>
            <w:tcW w:w="1160" w:type="dxa"/>
          </w:tcPr>
          <w:p w:rsidR="00085C71" w:rsidRPr="00085C71" w:rsidRDefault="00085C71" w:rsidP="00085C71">
            <w:pPr>
              <w:spacing w:line="240" w:lineRule="auto"/>
              <w:contextualSpacing/>
              <w:jc w:val="center"/>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Место</w:t>
            </w:r>
          </w:p>
          <w:p w:rsidR="00085C71" w:rsidRPr="00085C71" w:rsidRDefault="00085C71" w:rsidP="00085C71">
            <w:pPr>
              <w:spacing w:line="240" w:lineRule="auto"/>
              <w:contextualSpacing/>
              <w:jc w:val="center"/>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учебы</w:t>
            </w:r>
          </w:p>
        </w:tc>
        <w:tc>
          <w:tcPr>
            <w:tcW w:w="1781" w:type="dxa"/>
          </w:tcPr>
          <w:p w:rsidR="00085C71" w:rsidRPr="00085C71" w:rsidRDefault="00085C71" w:rsidP="00085C71">
            <w:pPr>
              <w:spacing w:line="240" w:lineRule="auto"/>
              <w:contextualSpacing/>
              <w:jc w:val="center"/>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Иные</w:t>
            </w:r>
          </w:p>
          <w:p w:rsidR="00085C71" w:rsidRPr="00085C71" w:rsidRDefault="00085C71" w:rsidP="00085C71">
            <w:pPr>
              <w:spacing w:line="240" w:lineRule="auto"/>
              <w:contextualSpacing/>
              <w:jc w:val="center"/>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сведения</w:t>
            </w:r>
          </w:p>
        </w:tc>
      </w:tr>
      <w:tr w:rsidR="00085C71" w:rsidRPr="00085C71" w:rsidTr="00085C71">
        <w:tc>
          <w:tcPr>
            <w:tcW w:w="500" w:type="dxa"/>
          </w:tcPr>
          <w:p w:rsidR="00085C71" w:rsidRPr="00085C71" w:rsidRDefault="00085C71" w:rsidP="00085C71">
            <w:pPr>
              <w:spacing w:line="240" w:lineRule="auto"/>
              <w:contextualSpacing/>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1.</w:t>
            </w:r>
          </w:p>
        </w:tc>
        <w:tc>
          <w:tcPr>
            <w:tcW w:w="3010" w:type="dxa"/>
          </w:tcPr>
          <w:p w:rsidR="00085C71" w:rsidRPr="00085C71" w:rsidRDefault="00085C71" w:rsidP="00085C71">
            <w:pPr>
              <w:spacing w:line="240" w:lineRule="auto"/>
              <w:contextualSpacing/>
              <w:rPr>
                <w:rFonts w:ascii="Times New Roman" w:eastAsia="Courier New" w:hAnsi="Times New Roman" w:cs="Times New Roman"/>
                <w:sz w:val="24"/>
                <w:szCs w:val="24"/>
              </w:rPr>
            </w:pPr>
          </w:p>
        </w:tc>
        <w:tc>
          <w:tcPr>
            <w:tcW w:w="1418" w:type="dxa"/>
          </w:tcPr>
          <w:p w:rsidR="00085C71" w:rsidRPr="00085C71" w:rsidRDefault="00085C71" w:rsidP="00085C71">
            <w:pPr>
              <w:spacing w:line="240" w:lineRule="auto"/>
              <w:contextualSpacing/>
              <w:rPr>
                <w:rFonts w:ascii="Times New Roman" w:eastAsia="Courier New" w:hAnsi="Times New Roman" w:cs="Times New Roman"/>
                <w:sz w:val="24"/>
                <w:szCs w:val="24"/>
              </w:rPr>
            </w:pPr>
          </w:p>
        </w:tc>
        <w:tc>
          <w:tcPr>
            <w:tcW w:w="1701" w:type="dxa"/>
          </w:tcPr>
          <w:p w:rsidR="00085C71" w:rsidRPr="00085C71" w:rsidRDefault="00085C71" w:rsidP="00085C71">
            <w:pPr>
              <w:spacing w:line="240" w:lineRule="auto"/>
              <w:contextualSpacing/>
              <w:rPr>
                <w:rFonts w:ascii="Times New Roman" w:eastAsia="Courier New" w:hAnsi="Times New Roman" w:cs="Times New Roman"/>
                <w:sz w:val="24"/>
                <w:szCs w:val="24"/>
              </w:rPr>
            </w:pPr>
          </w:p>
        </w:tc>
        <w:tc>
          <w:tcPr>
            <w:tcW w:w="1160" w:type="dxa"/>
          </w:tcPr>
          <w:p w:rsidR="00085C71" w:rsidRPr="00085C71" w:rsidRDefault="00085C71" w:rsidP="00085C71">
            <w:pPr>
              <w:spacing w:line="240" w:lineRule="auto"/>
              <w:contextualSpacing/>
              <w:rPr>
                <w:rFonts w:ascii="Times New Roman" w:eastAsia="Courier New" w:hAnsi="Times New Roman" w:cs="Times New Roman"/>
                <w:sz w:val="24"/>
                <w:szCs w:val="24"/>
              </w:rPr>
            </w:pPr>
          </w:p>
        </w:tc>
        <w:tc>
          <w:tcPr>
            <w:tcW w:w="1781" w:type="dxa"/>
          </w:tcPr>
          <w:p w:rsidR="00085C71" w:rsidRPr="00085C71" w:rsidRDefault="00085C71" w:rsidP="00085C71">
            <w:pPr>
              <w:spacing w:line="240" w:lineRule="auto"/>
              <w:contextualSpacing/>
              <w:rPr>
                <w:rFonts w:ascii="Times New Roman" w:eastAsia="Courier New" w:hAnsi="Times New Roman" w:cs="Times New Roman"/>
                <w:sz w:val="24"/>
                <w:szCs w:val="24"/>
              </w:rPr>
            </w:pPr>
          </w:p>
        </w:tc>
      </w:tr>
      <w:tr w:rsidR="00085C71" w:rsidRPr="00085C71" w:rsidTr="00085C71">
        <w:tc>
          <w:tcPr>
            <w:tcW w:w="500" w:type="dxa"/>
          </w:tcPr>
          <w:p w:rsidR="00085C71" w:rsidRPr="00085C71" w:rsidRDefault="00085C71" w:rsidP="00085C71">
            <w:pPr>
              <w:spacing w:line="240" w:lineRule="auto"/>
              <w:contextualSpacing/>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2.</w:t>
            </w:r>
          </w:p>
        </w:tc>
        <w:tc>
          <w:tcPr>
            <w:tcW w:w="3010" w:type="dxa"/>
          </w:tcPr>
          <w:p w:rsidR="00085C71" w:rsidRPr="00085C71" w:rsidRDefault="00085C71" w:rsidP="00085C71">
            <w:pPr>
              <w:spacing w:line="240" w:lineRule="auto"/>
              <w:contextualSpacing/>
              <w:rPr>
                <w:rFonts w:ascii="Times New Roman" w:eastAsia="Courier New" w:hAnsi="Times New Roman" w:cs="Times New Roman"/>
                <w:sz w:val="24"/>
                <w:szCs w:val="24"/>
              </w:rPr>
            </w:pPr>
          </w:p>
        </w:tc>
        <w:tc>
          <w:tcPr>
            <w:tcW w:w="1418" w:type="dxa"/>
          </w:tcPr>
          <w:p w:rsidR="00085C71" w:rsidRPr="00085C71" w:rsidRDefault="00085C71" w:rsidP="00085C71">
            <w:pPr>
              <w:spacing w:line="240" w:lineRule="auto"/>
              <w:contextualSpacing/>
              <w:rPr>
                <w:rFonts w:ascii="Times New Roman" w:eastAsia="Courier New" w:hAnsi="Times New Roman" w:cs="Times New Roman"/>
                <w:sz w:val="24"/>
                <w:szCs w:val="24"/>
              </w:rPr>
            </w:pPr>
          </w:p>
        </w:tc>
        <w:tc>
          <w:tcPr>
            <w:tcW w:w="1701" w:type="dxa"/>
          </w:tcPr>
          <w:p w:rsidR="00085C71" w:rsidRPr="00085C71" w:rsidRDefault="00085C71" w:rsidP="00085C71">
            <w:pPr>
              <w:spacing w:line="240" w:lineRule="auto"/>
              <w:contextualSpacing/>
              <w:rPr>
                <w:rFonts w:ascii="Times New Roman" w:eastAsia="Courier New" w:hAnsi="Times New Roman" w:cs="Times New Roman"/>
                <w:sz w:val="24"/>
                <w:szCs w:val="24"/>
              </w:rPr>
            </w:pPr>
          </w:p>
        </w:tc>
        <w:tc>
          <w:tcPr>
            <w:tcW w:w="1160" w:type="dxa"/>
          </w:tcPr>
          <w:p w:rsidR="00085C71" w:rsidRPr="00085C71" w:rsidRDefault="00085C71" w:rsidP="00085C71">
            <w:pPr>
              <w:spacing w:line="240" w:lineRule="auto"/>
              <w:contextualSpacing/>
              <w:rPr>
                <w:rFonts w:ascii="Times New Roman" w:eastAsia="Courier New" w:hAnsi="Times New Roman" w:cs="Times New Roman"/>
                <w:sz w:val="24"/>
                <w:szCs w:val="24"/>
              </w:rPr>
            </w:pPr>
          </w:p>
        </w:tc>
        <w:tc>
          <w:tcPr>
            <w:tcW w:w="1781" w:type="dxa"/>
          </w:tcPr>
          <w:p w:rsidR="00085C71" w:rsidRPr="00085C71" w:rsidRDefault="00085C71" w:rsidP="00085C71">
            <w:pPr>
              <w:spacing w:line="240" w:lineRule="auto"/>
              <w:contextualSpacing/>
              <w:rPr>
                <w:rFonts w:ascii="Times New Roman" w:eastAsia="Courier New" w:hAnsi="Times New Roman" w:cs="Times New Roman"/>
                <w:sz w:val="24"/>
                <w:szCs w:val="24"/>
              </w:rPr>
            </w:pPr>
          </w:p>
        </w:tc>
      </w:tr>
    </w:tbl>
    <w:p w:rsidR="00085C71" w:rsidRPr="00085C71" w:rsidRDefault="00085C71" w:rsidP="00085C71">
      <w:pPr>
        <w:spacing w:line="240" w:lineRule="auto"/>
        <w:ind w:firstLine="708"/>
        <w:contextualSpacing/>
        <w:jc w:val="both"/>
        <w:rPr>
          <w:rFonts w:ascii="Times New Roman" w:hAnsi="Times New Roman" w:cs="Times New Roman"/>
          <w:sz w:val="24"/>
          <w:szCs w:val="24"/>
        </w:rPr>
      </w:pPr>
      <w:r w:rsidRPr="00085C71">
        <w:rPr>
          <w:rFonts w:ascii="Times New Roman" w:eastAsia="Courier New" w:hAnsi="Times New Roman" w:cs="Times New Roman"/>
          <w:b/>
          <w:sz w:val="24"/>
          <w:szCs w:val="24"/>
        </w:rPr>
        <w:t xml:space="preserve">Основания постановки на учет </w:t>
      </w:r>
      <w:r w:rsidRPr="00085C71">
        <w:rPr>
          <w:rFonts w:ascii="Times New Roman" w:eastAsia="Courier New" w:hAnsi="Times New Roman" w:cs="Times New Roman"/>
          <w:i/>
          <w:sz w:val="24"/>
          <w:szCs w:val="24"/>
        </w:rPr>
        <w:t>(нужное подчеркнуть</w:t>
      </w:r>
      <w:r w:rsidRPr="00085C71">
        <w:rPr>
          <w:rFonts w:ascii="Times New Roman" w:eastAsia="Courier New" w:hAnsi="Times New Roman" w:cs="Times New Roman"/>
          <w:b/>
          <w:sz w:val="24"/>
          <w:szCs w:val="24"/>
        </w:rPr>
        <w:t xml:space="preserve">): </w:t>
      </w:r>
      <w:r w:rsidRPr="00085C71">
        <w:rPr>
          <w:rFonts w:ascii="Times New Roman" w:hAnsi="Times New Roman" w:cs="Times New Roman"/>
          <w:sz w:val="24"/>
          <w:szCs w:val="24"/>
        </w:rPr>
        <w:t>наркозависимость; злоупотребление алкоголем, аморальный образ жизни; жестокое обращение с несовершеннолетним; систематическое неисполнение обязанностей по воспитанию, обучению и содержанию несовершеннолетнего; вовлечение несовершеннолетнего в противоправные действия (</w:t>
      </w:r>
      <w:proofErr w:type="gramStart"/>
      <w:r w:rsidRPr="00085C71">
        <w:rPr>
          <w:rFonts w:ascii="Times New Roman" w:hAnsi="Times New Roman" w:cs="Times New Roman"/>
          <w:sz w:val="24"/>
          <w:szCs w:val="24"/>
        </w:rPr>
        <w:t>попрошайничество</w:t>
      </w:r>
      <w:proofErr w:type="gramEnd"/>
      <w:r w:rsidRPr="00085C71">
        <w:rPr>
          <w:rFonts w:ascii="Times New Roman" w:hAnsi="Times New Roman" w:cs="Times New Roman"/>
          <w:sz w:val="24"/>
          <w:szCs w:val="24"/>
        </w:rPr>
        <w:t>, бродяжничество, проституцию, наркоманию и т.д.); семья, в которой ребенок совершил правонарушение или антиобщественное действие.</w:t>
      </w:r>
    </w:p>
    <w:p w:rsidR="00085C71" w:rsidRPr="00085C71" w:rsidRDefault="00085C71" w:rsidP="00085C71">
      <w:pPr>
        <w:spacing w:line="240" w:lineRule="auto"/>
        <w:contextualSpacing/>
        <w:rPr>
          <w:rFonts w:ascii="Times New Roman" w:eastAsia="Courier New" w:hAnsi="Times New Roman" w:cs="Times New Roman"/>
          <w:sz w:val="24"/>
          <w:szCs w:val="24"/>
        </w:rPr>
      </w:pPr>
    </w:p>
    <w:p w:rsidR="00085C71" w:rsidRPr="00085C71" w:rsidRDefault="00085C71" w:rsidP="00085C71">
      <w:pPr>
        <w:spacing w:line="240" w:lineRule="auto"/>
        <w:contextualSpacing/>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Дата постановки на учет_____________________________________________</w:t>
      </w:r>
    </w:p>
    <w:p w:rsidR="00085C71" w:rsidRPr="00085C71" w:rsidRDefault="00085C71" w:rsidP="00085C71">
      <w:pPr>
        <w:spacing w:line="240" w:lineRule="auto"/>
        <w:contextualSpacing/>
        <w:rPr>
          <w:rFonts w:ascii="Times New Roman" w:eastAsia="Courier New" w:hAnsi="Times New Roman" w:cs="Times New Roman"/>
          <w:sz w:val="24"/>
          <w:szCs w:val="24"/>
        </w:rPr>
      </w:pPr>
      <w:r w:rsidRPr="00085C71">
        <w:rPr>
          <w:rFonts w:ascii="Times New Roman" w:eastAsia="Courier New" w:hAnsi="Times New Roman" w:cs="Times New Roman"/>
          <w:sz w:val="24"/>
          <w:szCs w:val="24"/>
        </w:rPr>
        <w:t>Дата и основания снятия с учета_______________________________________</w:t>
      </w:r>
    </w:p>
    <w:p w:rsidR="00085C71" w:rsidRPr="00085C71" w:rsidRDefault="00085C71" w:rsidP="00085C71">
      <w:pPr>
        <w:spacing w:line="240" w:lineRule="auto"/>
        <w:contextualSpacing/>
        <w:jc w:val="right"/>
        <w:rPr>
          <w:rFonts w:ascii="Times New Roman" w:eastAsia="Courier New" w:hAnsi="Times New Roman" w:cs="Times New Roman"/>
          <w:b/>
          <w:i/>
          <w:sz w:val="24"/>
          <w:szCs w:val="24"/>
        </w:rPr>
      </w:pPr>
      <w:r w:rsidRPr="00085C71">
        <w:rPr>
          <w:rFonts w:ascii="Times New Roman" w:eastAsia="Courier New" w:hAnsi="Times New Roman" w:cs="Times New Roman"/>
          <w:sz w:val="24"/>
          <w:szCs w:val="24"/>
        </w:rPr>
        <w:br w:type="page"/>
      </w:r>
      <w:r w:rsidRPr="00085C71">
        <w:rPr>
          <w:rFonts w:ascii="Times New Roman" w:eastAsia="Courier New" w:hAnsi="Times New Roman" w:cs="Times New Roman"/>
          <w:b/>
          <w:i/>
          <w:sz w:val="24"/>
          <w:szCs w:val="24"/>
        </w:rPr>
        <w:lastRenderedPageBreak/>
        <w:t>Форма 5</w:t>
      </w:r>
    </w:p>
    <w:p w:rsidR="00085C71" w:rsidRPr="00085C71" w:rsidRDefault="00085C71" w:rsidP="00085C71">
      <w:pPr>
        <w:spacing w:line="240" w:lineRule="auto"/>
        <w:contextualSpacing/>
        <w:rPr>
          <w:rFonts w:ascii="Times New Roman" w:eastAsia="Courier New" w:hAnsi="Times New Roman" w:cs="Times New Roman"/>
          <w:sz w:val="24"/>
          <w:szCs w:val="24"/>
        </w:rPr>
      </w:pPr>
    </w:p>
    <w:p w:rsidR="00085C71" w:rsidRPr="00085C71" w:rsidRDefault="00085C71" w:rsidP="00085C71">
      <w:pPr>
        <w:autoSpaceDE w:val="0"/>
        <w:autoSpaceDN w:val="0"/>
        <w:adjustRightInd w:val="0"/>
        <w:spacing w:line="240" w:lineRule="auto"/>
        <w:contextualSpacing/>
        <w:jc w:val="right"/>
        <w:rPr>
          <w:rFonts w:ascii="Times New Roman" w:hAnsi="Times New Roman" w:cs="Times New Roman"/>
          <w:sz w:val="24"/>
          <w:szCs w:val="24"/>
        </w:rPr>
      </w:pPr>
      <w:r w:rsidRPr="00085C71">
        <w:rPr>
          <w:rFonts w:ascii="Times New Roman" w:hAnsi="Times New Roman" w:cs="Times New Roman"/>
          <w:sz w:val="24"/>
          <w:szCs w:val="24"/>
        </w:rPr>
        <w:t>Форма акта утверждена</w:t>
      </w:r>
    </w:p>
    <w:p w:rsidR="00085C71" w:rsidRPr="00085C71" w:rsidRDefault="00085C71" w:rsidP="00085C71">
      <w:pPr>
        <w:autoSpaceDE w:val="0"/>
        <w:autoSpaceDN w:val="0"/>
        <w:adjustRightInd w:val="0"/>
        <w:spacing w:line="240" w:lineRule="auto"/>
        <w:contextualSpacing/>
        <w:jc w:val="right"/>
        <w:rPr>
          <w:rFonts w:ascii="Times New Roman" w:hAnsi="Times New Roman" w:cs="Times New Roman"/>
          <w:sz w:val="24"/>
          <w:szCs w:val="24"/>
        </w:rPr>
      </w:pPr>
      <w:r w:rsidRPr="00085C71">
        <w:rPr>
          <w:rFonts w:ascii="Times New Roman" w:hAnsi="Times New Roman" w:cs="Times New Roman"/>
          <w:sz w:val="24"/>
          <w:szCs w:val="24"/>
        </w:rPr>
        <w:t>Приказом Министерства</w:t>
      </w:r>
    </w:p>
    <w:p w:rsidR="00085C71" w:rsidRPr="00085C71" w:rsidRDefault="00085C71" w:rsidP="00085C71">
      <w:pPr>
        <w:autoSpaceDE w:val="0"/>
        <w:autoSpaceDN w:val="0"/>
        <w:adjustRightInd w:val="0"/>
        <w:spacing w:line="240" w:lineRule="auto"/>
        <w:contextualSpacing/>
        <w:jc w:val="right"/>
        <w:rPr>
          <w:rFonts w:ascii="Times New Roman" w:hAnsi="Times New Roman" w:cs="Times New Roman"/>
          <w:sz w:val="24"/>
          <w:szCs w:val="24"/>
        </w:rPr>
      </w:pPr>
      <w:r w:rsidRPr="00085C71">
        <w:rPr>
          <w:rFonts w:ascii="Times New Roman" w:hAnsi="Times New Roman" w:cs="Times New Roman"/>
          <w:sz w:val="24"/>
          <w:szCs w:val="24"/>
        </w:rPr>
        <w:t>образования и науки</w:t>
      </w:r>
    </w:p>
    <w:p w:rsidR="00085C71" w:rsidRPr="00085C71" w:rsidRDefault="00085C71" w:rsidP="00085C71">
      <w:pPr>
        <w:autoSpaceDE w:val="0"/>
        <w:autoSpaceDN w:val="0"/>
        <w:adjustRightInd w:val="0"/>
        <w:spacing w:line="240" w:lineRule="auto"/>
        <w:contextualSpacing/>
        <w:jc w:val="right"/>
        <w:rPr>
          <w:rFonts w:ascii="Times New Roman" w:hAnsi="Times New Roman" w:cs="Times New Roman"/>
          <w:sz w:val="24"/>
          <w:szCs w:val="24"/>
        </w:rPr>
      </w:pPr>
      <w:r w:rsidRPr="00085C71">
        <w:rPr>
          <w:rFonts w:ascii="Times New Roman" w:hAnsi="Times New Roman" w:cs="Times New Roman"/>
          <w:sz w:val="24"/>
          <w:szCs w:val="24"/>
        </w:rPr>
        <w:t>Российской Федерации</w:t>
      </w:r>
    </w:p>
    <w:p w:rsidR="00085C71" w:rsidRPr="00085C71" w:rsidRDefault="00085C71" w:rsidP="00085C71">
      <w:pPr>
        <w:autoSpaceDE w:val="0"/>
        <w:autoSpaceDN w:val="0"/>
        <w:adjustRightInd w:val="0"/>
        <w:spacing w:line="240" w:lineRule="auto"/>
        <w:contextualSpacing/>
        <w:jc w:val="right"/>
        <w:rPr>
          <w:rFonts w:ascii="Times New Roman" w:hAnsi="Times New Roman" w:cs="Times New Roman"/>
          <w:sz w:val="24"/>
          <w:szCs w:val="24"/>
        </w:rPr>
      </w:pPr>
      <w:r w:rsidRPr="00085C71">
        <w:rPr>
          <w:rFonts w:ascii="Times New Roman" w:hAnsi="Times New Roman" w:cs="Times New Roman"/>
          <w:sz w:val="24"/>
          <w:szCs w:val="24"/>
        </w:rPr>
        <w:t>от 14 сентября 2009 г. N 334</w:t>
      </w:r>
    </w:p>
    <w:p w:rsidR="00085C71" w:rsidRPr="00085C71" w:rsidRDefault="00085C71" w:rsidP="00085C71">
      <w:pPr>
        <w:autoSpaceDE w:val="0"/>
        <w:autoSpaceDN w:val="0"/>
        <w:adjustRightInd w:val="0"/>
        <w:spacing w:line="240" w:lineRule="auto"/>
        <w:contextualSpacing/>
        <w:rPr>
          <w:rFonts w:ascii="Times New Roman" w:hAnsi="Times New Roman" w:cs="Times New Roman"/>
          <w:sz w:val="24"/>
          <w:szCs w:val="24"/>
        </w:rPr>
      </w:pPr>
    </w:p>
    <w:p w:rsidR="00085C71" w:rsidRPr="00085C71" w:rsidRDefault="00085C71" w:rsidP="00085C71">
      <w:pPr>
        <w:pStyle w:val="ConsPlusNonformat"/>
        <w:widowControl/>
        <w:contextualSpacing/>
        <w:rPr>
          <w:rFonts w:ascii="Times New Roman" w:hAnsi="Times New Roman" w:cs="Times New Roman"/>
          <w:sz w:val="24"/>
          <w:szCs w:val="24"/>
        </w:rPr>
      </w:pPr>
      <w:r w:rsidRPr="00085C71">
        <w:rPr>
          <w:rFonts w:ascii="Times New Roman" w:hAnsi="Times New Roman" w:cs="Times New Roman"/>
          <w:sz w:val="24"/>
          <w:szCs w:val="24"/>
        </w:rPr>
        <w:t>Бланк органа опеки и попечительства</w:t>
      </w:r>
    </w:p>
    <w:p w:rsidR="00085C71" w:rsidRPr="00085C71" w:rsidRDefault="00085C71" w:rsidP="00085C71">
      <w:pPr>
        <w:pStyle w:val="ConsPlusNonformat"/>
        <w:widowControl/>
        <w:contextualSpacing/>
        <w:rPr>
          <w:rFonts w:ascii="Times New Roman" w:hAnsi="Times New Roman" w:cs="Times New Roman"/>
          <w:sz w:val="24"/>
          <w:szCs w:val="24"/>
        </w:rPr>
      </w:pPr>
      <w:r w:rsidRPr="00085C71">
        <w:rPr>
          <w:rFonts w:ascii="Times New Roman" w:hAnsi="Times New Roman" w:cs="Times New Roman"/>
          <w:sz w:val="24"/>
          <w:szCs w:val="24"/>
        </w:rPr>
        <w:t>или организации, проводившей обследование.</w:t>
      </w:r>
    </w:p>
    <w:p w:rsidR="00085C71" w:rsidRPr="00085C71" w:rsidRDefault="00085C71" w:rsidP="00085C71">
      <w:pPr>
        <w:pStyle w:val="ConsPlusNonformat"/>
        <w:widowControl/>
        <w:contextualSpacing/>
        <w:rPr>
          <w:rFonts w:ascii="Times New Roman" w:hAnsi="Times New Roman" w:cs="Times New Roman"/>
          <w:sz w:val="24"/>
          <w:szCs w:val="24"/>
        </w:rPr>
      </w:pPr>
    </w:p>
    <w:p w:rsidR="00085C71" w:rsidRPr="00085C71" w:rsidRDefault="00085C71" w:rsidP="00085C71">
      <w:pPr>
        <w:pStyle w:val="ConsPlusNonformat"/>
        <w:widowControl/>
        <w:contextualSpacing/>
        <w:rPr>
          <w:rFonts w:ascii="Times New Roman" w:hAnsi="Times New Roman" w:cs="Times New Roman"/>
          <w:sz w:val="24"/>
          <w:szCs w:val="24"/>
        </w:rPr>
      </w:pPr>
      <w:r w:rsidRPr="00085C71">
        <w:rPr>
          <w:rFonts w:ascii="Times New Roman" w:hAnsi="Times New Roman" w:cs="Times New Roman"/>
          <w:sz w:val="24"/>
          <w:szCs w:val="24"/>
        </w:rPr>
        <w:t>Дата составления акта</w:t>
      </w:r>
    </w:p>
    <w:p w:rsidR="00085C71" w:rsidRPr="00085C71" w:rsidRDefault="00085C71" w:rsidP="00085C71">
      <w:pPr>
        <w:pStyle w:val="ConsPlusNonformat"/>
        <w:widowControl/>
        <w:contextualSpacing/>
        <w:jc w:val="center"/>
        <w:rPr>
          <w:rFonts w:ascii="Times New Roman" w:hAnsi="Times New Roman" w:cs="Times New Roman"/>
          <w:sz w:val="24"/>
          <w:szCs w:val="24"/>
        </w:rPr>
      </w:pPr>
      <w:r w:rsidRPr="00085C71">
        <w:rPr>
          <w:rFonts w:ascii="Times New Roman" w:hAnsi="Times New Roman" w:cs="Times New Roman"/>
          <w:sz w:val="24"/>
          <w:szCs w:val="24"/>
        </w:rPr>
        <w:t>Акт обследования</w:t>
      </w:r>
    </w:p>
    <w:p w:rsidR="00085C71" w:rsidRPr="00085C71" w:rsidRDefault="00085C71" w:rsidP="00085C71">
      <w:pPr>
        <w:pStyle w:val="ConsPlusNonformat"/>
        <w:widowControl/>
        <w:contextualSpacing/>
        <w:jc w:val="center"/>
        <w:rPr>
          <w:rFonts w:ascii="Times New Roman" w:hAnsi="Times New Roman" w:cs="Times New Roman"/>
          <w:sz w:val="24"/>
          <w:szCs w:val="24"/>
        </w:rPr>
      </w:pPr>
      <w:r w:rsidRPr="00085C71">
        <w:rPr>
          <w:rFonts w:ascii="Times New Roman" w:hAnsi="Times New Roman" w:cs="Times New Roman"/>
          <w:sz w:val="24"/>
          <w:szCs w:val="24"/>
        </w:rPr>
        <w:t>условий жизни несовершеннолетнего гражданина и его семьи</w:t>
      </w:r>
    </w:p>
    <w:p w:rsidR="00085C71" w:rsidRPr="00085C71" w:rsidRDefault="00085C71" w:rsidP="00085C71">
      <w:pPr>
        <w:pStyle w:val="ConsPlusNonformat"/>
        <w:widowControl/>
        <w:contextualSpacing/>
        <w:jc w:val="center"/>
        <w:rPr>
          <w:rFonts w:ascii="Times New Roman" w:hAnsi="Times New Roman" w:cs="Times New Roman"/>
          <w:sz w:val="24"/>
          <w:szCs w:val="24"/>
        </w:rPr>
      </w:pP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Дата обследования «____» ______________ 20____ г.</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Фамилия, имя, отчество (при наличии), должность специалист</w:t>
      </w:r>
      <w:proofErr w:type="gramStart"/>
      <w:r w:rsidRPr="00085C71">
        <w:rPr>
          <w:rFonts w:ascii="Times New Roman" w:hAnsi="Times New Roman" w:cs="Times New Roman"/>
          <w:sz w:val="24"/>
          <w:szCs w:val="24"/>
        </w:rPr>
        <w:t>а(</w:t>
      </w:r>
      <w:proofErr w:type="spellStart"/>
      <w:proofErr w:type="gramEnd"/>
      <w:r w:rsidRPr="00085C71">
        <w:rPr>
          <w:rFonts w:ascii="Times New Roman" w:hAnsi="Times New Roman" w:cs="Times New Roman"/>
          <w:sz w:val="24"/>
          <w:szCs w:val="24"/>
        </w:rPr>
        <w:t>ов</w:t>
      </w:r>
      <w:proofErr w:type="spellEnd"/>
      <w:r w:rsidRPr="00085C71">
        <w:rPr>
          <w:rFonts w:ascii="Times New Roman" w:hAnsi="Times New Roman" w:cs="Times New Roman"/>
          <w:sz w:val="24"/>
          <w:szCs w:val="24"/>
        </w:rPr>
        <w:t>), проводившего (их) обследование_________________________________________________________________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Проводилось обследование условий жизни несовершеннолетнего гражданина (далее – ребенок)_______________________________________________________________________</w:t>
      </w:r>
    </w:p>
    <w:p w:rsidR="00085C71" w:rsidRPr="00085C71" w:rsidRDefault="00085C71" w:rsidP="00085C71">
      <w:pPr>
        <w:pStyle w:val="ConsPlusNonformat"/>
        <w:widowControl/>
        <w:contextualSpacing/>
        <w:jc w:val="center"/>
        <w:rPr>
          <w:rFonts w:ascii="Times New Roman" w:hAnsi="Times New Roman" w:cs="Times New Roman"/>
          <w:i/>
          <w:sz w:val="24"/>
          <w:szCs w:val="24"/>
        </w:rPr>
      </w:pPr>
      <w:r w:rsidRPr="00085C71">
        <w:rPr>
          <w:rFonts w:ascii="Times New Roman" w:hAnsi="Times New Roman" w:cs="Times New Roman"/>
          <w:i/>
          <w:sz w:val="24"/>
          <w:szCs w:val="24"/>
        </w:rPr>
        <w:t>(фамилия, имя, отчество (при наличии), дата рождения)</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свидетельство о рождении: серия _________ №____________________________________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center"/>
        <w:rPr>
          <w:rFonts w:ascii="Times New Roman" w:hAnsi="Times New Roman" w:cs="Times New Roman"/>
          <w:i/>
          <w:sz w:val="24"/>
          <w:szCs w:val="24"/>
        </w:rPr>
      </w:pPr>
      <w:r w:rsidRPr="00085C71">
        <w:rPr>
          <w:rFonts w:ascii="Times New Roman" w:hAnsi="Times New Roman" w:cs="Times New Roman"/>
          <w:i/>
          <w:sz w:val="24"/>
          <w:szCs w:val="24"/>
        </w:rPr>
        <w:t>(когда и кем выдано)</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паспорт______________________________________________________________________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center"/>
        <w:rPr>
          <w:rFonts w:ascii="Times New Roman" w:hAnsi="Times New Roman" w:cs="Times New Roman"/>
          <w:i/>
          <w:sz w:val="24"/>
          <w:szCs w:val="24"/>
        </w:rPr>
      </w:pPr>
      <w:r w:rsidRPr="00085C71">
        <w:rPr>
          <w:rFonts w:ascii="Times New Roman" w:hAnsi="Times New Roman" w:cs="Times New Roman"/>
          <w:i/>
          <w:sz w:val="24"/>
          <w:szCs w:val="24"/>
        </w:rPr>
        <w:t xml:space="preserve">(когда и кем </w:t>
      </w:r>
      <w:proofErr w:type="gramStart"/>
      <w:r w:rsidRPr="00085C71">
        <w:rPr>
          <w:rFonts w:ascii="Times New Roman" w:hAnsi="Times New Roman" w:cs="Times New Roman"/>
          <w:i/>
          <w:sz w:val="24"/>
          <w:szCs w:val="24"/>
        </w:rPr>
        <w:t>выдан</w:t>
      </w:r>
      <w:proofErr w:type="gramEnd"/>
      <w:r w:rsidRPr="00085C71">
        <w:rPr>
          <w:rFonts w:ascii="Times New Roman" w:hAnsi="Times New Roman" w:cs="Times New Roman"/>
          <w:i/>
          <w:sz w:val="24"/>
          <w:szCs w:val="24"/>
        </w:rPr>
        <w:t>)</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место жительства _____________________________________________________________</w:t>
      </w:r>
    </w:p>
    <w:p w:rsidR="00085C71" w:rsidRPr="00085C71" w:rsidRDefault="00085C71" w:rsidP="00085C71">
      <w:pPr>
        <w:pStyle w:val="ConsPlusNonformat"/>
        <w:widowControl/>
        <w:contextualSpacing/>
        <w:jc w:val="center"/>
        <w:rPr>
          <w:rFonts w:ascii="Times New Roman" w:hAnsi="Times New Roman" w:cs="Times New Roman"/>
          <w:i/>
          <w:sz w:val="24"/>
          <w:szCs w:val="24"/>
        </w:rPr>
      </w:pPr>
      <w:r w:rsidRPr="00085C71">
        <w:rPr>
          <w:rFonts w:ascii="Times New Roman" w:hAnsi="Times New Roman" w:cs="Times New Roman"/>
          <w:sz w:val="24"/>
          <w:szCs w:val="24"/>
        </w:rPr>
        <w:t>_____________________________________________________________________________,</w:t>
      </w:r>
      <w:r w:rsidRPr="00085C71">
        <w:rPr>
          <w:rFonts w:ascii="Times New Roman" w:hAnsi="Times New Roman" w:cs="Times New Roman"/>
          <w:i/>
          <w:sz w:val="24"/>
          <w:szCs w:val="24"/>
        </w:rPr>
        <w:t>(адрес места жительства, подтвержденный регистрацией)</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место пребывания  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center"/>
        <w:rPr>
          <w:rFonts w:ascii="Times New Roman" w:hAnsi="Times New Roman" w:cs="Times New Roman"/>
          <w:i/>
          <w:sz w:val="24"/>
          <w:szCs w:val="24"/>
        </w:rPr>
      </w:pPr>
      <w:r w:rsidRPr="00085C71">
        <w:rPr>
          <w:rFonts w:ascii="Times New Roman" w:hAnsi="Times New Roman" w:cs="Times New Roman"/>
          <w:i/>
          <w:sz w:val="24"/>
          <w:szCs w:val="24"/>
        </w:rPr>
        <w:t>(адрес места фактического проживания и проведения обследования)</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1. Сведения о родителях ребенка.</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1.1. Мать_____________________________________________________________________,</w:t>
      </w:r>
    </w:p>
    <w:p w:rsidR="00085C71" w:rsidRPr="00085C71" w:rsidRDefault="00085C71" w:rsidP="00085C71">
      <w:pPr>
        <w:pStyle w:val="ConsPlusNonformat"/>
        <w:widowControl/>
        <w:contextualSpacing/>
        <w:jc w:val="center"/>
        <w:rPr>
          <w:rFonts w:ascii="Times New Roman" w:hAnsi="Times New Roman" w:cs="Times New Roman"/>
          <w:i/>
          <w:sz w:val="24"/>
          <w:szCs w:val="24"/>
        </w:rPr>
      </w:pPr>
      <w:proofErr w:type="gramStart"/>
      <w:r w:rsidRPr="00085C71">
        <w:rPr>
          <w:rFonts w:ascii="Times New Roman" w:hAnsi="Times New Roman" w:cs="Times New Roman"/>
          <w:i/>
          <w:sz w:val="24"/>
          <w:szCs w:val="24"/>
        </w:rPr>
        <w:t>(фамилия, имя, отчество (при наличии)</w:t>
      </w:r>
      <w:proofErr w:type="gramEnd"/>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дата и место рождения 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место жительства______________________________________________________________</w:t>
      </w:r>
    </w:p>
    <w:p w:rsidR="00085C71" w:rsidRPr="00085C71" w:rsidRDefault="00085C71" w:rsidP="00085C71">
      <w:pPr>
        <w:pStyle w:val="ConsPlusNonformat"/>
        <w:widowControl/>
        <w:contextualSpacing/>
        <w:jc w:val="center"/>
        <w:rPr>
          <w:rFonts w:ascii="Times New Roman" w:hAnsi="Times New Roman" w:cs="Times New Roman"/>
          <w:i/>
          <w:sz w:val="24"/>
          <w:szCs w:val="24"/>
        </w:rPr>
      </w:pPr>
      <w:r w:rsidRPr="00085C71">
        <w:rPr>
          <w:rFonts w:ascii="Times New Roman" w:hAnsi="Times New Roman" w:cs="Times New Roman"/>
          <w:i/>
          <w:sz w:val="24"/>
          <w:szCs w:val="24"/>
        </w:rPr>
        <w:t>(адрес места жительства, подтвержденный регистрацией)</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место пребывания______________________________________________________________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_____________________________________________________________________________ </w:t>
      </w:r>
    </w:p>
    <w:p w:rsidR="00085C71" w:rsidRPr="00085C71" w:rsidRDefault="00085C71" w:rsidP="00085C71">
      <w:pPr>
        <w:pStyle w:val="ConsPlusNonformat"/>
        <w:widowControl/>
        <w:contextualSpacing/>
        <w:jc w:val="center"/>
        <w:rPr>
          <w:rFonts w:ascii="Times New Roman" w:hAnsi="Times New Roman" w:cs="Times New Roman"/>
          <w:i/>
          <w:sz w:val="24"/>
          <w:szCs w:val="24"/>
        </w:rPr>
      </w:pPr>
      <w:r w:rsidRPr="00085C71">
        <w:rPr>
          <w:rFonts w:ascii="Times New Roman" w:hAnsi="Times New Roman" w:cs="Times New Roman"/>
          <w:i/>
          <w:sz w:val="24"/>
          <w:szCs w:val="24"/>
        </w:rPr>
        <w:t>(адрес места фактического проживания и проведения обследования)</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Сведения о трудовой деятельности (</w:t>
      </w:r>
      <w:proofErr w:type="gramStart"/>
      <w:r w:rsidRPr="00085C71">
        <w:rPr>
          <w:rFonts w:ascii="Times New Roman" w:hAnsi="Times New Roman" w:cs="Times New Roman"/>
          <w:sz w:val="24"/>
          <w:szCs w:val="24"/>
        </w:rPr>
        <w:t>работает</w:t>
      </w:r>
      <w:proofErr w:type="gramEnd"/>
      <w:r w:rsidRPr="00085C71">
        <w:rPr>
          <w:rFonts w:ascii="Times New Roman" w:hAnsi="Times New Roman" w:cs="Times New Roman"/>
          <w:sz w:val="24"/>
          <w:szCs w:val="24"/>
        </w:rPr>
        <w:t>/не работает, указать должность  и место работы, контактные телефоны; режим и характер работы; среднемесячный доход; иные сведения)________________________________________________________________________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Участие матери в воспитании и содержании ребенка (</w:t>
      </w:r>
      <w:proofErr w:type="gramStart"/>
      <w:r w:rsidRPr="00085C71">
        <w:rPr>
          <w:rFonts w:ascii="Times New Roman" w:hAnsi="Times New Roman" w:cs="Times New Roman"/>
          <w:sz w:val="24"/>
          <w:szCs w:val="24"/>
        </w:rPr>
        <w:t>проживает</w:t>
      </w:r>
      <w:proofErr w:type="gramEnd"/>
      <w:r w:rsidRPr="00085C71">
        <w:rPr>
          <w:rFonts w:ascii="Times New Roman" w:hAnsi="Times New Roman" w:cs="Times New Roman"/>
          <w:sz w:val="24"/>
          <w:szCs w:val="24"/>
        </w:rPr>
        <w:t xml:space="preserve">/не проживает совместно с ребенком; проявление привязанности, сколько времени проводит с ребенком, какую помощь оказывает, пользуется ли расположением ребенка, имеет ли влияние на ребенка, </w:t>
      </w:r>
      <w:r w:rsidRPr="00085C71">
        <w:rPr>
          <w:rFonts w:ascii="Times New Roman" w:hAnsi="Times New Roman" w:cs="Times New Roman"/>
          <w:sz w:val="24"/>
          <w:szCs w:val="24"/>
        </w:rPr>
        <w:lastRenderedPageBreak/>
        <w:t>способность обеспечить основные потребности ребенка (в пище, жилье, гигиене, уходе, одежде, предоставлении медицинской помощи) и т.д.) 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1.2. Отец ____________________________________________________________________,</w:t>
      </w:r>
    </w:p>
    <w:p w:rsidR="00085C71" w:rsidRPr="00085C71" w:rsidRDefault="00085C71" w:rsidP="00085C71">
      <w:pPr>
        <w:pStyle w:val="ConsPlusNonformat"/>
        <w:widowControl/>
        <w:contextualSpacing/>
        <w:jc w:val="center"/>
        <w:rPr>
          <w:rFonts w:ascii="Times New Roman" w:hAnsi="Times New Roman" w:cs="Times New Roman"/>
          <w:i/>
          <w:sz w:val="24"/>
          <w:szCs w:val="24"/>
        </w:rPr>
      </w:pPr>
      <w:proofErr w:type="gramStart"/>
      <w:r w:rsidRPr="00085C71">
        <w:rPr>
          <w:rFonts w:ascii="Times New Roman" w:hAnsi="Times New Roman" w:cs="Times New Roman"/>
          <w:i/>
          <w:sz w:val="24"/>
          <w:szCs w:val="24"/>
        </w:rPr>
        <w:t>(фамилия, имя, отчество (при наличии)</w:t>
      </w:r>
      <w:proofErr w:type="gramEnd"/>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дата и место рождения 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место жительства _____________________________________________________________</w:t>
      </w:r>
    </w:p>
    <w:p w:rsidR="00085C71" w:rsidRPr="00085C71" w:rsidRDefault="00085C71" w:rsidP="00085C71">
      <w:pPr>
        <w:pStyle w:val="ConsPlusNonformat"/>
        <w:widowControl/>
        <w:contextualSpacing/>
        <w:jc w:val="center"/>
        <w:rPr>
          <w:rFonts w:ascii="Times New Roman" w:hAnsi="Times New Roman" w:cs="Times New Roman"/>
          <w:i/>
          <w:sz w:val="24"/>
          <w:szCs w:val="24"/>
        </w:rPr>
      </w:pPr>
      <w:r w:rsidRPr="00085C71">
        <w:rPr>
          <w:rFonts w:ascii="Times New Roman" w:hAnsi="Times New Roman" w:cs="Times New Roman"/>
          <w:i/>
          <w:sz w:val="24"/>
          <w:szCs w:val="24"/>
        </w:rPr>
        <w:t>(адрес места жительства, подтвержденный регистрацией)</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место пребывания_____________________________________________________________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center"/>
        <w:rPr>
          <w:rFonts w:ascii="Times New Roman" w:hAnsi="Times New Roman" w:cs="Times New Roman"/>
          <w:i/>
          <w:sz w:val="24"/>
          <w:szCs w:val="24"/>
        </w:rPr>
      </w:pPr>
      <w:r w:rsidRPr="00085C71">
        <w:rPr>
          <w:rFonts w:ascii="Times New Roman" w:hAnsi="Times New Roman" w:cs="Times New Roman"/>
          <w:sz w:val="24"/>
          <w:szCs w:val="24"/>
        </w:rPr>
        <w:t>(</w:t>
      </w:r>
      <w:r w:rsidRPr="00085C71">
        <w:rPr>
          <w:rFonts w:ascii="Times New Roman" w:hAnsi="Times New Roman" w:cs="Times New Roman"/>
          <w:i/>
          <w:sz w:val="24"/>
          <w:szCs w:val="24"/>
        </w:rPr>
        <w:t>адрес места фактического проживания и проведения обследования)</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Сведения о трудовой деятельности (</w:t>
      </w:r>
      <w:proofErr w:type="gramStart"/>
      <w:r w:rsidRPr="00085C71">
        <w:rPr>
          <w:rFonts w:ascii="Times New Roman" w:hAnsi="Times New Roman" w:cs="Times New Roman"/>
          <w:sz w:val="24"/>
          <w:szCs w:val="24"/>
        </w:rPr>
        <w:t>работает</w:t>
      </w:r>
      <w:proofErr w:type="gramEnd"/>
      <w:r w:rsidRPr="00085C71">
        <w:rPr>
          <w:rFonts w:ascii="Times New Roman" w:hAnsi="Times New Roman" w:cs="Times New Roman"/>
          <w:sz w:val="24"/>
          <w:szCs w:val="24"/>
        </w:rPr>
        <w:t>/не работает, указать должность и место работы, контактные телефоны; режим и характер работы; среднемесячный доход; иные сведения)_______________________________________________________________________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Участие отца в воспитании и содержании ребенка (</w:t>
      </w:r>
      <w:proofErr w:type="gramStart"/>
      <w:r w:rsidRPr="00085C71">
        <w:rPr>
          <w:rFonts w:ascii="Times New Roman" w:hAnsi="Times New Roman" w:cs="Times New Roman"/>
          <w:sz w:val="24"/>
          <w:szCs w:val="24"/>
        </w:rPr>
        <w:t>проживает</w:t>
      </w:r>
      <w:proofErr w:type="gramEnd"/>
      <w:r w:rsidRPr="00085C71">
        <w:rPr>
          <w:rFonts w:ascii="Times New Roman" w:hAnsi="Times New Roman" w:cs="Times New Roman"/>
          <w:sz w:val="24"/>
          <w:szCs w:val="24"/>
        </w:rPr>
        <w:t>/не проживает совместно с ребенком; проявление привязанности, сколько времени проводит с ребенком, какую помощь оказывает, пользуется ли расположением ребенка, имеет ли влияние на ребенка, способность обеспечить основные потребности ребенка (в пище, жилье, гигиене, уходе, одежде, предоставлении медицинской помощи и т.д.)_______________________________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Родители в зарегистрированном браке </w:t>
      </w:r>
      <w:proofErr w:type="gramStart"/>
      <w:r w:rsidRPr="00085C71">
        <w:rPr>
          <w:rFonts w:ascii="Times New Roman" w:hAnsi="Times New Roman" w:cs="Times New Roman"/>
          <w:sz w:val="24"/>
          <w:szCs w:val="24"/>
        </w:rPr>
        <w:t>состоят</w:t>
      </w:r>
      <w:proofErr w:type="gramEnd"/>
      <w:r w:rsidRPr="00085C71">
        <w:rPr>
          <w:rFonts w:ascii="Times New Roman" w:hAnsi="Times New Roman" w:cs="Times New Roman"/>
          <w:sz w:val="24"/>
          <w:szCs w:val="24"/>
        </w:rPr>
        <w:t>/не состоят; проживают совместно/раздельно.__________________________________________________________________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b/>
          <w:sz w:val="24"/>
          <w:szCs w:val="24"/>
        </w:rPr>
      </w:pPr>
      <w:r w:rsidRPr="00085C71">
        <w:rPr>
          <w:rFonts w:ascii="Times New Roman" w:hAnsi="Times New Roman" w:cs="Times New Roman"/>
          <w:b/>
          <w:sz w:val="24"/>
          <w:szCs w:val="24"/>
        </w:rPr>
        <w:t>2. Сведения о ребенке.</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2.1. Состояние здоровья (общая визуальная оценка уровня физического развития и его соответствие возрасту ребенка, наличие заболеваний, особых потребностей в медицинском обслуживании, лекарственном обеспечении; наличие признаков физического и (или) психического насилия над ребенком) 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2.2. Внешний вид (соблюдение норм личной гигиены ребенка, наличие, качество и состояние одежды и обуви, ее соответствие сезону, а также возрасту и полу ребенка и т.д.) 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2.3. Социальная адаптация (наличие навыков общения с окружающими, навыков самообслуживания в соответствии с возрастом и индивидуальными особенностями развития ребенка, адекватность поведения ребенка в различной обстановке и т.д.) 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2.4. </w:t>
      </w:r>
      <w:proofErr w:type="gramStart"/>
      <w:r w:rsidRPr="00085C71">
        <w:rPr>
          <w:rFonts w:ascii="Times New Roman" w:hAnsi="Times New Roman" w:cs="Times New Roman"/>
          <w:sz w:val="24"/>
          <w:szCs w:val="24"/>
        </w:rPr>
        <w:t>Воспитание и образование (форма освоения образовательных программ, посещение образовательных учреждений, в том числе учреждений дополнительного образования детей; успехи и проблемы в освоении образовательных  программ в соответствии с возрастом и индивидуальными особенностями развития ребенка; режим дня ребенка (режим сна, питания, их соответствие возрасту и индивидуальным особенностям), организация свободного времени и отдыха ребенка;</w:t>
      </w:r>
      <w:proofErr w:type="gramEnd"/>
      <w:r w:rsidRPr="00085C71">
        <w:rPr>
          <w:rFonts w:ascii="Times New Roman" w:hAnsi="Times New Roman" w:cs="Times New Roman"/>
          <w:sz w:val="24"/>
          <w:szCs w:val="24"/>
        </w:rPr>
        <w:t xml:space="preserve"> наличие развивающей и обучающей </w:t>
      </w:r>
      <w:r w:rsidRPr="00085C71">
        <w:rPr>
          <w:rFonts w:ascii="Times New Roman" w:hAnsi="Times New Roman" w:cs="Times New Roman"/>
          <w:sz w:val="24"/>
          <w:szCs w:val="24"/>
        </w:rPr>
        <w:lastRenderedPageBreak/>
        <w:t>среды) 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2.5. Обеспечение безопасности (отсутствие доступа к опасным предметам в быту, медикаментам, электроприборам, газу и т.п., риск нанесения ребенку </w:t>
      </w:r>
      <w:proofErr w:type="gramStart"/>
      <w:r w:rsidRPr="00085C71">
        <w:rPr>
          <w:rFonts w:ascii="Times New Roman" w:hAnsi="Times New Roman" w:cs="Times New Roman"/>
          <w:sz w:val="24"/>
          <w:szCs w:val="24"/>
        </w:rPr>
        <w:t>вреда</w:t>
      </w:r>
      <w:proofErr w:type="gramEnd"/>
      <w:r w:rsidRPr="00085C71">
        <w:rPr>
          <w:rFonts w:ascii="Times New Roman" w:hAnsi="Times New Roman" w:cs="Times New Roman"/>
          <w:sz w:val="24"/>
          <w:szCs w:val="24"/>
        </w:rPr>
        <w:t xml:space="preserve"> как в домашних условиях, так и вне дома)_________________________________________________________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2.6. Удовлетворение эмоциональных потребностей ребенка__________________________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3. Семейное окружение.</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3.1. Состав семьи (лица, проживающие совместно с ребенком)</w:t>
      </w:r>
    </w:p>
    <w:tbl>
      <w:tblPr>
        <w:tblW w:w="9356" w:type="dxa"/>
        <w:tblInd w:w="70" w:type="dxa"/>
        <w:tblLayout w:type="fixed"/>
        <w:tblCellMar>
          <w:left w:w="70" w:type="dxa"/>
          <w:right w:w="70" w:type="dxa"/>
        </w:tblCellMar>
        <w:tblLook w:val="0000" w:firstRow="0" w:lastRow="0" w:firstColumn="0" w:lastColumn="0" w:noHBand="0" w:noVBand="0"/>
      </w:tblPr>
      <w:tblGrid>
        <w:gridCol w:w="1701"/>
        <w:gridCol w:w="1944"/>
        <w:gridCol w:w="2876"/>
        <w:gridCol w:w="2835"/>
      </w:tblGrid>
      <w:tr w:rsidR="00085C71" w:rsidRPr="00085C71" w:rsidTr="00085C71">
        <w:trPr>
          <w:cantSplit/>
          <w:trHeight w:val="600"/>
        </w:trPr>
        <w:tc>
          <w:tcPr>
            <w:tcW w:w="1701" w:type="dxa"/>
            <w:tcBorders>
              <w:top w:val="single" w:sz="6" w:space="0" w:color="auto"/>
              <w:left w:val="single" w:sz="6" w:space="0" w:color="auto"/>
              <w:bottom w:val="single" w:sz="6" w:space="0" w:color="auto"/>
              <w:right w:val="single" w:sz="6" w:space="0" w:color="auto"/>
            </w:tcBorders>
          </w:tcPr>
          <w:p w:rsidR="00085C71" w:rsidRPr="00085C71" w:rsidRDefault="00085C71" w:rsidP="00085C71">
            <w:pPr>
              <w:pStyle w:val="ConsPlusCell"/>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ФИО, </w:t>
            </w:r>
          </w:p>
          <w:p w:rsidR="00085C71" w:rsidRPr="00085C71" w:rsidRDefault="00085C71" w:rsidP="00085C71">
            <w:pPr>
              <w:pStyle w:val="ConsPlusCell"/>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год рождения</w:t>
            </w:r>
          </w:p>
        </w:tc>
        <w:tc>
          <w:tcPr>
            <w:tcW w:w="1944" w:type="dxa"/>
            <w:tcBorders>
              <w:top w:val="single" w:sz="6" w:space="0" w:color="auto"/>
              <w:left w:val="single" w:sz="6" w:space="0" w:color="auto"/>
              <w:bottom w:val="single" w:sz="6" w:space="0" w:color="auto"/>
              <w:right w:val="single" w:sz="6" w:space="0" w:color="auto"/>
            </w:tcBorders>
          </w:tcPr>
          <w:p w:rsidR="00085C71" w:rsidRPr="00085C71" w:rsidRDefault="00085C71" w:rsidP="00085C71">
            <w:pPr>
              <w:pStyle w:val="ConsPlusCell"/>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Степень родства с ребенком    </w:t>
            </w:r>
          </w:p>
        </w:tc>
        <w:tc>
          <w:tcPr>
            <w:tcW w:w="2876" w:type="dxa"/>
            <w:tcBorders>
              <w:top w:val="single" w:sz="6" w:space="0" w:color="auto"/>
              <w:left w:val="single" w:sz="6" w:space="0" w:color="auto"/>
              <w:bottom w:val="single" w:sz="6" w:space="0" w:color="auto"/>
              <w:right w:val="single" w:sz="6" w:space="0" w:color="auto"/>
            </w:tcBorders>
          </w:tcPr>
          <w:p w:rsidR="00085C71" w:rsidRPr="00085C71" w:rsidRDefault="00085C71" w:rsidP="00085C71">
            <w:pPr>
              <w:pStyle w:val="ConsPlusCell"/>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Проживает         </w:t>
            </w:r>
            <w:r w:rsidRPr="00085C71">
              <w:rPr>
                <w:rFonts w:ascii="Times New Roman" w:hAnsi="Times New Roman" w:cs="Times New Roman"/>
                <w:sz w:val="24"/>
                <w:szCs w:val="24"/>
              </w:rPr>
              <w:br/>
              <w:t>постоянно/временно</w:t>
            </w:r>
          </w:p>
          <w:p w:rsidR="00085C71" w:rsidRPr="00085C71" w:rsidRDefault="00085C71" w:rsidP="00085C71">
            <w:pPr>
              <w:pStyle w:val="ConsPlusCell"/>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/не проживает         </w:t>
            </w:r>
          </w:p>
        </w:tc>
        <w:tc>
          <w:tcPr>
            <w:tcW w:w="2835" w:type="dxa"/>
            <w:tcBorders>
              <w:top w:val="single" w:sz="6" w:space="0" w:color="auto"/>
              <w:left w:val="single" w:sz="6" w:space="0" w:color="auto"/>
              <w:bottom w:val="single" w:sz="6" w:space="0" w:color="auto"/>
              <w:right w:val="single" w:sz="6" w:space="0" w:color="auto"/>
            </w:tcBorders>
          </w:tcPr>
          <w:p w:rsidR="00085C71" w:rsidRPr="00085C71" w:rsidRDefault="00085C71" w:rsidP="00085C71">
            <w:pPr>
              <w:pStyle w:val="ConsPlusCell"/>
              <w:widowControl/>
              <w:contextualSpacing/>
              <w:jc w:val="both"/>
              <w:rPr>
                <w:rFonts w:ascii="Times New Roman" w:hAnsi="Times New Roman" w:cs="Times New Roman"/>
                <w:sz w:val="24"/>
                <w:szCs w:val="24"/>
              </w:rPr>
            </w:pPr>
            <w:proofErr w:type="gramStart"/>
            <w:r w:rsidRPr="00085C71">
              <w:rPr>
                <w:rFonts w:ascii="Times New Roman" w:hAnsi="Times New Roman" w:cs="Times New Roman"/>
                <w:sz w:val="24"/>
                <w:szCs w:val="24"/>
              </w:rPr>
              <w:t>Участвует</w:t>
            </w:r>
            <w:proofErr w:type="gramEnd"/>
            <w:r w:rsidRPr="00085C71">
              <w:rPr>
                <w:rFonts w:ascii="Times New Roman" w:hAnsi="Times New Roman" w:cs="Times New Roman"/>
                <w:sz w:val="24"/>
                <w:szCs w:val="24"/>
              </w:rPr>
              <w:t xml:space="preserve">/не участвует в воспитании и   </w:t>
            </w:r>
            <w:r w:rsidRPr="00085C71">
              <w:rPr>
                <w:rFonts w:ascii="Times New Roman" w:hAnsi="Times New Roman" w:cs="Times New Roman"/>
                <w:sz w:val="24"/>
                <w:szCs w:val="24"/>
              </w:rPr>
              <w:br/>
              <w:t xml:space="preserve">содержании ребенка </w:t>
            </w:r>
          </w:p>
        </w:tc>
      </w:tr>
      <w:tr w:rsidR="00085C71" w:rsidRPr="00085C71" w:rsidTr="00085C71">
        <w:trPr>
          <w:cantSplit/>
          <w:trHeight w:val="240"/>
        </w:trPr>
        <w:tc>
          <w:tcPr>
            <w:tcW w:w="1701" w:type="dxa"/>
            <w:tcBorders>
              <w:top w:val="single" w:sz="6" w:space="0" w:color="auto"/>
              <w:left w:val="single" w:sz="6" w:space="0" w:color="auto"/>
              <w:bottom w:val="single" w:sz="6" w:space="0" w:color="auto"/>
              <w:right w:val="single" w:sz="6" w:space="0" w:color="auto"/>
            </w:tcBorders>
          </w:tcPr>
          <w:p w:rsidR="00085C71" w:rsidRPr="00085C71" w:rsidRDefault="00085C71" w:rsidP="00085C71">
            <w:pPr>
              <w:pStyle w:val="ConsPlusCell"/>
              <w:widowControl/>
              <w:contextualSpacing/>
              <w:jc w:val="both"/>
              <w:rPr>
                <w:rFonts w:ascii="Times New Roman" w:hAnsi="Times New Roman" w:cs="Times New Roman"/>
                <w:sz w:val="24"/>
                <w:szCs w:val="24"/>
              </w:rPr>
            </w:pPr>
          </w:p>
        </w:tc>
        <w:tc>
          <w:tcPr>
            <w:tcW w:w="1944" w:type="dxa"/>
            <w:tcBorders>
              <w:top w:val="single" w:sz="6" w:space="0" w:color="auto"/>
              <w:left w:val="single" w:sz="6" w:space="0" w:color="auto"/>
              <w:bottom w:val="single" w:sz="6" w:space="0" w:color="auto"/>
              <w:right w:val="single" w:sz="6" w:space="0" w:color="auto"/>
            </w:tcBorders>
          </w:tcPr>
          <w:p w:rsidR="00085C71" w:rsidRPr="00085C71" w:rsidRDefault="00085C71" w:rsidP="00085C71">
            <w:pPr>
              <w:pStyle w:val="ConsPlusCell"/>
              <w:widowControl/>
              <w:contextualSpacing/>
              <w:jc w:val="both"/>
              <w:rPr>
                <w:rFonts w:ascii="Times New Roman" w:hAnsi="Times New Roman" w:cs="Times New Roman"/>
                <w:sz w:val="24"/>
                <w:szCs w:val="24"/>
              </w:rPr>
            </w:pPr>
          </w:p>
        </w:tc>
        <w:tc>
          <w:tcPr>
            <w:tcW w:w="2876" w:type="dxa"/>
            <w:tcBorders>
              <w:top w:val="single" w:sz="6" w:space="0" w:color="auto"/>
              <w:left w:val="single" w:sz="6" w:space="0" w:color="auto"/>
              <w:bottom w:val="single" w:sz="6" w:space="0" w:color="auto"/>
              <w:right w:val="single" w:sz="6" w:space="0" w:color="auto"/>
            </w:tcBorders>
          </w:tcPr>
          <w:p w:rsidR="00085C71" w:rsidRPr="00085C71" w:rsidRDefault="00085C71" w:rsidP="00085C71">
            <w:pPr>
              <w:pStyle w:val="ConsPlusCell"/>
              <w:widowControl/>
              <w:contextualSpacing/>
              <w:jc w:val="both"/>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085C71" w:rsidRPr="00085C71" w:rsidRDefault="00085C71" w:rsidP="00085C71">
            <w:pPr>
              <w:pStyle w:val="ConsPlusCell"/>
              <w:widowControl/>
              <w:contextualSpacing/>
              <w:jc w:val="both"/>
              <w:rPr>
                <w:rFonts w:ascii="Times New Roman" w:hAnsi="Times New Roman" w:cs="Times New Roman"/>
                <w:sz w:val="24"/>
                <w:szCs w:val="24"/>
              </w:rPr>
            </w:pPr>
          </w:p>
        </w:tc>
      </w:tr>
      <w:tr w:rsidR="00085C71" w:rsidRPr="00085C71" w:rsidTr="00085C71">
        <w:trPr>
          <w:cantSplit/>
          <w:trHeight w:val="240"/>
        </w:trPr>
        <w:tc>
          <w:tcPr>
            <w:tcW w:w="1701" w:type="dxa"/>
            <w:tcBorders>
              <w:top w:val="single" w:sz="6" w:space="0" w:color="auto"/>
              <w:left w:val="single" w:sz="6" w:space="0" w:color="auto"/>
              <w:bottom w:val="single" w:sz="6" w:space="0" w:color="auto"/>
              <w:right w:val="single" w:sz="6" w:space="0" w:color="auto"/>
            </w:tcBorders>
          </w:tcPr>
          <w:p w:rsidR="00085C71" w:rsidRPr="00085C71" w:rsidRDefault="00085C71" w:rsidP="00085C71">
            <w:pPr>
              <w:pStyle w:val="ConsPlusCell"/>
              <w:widowControl/>
              <w:contextualSpacing/>
              <w:jc w:val="both"/>
              <w:rPr>
                <w:rFonts w:ascii="Times New Roman" w:hAnsi="Times New Roman" w:cs="Times New Roman"/>
                <w:sz w:val="24"/>
                <w:szCs w:val="24"/>
              </w:rPr>
            </w:pPr>
          </w:p>
        </w:tc>
        <w:tc>
          <w:tcPr>
            <w:tcW w:w="1944" w:type="dxa"/>
            <w:tcBorders>
              <w:top w:val="single" w:sz="6" w:space="0" w:color="auto"/>
              <w:left w:val="single" w:sz="6" w:space="0" w:color="auto"/>
              <w:bottom w:val="single" w:sz="6" w:space="0" w:color="auto"/>
              <w:right w:val="single" w:sz="6" w:space="0" w:color="auto"/>
            </w:tcBorders>
          </w:tcPr>
          <w:p w:rsidR="00085C71" w:rsidRPr="00085C71" w:rsidRDefault="00085C71" w:rsidP="00085C71">
            <w:pPr>
              <w:pStyle w:val="ConsPlusCell"/>
              <w:widowControl/>
              <w:contextualSpacing/>
              <w:jc w:val="both"/>
              <w:rPr>
                <w:rFonts w:ascii="Times New Roman" w:hAnsi="Times New Roman" w:cs="Times New Roman"/>
                <w:sz w:val="24"/>
                <w:szCs w:val="24"/>
              </w:rPr>
            </w:pPr>
          </w:p>
        </w:tc>
        <w:tc>
          <w:tcPr>
            <w:tcW w:w="2876" w:type="dxa"/>
            <w:tcBorders>
              <w:top w:val="single" w:sz="6" w:space="0" w:color="auto"/>
              <w:left w:val="single" w:sz="6" w:space="0" w:color="auto"/>
              <w:bottom w:val="single" w:sz="6" w:space="0" w:color="auto"/>
              <w:right w:val="single" w:sz="6" w:space="0" w:color="auto"/>
            </w:tcBorders>
          </w:tcPr>
          <w:p w:rsidR="00085C71" w:rsidRPr="00085C71" w:rsidRDefault="00085C71" w:rsidP="00085C71">
            <w:pPr>
              <w:pStyle w:val="ConsPlusCell"/>
              <w:widowControl/>
              <w:contextualSpacing/>
              <w:jc w:val="both"/>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085C71" w:rsidRPr="00085C71" w:rsidRDefault="00085C71" w:rsidP="00085C71">
            <w:pPr>
              <w:pStyle w:val="ConsPlusCell"/>
              <w:widowControl/>
              <w:contextualSpacing/>
              <w:jc w:val="both"/>
              <w:rPr>
                <w:rFonts w:ascii="Times New Roman" w:hAnsi="Times New Roman" w:cs="Times New Roman"/>
                <w:sz w:val="24"/>
                <w:szCs w:val="24"/>
              </w:rPr>
            </w:pPr>
          </w:p>
        </w:tc>
      </w:tr>
      <w:tr w:rsidR="00085C71" w:rsidRPr="00085C71" w:rsidTr="00085C71">
        <w:trPr>
          <w:cantSplit/>
          <w:trHeight w:val="240"/>
        </w:trPr>
        <w:tc>
          <w:tcPr>
            <w:tcW w:w="1701" w:type="dxa"/>
            <w:tcBorders>
              <w:top w:val="single" w:sz="6" w:space="0" w:color="auto"/>
              <w:left w:val="single" w:sz="6" w:space="0" w:color="auto"/>
              <w:bottom w:val="single" w:sz="6" w:space="0" w:color="auto"/>
              <w:right w:val="single" w:sz="6" w:space="0" w:color="auto"/>
            </w:tcBorders>
          </w:tcPr>
          <w:p w:rsidR="00085C71" w:rsidRPr="00085C71" w:rsidRDefault="00085C71" w:rsidP="00085C71">
            <w:pPr>
              <w:pStyle w:val="ConsPlusCell"/>
              <w:widowControl/>
              <w:contextualSpacing/>
              <w:jc w:val="both"/>
              <w:rPr>
                <w:rFonts w:ascii="Times New Roman" w:hAnsi="Times New Roman" w:cs="Times New Roman"/>
                <w:sz w:val="24"/>
                <w:szCs w:val="24"/>
              </w:rPr>
            </w:pPr>
          </w:p>
        </w:tc>
        <w:tc>
          <w:tcPr>
            <w:tcW w:w="1944" w:type="dxa"/>
            <w:tcBorders>
              <w:top w:val="single" w:sz="6" w:space="0" w:color="auto"/>
              <w:left w:val="single" w:sz="6" w:space="0" w:color="auto"/>
              <w:bottom w:val="single" w:sz="6" w:space="0" w:color="auto"/>
              <w:right w:val="single" w:sz="6" w:space="0" w:color="auto"/>
            </w:tcBorders>
          </w:tcPr>
          <w:p w:rsidR="00085C71" w:rsidRPr="00085C71" w:rsidRDefault="00085C71" w:rsidP="00085C71">
            <w:pPr>
              <w:pStyle w:val="ConsPlusCell"/>
              <w:widowControl/>
              <w:contextualSpacing/>
              <w:jc w:val="both"/>
              <w:rPr>
                <w:rFonts w:ascii="Times New Roman" w:hAnsi="Times New Roman" w:cs="Times New Roman"/>
                <w:sz w:val="24"/>
                <w:szCs w:val="24"/>
              </w:rPr>
            </w:pPr>
          </w:p>
        </w:tc>
        <w:tc>
          <w:tcPr>
            <w:tcW w:w="2876" w:type="dxa"/>
            <w:tcBorders>
              <w:top w:val="single" w:sz="6" w:space="0" w:color="auto"/>
              <w:left w:val="single" w:sz="6" w:space="0" w:color="auto"/>
              <w:bottom w:val="single" w:sz="6" w:space="0" w:color="auto"/>
              <w:right w:val="single" w:sz="6" w:space="0" w:color="auto"/>
            </w:tcBorders>
          </w:tcPr>
          <w:p w:rsidR="00085C71" w:rsidRPr="00085C71" w:rsidRDefault="00085C71" w:rsidP="00085C71">
            <w:pPr>
              <w:pStyle w:val="ConsPlusCell"/>
              <w:widowControl/>
              <w:contextualSpacing/>
              <w:jc w:val="both"/>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085C71" w:rsidRPr="00085C71" w:rsidRDefault="00085C71" w:rsidP="00085C71">
            <w:pPr>
              <w:pStyle w:val="ConsPlusCell"/>
              <w:widowControl/>
              <w:contextualSpacing/>
              <w:jc w:val="both"/>
              <w:rPr>
                <w:rFonts w:ascii="Times New Roman" w:hAnsi="Times New Roman" w:cs="Times New Roman"/>
                <w:sz w:val="24"/>
                <w:szCs w:val="24"/>
              </w:rPr>
            </w:pPr>
          </w:p>
        </w:tc>
      </w:tr>
    </w:tbl>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3.2. Сведения об иных родственниках ребенка 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center"/>
        <w:rPr>
          <w:rFonts w:ascii="Times New Roman" w:hAnsi="Times New Roman" w:cs="Times New Roman"/>
          <w:i/>
          <w:sz w:val="24"/>
          <w:szCs w:val="24"/>
        </w:rPr>
      </w:pPr>
      <w:r w:rsidRPr="00085C71">
        <w:rPr>
          <w:rFonts w:ascii="Times New Roman" w:hAnsi="Times New Roman" w:cs="Times New Roman"/>
          <w:i/>
          <w:sz w:val="24"/>
          <w:szCs w:val="24"/>
        </w:rPr>
        <w:t>(фамилия, имя, отчество (при наличии) степень родства, место жительства)</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3.3. </w:t>
      </w:r>
      <w:proofErr w:type="gramStart"/>
      <w:r w:rsidRPr="00085C71">
        <w:rPr>
          <w:rFonts w:ascii="Times New Roman" w:hAnsi="Times New Roman" w:cs="Times New Roman"/>
          <w:sz w:val="24"/>
          <w:szCs w:val="24"/>
        </w:rPr>
        <w:t>Отношения, сложившиеся между членами семьи, их характер (особенности общения с детьми, детей между собой; семейные ценности, традиции, семейная история, уклад жизни семьи, распределение ролей в семье, круг общения родителей; социальные связи ребенка и его семьи с соседями, знакомыми, контакты ребенка со сверстниками, педагогами, воспитателями)________________________________________________________________</w:t>
      </w:r>
      <w:proofErr w:type="gramEnd"/>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3.4. Социальные связи ребенка и его семьи (с соседями, знакомыми, контакты ребенка со сверстниками, педагогами, воспитателями и т.д.) 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3.5. Кто фактически осуществляет уход и надзор за ребенком (родители, другие члены семьи, соседи, другие лица) 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4. Жилищно-бытовые и имущественные условия.</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4.1. Жилая площадь, на которой проживает _______________________________________,</w:t>
      </w:r>
    </w:p>
    <w:p w:rsidR="00085C71" w:rsidRPr="00085C71" w:rsidRDefault="00085C71" w:rsidP="00085C71">
      <w:pPr>
        <w:pStyle w:val="ConsPlusNonformat"/>
        <w:widowControl/>
        <w:contextualSpacing/>
        <w:jc w:val="center"/>
        <w:rPr>
          <w:rFonts w:ascii="Times New Roman" w:hAnsi="Times New Roman" w:cs="Times New Roman"/>
          <w:i/>
          <w:sz w:val="24"/>
          <w:szCs w:val="24"/>
        </w:rPr>
      </w:pPr>
      <w:r w:rsidRPr="00085C71">
        <w:rPr>
          <w:rFonts w:ascii="Times New Roman" w:hAnsi="Times New Roman" w:cs="Times New Roman"/>
          <w:i/>
          <w:sz w:val="24"/>
          <w:szCs w:val="24"/>
        </w:rPr>
        <w:t>(фамилия, инициалы ребенка)</w:t>
      </w:r>
    </w:p>
    <w:p w:rsidR="00085C71" w:rsidRPr="00085C71" w:rsidRDefault="00085C71" w:rsidP="00085C71">
      <w:pPr>
        <w:pStyle w:val="ConsPlusNonformat"/>
        <w:widowControl/>
        <w:contextualSpacing/>
        <w:jc w:val="both"/>
        <w:rPr>
          <w:rFonts w:ascii="Times New Roman" w:hAnsi="Times New Roman" w:cs="Times New Roman"/>
          <w:sz w:val="24"/>
          <w:szCs w:val="24"/>
        </w:rPr>
      </w:pPr>
      <w:proofErr w:type="gramStart"/>
      <w:r w:rsidRPr="00085C71">
        <w:rPr>
          <w:rFonts w:ascii="Times New Roman" w:hAnsi="Times New Roman" w:cs="Times New Roman"/>
          <w:sz w:val="24"/>
          <w:szCs w:val="24"/>
        </w:rPr>
        <w:t>составляет_____ кв. м, состоит из __________________ комнат, размер каждой комнаты: _________ кв. м, _______ кв. м, __________ кв. м. на ______ этаже в _____ этажном доме.</w:t>
      </w:r>
      <w:proofErr w:type="gramEnd"/>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4.2. Собственником (нанимателем) жилой площади является 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center"/>
        <w:rPr>
          <w:rFonts w:ascii="Times New Roman" w:hAnsi="Times New Roman" w:cs="Times New Roman"/>
          <w:i/>
          <w:sz w:val="24"/>
          <w:szCs w:val="24"/>
        </w:rPr>
      </w:pPr>
      <w:r w:rsidRPr="00085C71">
        <w:rPr>
          <w:rFonts w:ascii="Times New Roman" w:hAnsi="Times New Roman" w:cs="Times New Roman"/>
          <w:i/>
          <w:sz w:val="24"/>
          <w:szCs w:val="24"/>
        </w:rPr>
        <w:t>(фамилия, имя, отчество (при наличии), степень родства по отношению к ребенку)</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4.3. </w:t>
      </w:r>
      <w:proofErr w:type="gramStart"/>
      <w:r w:rsidRPr="00085C71">
        <w:rPr>
          <w:rFonts w:ascii="Times New Roman" w:hAnsi="Times New Roman" w:cs="Times New Roman"/>
          <w:sz w:val="24"/>
          <w:szCs w:val="24"/>
        </w:rPr>
        <w:t>Качество дома (кирпичный, панельный, деревянный и т.п.; в нормальном состоянии, ветхий, аварийный; комнаты сухие, светлые, проходные и прочее)_________________ __</w:t>
      </w:r>
      <w:proofErr w:type="gramEnd"/>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lastRenderedPageBreak/>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4.4. Благоустройство дома и жилой площади (водопровод, канализация, какое отопление, газ, ванна, лифт, телефон и т.д.)_________________________________________________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4.5. Санитарно-гигиеническое  состояние жилой площади (хорошее, удовлетворительное, неудовлетворительное)_________________________________________________________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4.6. Жилищно-бытовые условия ребенка (наличие отдельной комнаты, уголка, места для сна, игр, занятий, игрушек, книг и т.д.) 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4.7. Структура доходов семьи (основные источники дохода (доходы родителей и иных членов семьи, алименты, пенсии, пособия, иные социальные выплаты); среднемесячный и среднедушевой доход семьи)____________________________________________________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4.8. Сведения об имуществе и имущественных правах ребенка_______________________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4.9. Достаточность доходов семьи для  обеспечения основных потребностей ребенка (продукты питания, одежда и обувь, медицинское обслуживание, игрушки и игры, печатная и аудиовизуальная продукция, школьно-письменные и канцелярские принадлежности и пр.) 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5. Результаты беседы с ребенком о его отношении и привязанности к каждому из родителей и другим членам семьи_____________________________________________________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6. Результаты опроса лиц, располагающих данными о взаимоотношениях родителей с ребенком, их поведении в быту и т.д.________________________________________________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7. Условия, представляющие угрозу жизни или здоровью ребенка либо препятствующие его нормальному воспитанию и развитию_________________________________________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center"/>
        <w:rPr>
          <w:rFonts w:ascii="Times New Roman" w:hAnsi="Times New Roman" w:cs="Times New Roman"/>
          <w:i/>
          <w:sz w:val="24"/>
          <w:szCs w:val="24"/>
        </w:rPr>
      </w:pPr>
      <w:r w:rsidRPr="00085C71">
        <w:rPr>
          <w:rFonts w:ascii="Times New Roman" w:hAnsi="Times New Roman" w:cs="Times New Roman"/>
          <w:i/>
          <w:sz w:val="24"/>
          <w:szCs w:val="24"/>
        </w:rPr>
        <w:t>(</w:t>
      </w:r>
      <w:proofErr w:type="gramStart"/>
      <w:r w:rsidRPr="00085C71">
        <w:rPr>
          <w:rFonts w:ascii="Times New Roman" w:hAnsi="Times New Roman" w:cs="Times New Roman"/>
          <w:i/>
          <w:sz w:val="24"/>
          <w:szCs w:val="24"/>
        </w:rPr>
        <w:t>имеются</w:t>
      </w:r>
      <w:proofErr w:type="gramEnd"/>
      <w:r w:rsidRPr="00085C71">
        <w:rPr>
          <w:rFonts w:ascii="Times New Roman" w:hAnsi="Times New Roman" w:cs="Times New Roman"/>
          <w:i/>
          <w:sz w:val="24"/>
          <w:szCs w:val="24"/>
        </w:rPr>
        <w:t>/отсутствуют)</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7.1. 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7.2. 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7.3. _____________________________________________________________________ и т.д.</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8. Обстоятельства, свидетельствующие об отсутствии родительского попечения над ребенком__________________________________________________________________________:</w:t>
      </w:r>
    </w:p>
    <w:p w:rsidR="00085C71" w:rsidRPr="00085C71" w:rsidRDefault="00085C71" w:rsidP="00085C71">
      <w:pPr>
        <w:pStyle w:val="ConsPlusNonformat"/>
        <w:widowControl/>
        <w:contextualSpacing/>
        <w:jc w:val="center"/>
        <w:rPr>
          <w:rFonts w:ascii="Times New Roman" w:hAnsi="Times New Roman" w:cs="Times New Roman"/>
          <w:i/>
          <w:sz w:val="24"/>
          <w:szCs w:val="24"/>
        </w:rPr>
      </w:pPr>
      <w:r w:rsidRPr="00085C71">
        <w:rPr>
          <w:rFonts w:ascii="Times New Roman" w:hAnsi="Times New Roman" w:cs="Times New Roman"/>
          <w:i/>
          <w:sz w:val="24"/>
          <w:szCs w:val="24"/>
        </w:rPr>
        <w:t>(</w:t>
      </w:r>
      <w:proofErr w:type="gramStart"/>
      <w:r w:rsidRPr="00085C71">
        <w:rPr>
          <w:rFonts w:ascii="Times New Roman" w:hAnsi="Times New Roman" w:cs="Times New Roman"/>
          <w:i/>
          <w:sz w:val="24"/>
          <w:szCs w:val="24"/>
        </w:rPr>
        <w:t>имеются</w:t>
      </w:r>
      <w:proofErr w:type="gramEnd"/>
      <w:r w:rsidRPr="00085C71">
        <w:rPr>
          <w:rFonts w:ascii="Times New Roman" w:hAnsi="Times New Roman" w:cs="Times New Roman"/>
          <w:i/>
          <w:sz w:val="24"/>
          <w:szCs w:val="24"/>
        </w:rPr>
        <w:t>/отсутствуют)</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8.1. 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8.2. 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8.3. ______________________________________________________________________ и т.д.</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lastRenderedPageBreak/>
        <w:t>9. Дополнительные данные обследования 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b/>
          <w:sz w:val="24"/>
          <w:szCs w:val="24"/>
        </w:rPr>
      </w:pPr>
      <w:r w:rsidRPr="00085C71">
        <w:rPr>
          <w:rFonts w:ascii="Times New Roman" w:hAnsi="Times New Roman" w:cs="Times New Roman"/>
          <w:b/>
          <w:sz w:val="24"/>
          <w:szCs w:val="24"/>
        </w:rPr>
        <w:t>10. Выводы.</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10.1. Угроза жизни, здоровью, нормальному воспитанию и развитию ребенка </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center"/>
        <w:rPr>
          <w:rFonts w:ascii="Times New Roman" w:hAnsi="Times New Roman" w:cs="Times New Roman"/>
          <w:i/>
          <w:sz w:val="24"/>
          <w:szCs w:val="24"/>
        </w:rPr>
      </w:pPr>
      <w:r w:rsidRPr="00085C71">
        <w:rPr>
          <w:rFonts w:ascii="Times New Roman" w:hAnsi="Times New Roman" w:cs="Times New Roman"/>
          <w:i/>
          <w:sz w:val="24"/>
          <w:szCs w:val="24"/>
        </w:rPr>
        <w:t>(фамилия, инициалы ребенка)</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center"/>
        <w:rPr>
          <w:rFonts w:ascii="Times New Roman" w:hAnsi="Times New Roman" w:cs="Times New Roman"/>
          <w:i/>
          <w:sz w:val="24"/>
          <w:szCs w:val="24"/>
        </w:rPr>
      </w:pPr>
      <w:proofErr w:type="gramStart"/>
      <w:r w:rsidRPr="00085C71">
        <w:rPr>
          <w:rFonts w:ascii="Times New Roman" w:hAnsi="Times New Roman" w:cs="Times New Roman"/>
          <w:i/>
          <w:sz w:val="24"/>
          <w:szCs w:val="24"/>
        </w:rPr>
        <w:t>(отсутствует; имеется со стороны родителей,</w:t>
      </w:r>
      <w:proofErr w:type="gramEnd"/>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center"/>
        <w:rPr>
          <w:rFonts w:ascii="Times New Roman" w:hAnsi="Times New Roman" w:cs="Times New Roman"/>
          <w:i/>
          <w:sz w:val="24"/>
          <w:szCs w:val="24"/>
        </w:rPr>
      </w:pPr>
      <w:r w:rsidRPr="00085C71">
        <w:rPr>
          <w:rFonts w:ascii="Times New Roman" w:hAnsi="Times New Roman" w:cs="Times New Roman"/>
          <w:i/>
          <w:sz w:val="24"/>
          <w:szCs w:val="24"/>
        </w:rPr>
        <w:t>одного из них, со стороны других членов семьи)</w:t>
      </w:r>
    </w:p>
    <w:p w:rsidR="00085C71" w:rsidRPr="00085C71" w:rsidRDefault="00085C71" w:rsidP="00085C71">
      <w:pPr>
        <w:pStyle w:val="ConsPlusNonformat"/>
        <w:widowControl/>
        <w:contextualSpacing/>
        <w:jc w:val="center"/>
        <w:rPr>
          <w:rFonts w:ascii="Times New Roman" w:hAnsi="Times New Roman" w:cs="Times New Roman"/>
          <w:i/>
          <w:sz w:val="24"/>
          <w:szCs w:val="24"/>
        </w:rPr>
      </w:pPr>
      <w:r w:rsidRPr="00085C71">
        <w:rPr>
          <w:rFonts w:ascii="Times New Roman" w:hAnsi="Times New Roman" w:cs="Times New Roman"/>
          <w:sz w:val="24"/>
          <w:szCs w:val="24"/>
        </w:rPr>
        <w:t xml:space="preserve">10.2. Родительское попечение над ребенком _______________________________________ </w:t>
      </w:r>
      <w:r w:rsidRPr="00085C71">
        <w:rPr>
          <w:rFonts w:ascii="Times New Roman" w:hAnsi="Times New Roman" w:cs="Times New Roman"/>
          <w:i/>
          <w:sz w:val="24"/>
          <w:szCs w:val="24"/>
        </w:rPr>
        <w:t>(фамилия, инициалы ребенка)</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center"/>
        <w:rPr>
          <w:rFonts w:ascii="Times New Roman" w:hAnsi="Times New Roman" w:cs="Times New Roman"/>
          <w:i/>
          <w:sz w:val="24"/>
          <w:szCs w:val="24"/>
        </w:rPr>
      </w:pPr>
      <w:r w:rsidRPr="00085C71">
        <w:rPr>
          <w:rFonts w:ascii="Times New Roman" w:hAnsi="Times New Roman" w:cs="Times New Roman"/>
          <w:i/>
          <w:sz w:val="24"/>
          <w:szCs w:val="24"/>
        </w:rPr>
        <w:t>(</w:t>
      </w:r>
      <w:proofErr w:type="gramStart"/>
      <w:r w:rsidRPr="00085C71">
        <w:rPr>
          <w:rFonts w:ascii="Times New Roman" w:hAnsi="Times New Roman" w:cs="Times New Roman"/>
          <w:i/>
          <w:sz w:val="24"/>
          <w:szCs w:val="24"/>
        </w:rPr>
        <w:t>имеется</w:t>
      </w:r>
      <w:proofErr w:type="gramEnd"/>
      <w:r w:rsidRPr="00085C71">
        <w:rPr>
          <w:rFonts w:ascii="Times New Roman" w:hAnsi="Times New Roman" w:cs="Times New Roman"/>
          <w:i/>
          <w:sz w:val="24"/>
          <w:szCs w:val="24"/>
        </w:rPr>
        <w:t>/отсутствует со стороны обоих родителей (единственного родителя)</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10.3. Помощь, в которой нуждается ребенок (социальная, правовая, психолого-педагогическая, медицинская, материальная и т.д.)__________________________________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10.4. Помощь, в которой нуждается семья (социальная, правовая, психологическая, медицинская, материальная и т.д.) 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10.5. </w:t>
      </w:r>
      <w:proofErr w:type="gramStart"/>
      <w:r w:rsidRPr="00085C71">
        <w:rPr>
          <w:rFonts w:ascii="Times New Roman" w:hAnsi="Times New Roman" w:cs="Times New Roman"/>
          <w:sz w:val="24"/>
          <w:szCs w:val="24"/>
        </w:rPr>
        <w:t>Рекомендуемые формы защиты прав ребенка (оказание консультативной и иной помощи с указанием органов и организаций, оказывающих помощь; отобрание в порядке, установленном семейным законодательством; временное помещение в организацию (образовательную, медицинскую, оказывающую социальные услуги, для детей-сирот и детей, оставшихся без попечения родителей и т.д.) ______________________________________</w:t>
      </w:r>
      <w:proofErr w:type="gramEnd"/>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Подпись лица (лиц), проводившего обследование __________________________________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Утверждаю</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 ___________________________ ______________________</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 </w:t>
      </w:r>
      <w:proofErr w:type="gramStart"/>
      <w:r w:rsidRPr="00085C71">
        <w:rPr>
          <w:rFonts w:ascii="Times New Roman" w:hAnsi="Times New Roman" w:cs="Times New Roman"/>
          <w:sz w:val="24"/>
          <w:szCs w:val="24"/>
        </w:rPr>
        <w:t>(руководитель органа опеки и                           (подпись)                       (Ф.И.О.)</w:t>
      </w:r>
      <w:proofErr w:type="gramEnd"/>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      попечительства или</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  организации, проводившей</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        обследование)</w:t>
      </w:r>
    </w:p>
    <w:p w:rsidR="00085C71" w:rsidRPr="00085C71" w:rsidRDefault="00085C71" w:rsidP="00085C71">
      <w:pPr>
        <w:pStyle w:val="ConsPlusNonformat"/>
        <w:widowControl/>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                                                                                                                       М.П.</w:t>
      </w:r>
    </w:p>
    <w:p w:rsidR="00085C71" w:rsidRPr="00085C71" w:rsidRDefault="00085C71" w:rsidP="00085C71">
      <w:pPr>
        <w:pStyle w:val="ConsPlusNonformat"/>
        <w:widowControl/>
        <w:contextualSpacing/>
        <w:jc w:val="both"/>
        <w:rPr>
          <w:rFonts w:ascii="Times New Roman" w:hAnsi="Times New Roman" w:cs="Times New Roman"/>
          <w:sz w:val="24"/>
          <w:szCs w:val="24"/>
        </w:rPr>
      </w:pPr>
    </w:p>
    <w:p w:rsidR="00085C71" w:rsidRPr="00085C71" w:rsidRDefault="00085C71" w:rsidP="00085C71">
      <w:pPr>
        <w:spacing w:line="240" w:lineRule="auto"/>
        <w:contextualSpacing/>
        <w:rPr>
          <w:rFonts w:ascii="Times New Roman" w:eastAsia="Courier New" w:hAnsi="Times New Roman" w:cs="Times New Roman"/>
          <w:sz w:val="24"/>
          <w:szCs w:val="24"/>
        </w:rPr>
      </w:pPr>
    </w:p>
    <w:p w:rsidR="00085C71" w:rsidRPr="00085C71" w:rsidRDefault="00085C71" w:rsidP="00085C71">
      <w:pPr>
        <w:spacing w:line="240" w:lineRule="auto"/>
        <w:contextualSpacing/>
        <w:jc w:val="right"/>
        <w:rPr>
          <w:rFonts w:ascii="Times New Roman" w:eastAsia="Courier New" w:hAnsi="Times New Roman" w:cs="Times New Roman"/>
          <w:b/>
          <w:i/>
          <w:sz w:val="24"/>
          <w:szCs w:val="24"/>
        </w:rPr>
      </w:pPr>
      <w:r w:rsidRPr="00085C71">
        <w:rPr>
          <w:rFonts w:ascii="Times New Roman" w:eastAsia="Courier New" w:hAnsi="Times New Roman" w:cs="Times New Roman"/>
          <w:sz w:val="24"/>
          <w:szCs w:val="24"/>
        </w:rPr>
        <w:br w:type="page"/>
      </w:r>
      <w:r w:rsidRPr="00085C71">
        <w:rPr>
          <w:rFonts w:ascii="Times New Roman" w:eastAsia="Courier New" w:hAnsi="Times New Roman" w:cs="Times New Roman"/>
          <w:b/>
          <w:i/>
          <w:sz w:val="24"/>
          <w:szCs w:val="24"/>
        </w:rPr>
        <w:lastRenderedPageBreak/>
        <w:t>Форма 6</w:t>
      </w:r>
    </w:p>
    <w:p w:rsidR="00085C71" w:rsidRPr="00085C71" w:rsidRDefault="00085C71" w:rsidP="00085C71">
      <w:pPr>
        <w:spacing w:line="240" w:lineRule="auto"/>
        <w:contextualSpacing/>
        <w:rPr>
          <w:rFonts w:ascii="Times New Roman" w:eastAsia="Courier New" w:hAnsi="Times New Roman" w:cs="Times New Roman"/>
          <w:sz w:val="24"/>
          <w:szCs w:val="24"/>
        </w:rPr>
      </w:pPr>
    </w:p>
    <w:p w:rsidR="00085C71" w:rsidRPr="00085C71" w:rsidRDefault="00085C71" w:rsidP="00085C71">
      <w:pPr>
        <w:pStyle w:val="a7"/>
        <w:spacing w:line="240" w:lineRule="auto"/>
        <w:jc w:val="right"/>
        <w:rPr>
          <w:rFonts w:ascii="Times New Roman" w:hAnsi="Times New Roman"/>
          <w:sz w:val="24"/>
          <w:szCs w:val="24"/>
        </w:rPr>
      </w:pPr>
      <w:r w:rsidRPr="00085C71">
        <w:rPr>
          <w:rFonts w:ascii="Times New Roman" w:hAnsi="Times New Roman"/>
          <w:sz w:val="24"/>
          <w:szCs w:val="24"/>
        </w:rPr>
        <w:t>УТВЕРЖДАЮ</w:t>
      </w:r>
    </w:p>
    <w:p w:rsidR="00085C71" w:rsidRPr="00085C71" w:rsidRDefault="00A839DB" w:rsidP="00085C71">
      <w:pPr>
        <w:pStyle w:val="a7"/>
        <w:spacing w:line="240" w:lineRule="auto"/>
        <w:jc w:val="right"/>
        <w:rPr>
          <w:rFonts w:ascii="Times New Roman" w:hAnsi="Times New Roman"/>
          <w:sz w:val="24"/>
          <w:szCs w:val="24"/>
        </w:rPr>
      </w:pPr>
      <w:r>
        <w:rPr>
          <w:rFonts w:ascii="Times New Roman" w:hAnsi="Times New Roman"/>
          <w:sz w:val="24"/>
          <w:szCs w:val="24"/>
        </w:rPr>
        <w:t>Директор ОУ</w:t>
      </w:r>
      <w:r w:rsidR="00085C71" w:rsidRPr="00085C71">
        <w:rPr>
          <w:rFonts w:ascii="Times New Roman" w:hAnsi="Times New Roman"/>
          <w:sz w:val="24"/>
          <w:szCs w:val="24"/>
        </w:rPr>
        <w:t>______________________________</w:t>
      </w:r>
    </w:p>
    <w:p w:rsidR="00085C71" w:rsidRPr="00085C71" w:rsidRDefault="00085C71" w:rsidP="00085C71">
      <w:pPr>
        <w:pStyle w:val="a7"/>
        <w:spacing w:line="240" w:lineRule="auto"/>
        <w:jc w:val="right"/>
        <w:rPr>
          <w:rFonts w:ascii="Times New Roman" w:hAnsi="Times New Roman"/>
          <w:sz w:val="24"/>
          <w:szCs w:val="24"/>
        </w:rPr>
      </w:pPr>
      <w:r w:rsidRPr="00085C71">
        <w:rPr>
          <w:rFonts w:ascii="Times New Roman" w:hAnsi="Times New Roman"/>
          <w:sz w:val="24"/>
          <w:szCs w:val="24"/>
        </w:rPr>
        <w:t>_________________________________________</w:t>
      </w:r>
    </w:p>
    <w:p w:rsidR="00085C71" w:rsidRPr="00085C71" w:rsidRDefault="00085C71" w:rsidP="00085C71">
      <w:pPr>
        <w:pStyle w:val="a7"/>
        <w:spacing w:line="240" w:lineRule="auto"/>
        <w:jc w:val="right"/>
        <w:rPr>
          <w:rFonts w:ascii="Times New Roman" w:hAnsi="Times New Roman"/>
          <w:sz w:val="24"/>
          <w:szCs w:val="24"/>
        </w:rPr>
      </w:pPr>
      <w:r w:rsidRPr="00085C71">
        <w:rPr>
          <w:rFonts w:ascii="Times New Roman" w:hAnsi="Times New Roman"/>
          <w:sz w:val="24"/>
          <w:szCs w:val="24"/>
        </w:rPr>
        <w:t>«________» _______________________ 20 _____</w:t>
      </w:r>
    </w:p>
    <w:p w:rsidR="00085C71" w:rsidRPr="00085C71" w:rsidRDefault="00085C71" w:rsidP="00085C71">
      <w:pPr>
        <w:spacing w:line="240" w:lineRule="auto"/>
        <w:ind w:left="-180" w:firstLine="180"/>
        <w:contextualSpacing/>
        <w:jc w:val="center"/>
        <w:rPr>
          <w:rFonts w:ascii="Times New Roman" w:hAnsi="Times New Roman" w:cs="Times New Roman"/>
          <w:b/>
          <w:sz w:val="24"/>
          <w:szCs w:val="24"/>
        </w:rPr>
      </w:pPr>
      <w:r w:rsidRPr="00085C71">
        <w:rPr>
          <w:rFonts w:ascii="Times New Roman" w:hAnsi="Times New Roman" w:cs="Times New Roman"/>
          <w:b/>
          <w:sz w:val="24"/>
          <w:szCs w:val="24"/>
        </w:rPr>
        <w:t>АКТ</w:t>
      </w:r>
    </w:p>
    <w:p w:rsidR="00085C71" w:rsidRPr="00085C71" w:rsidRDefault="00085C71" w:rsidP="00085C71">
      <w:pPr>
        <w:spacing w:line="240" w:lineRule="auto"/>
        <w:contextualSpacing/>
        <w:jc w:val="center"/>
        <w:rPr>
          <w:rFonts w:ascii="Times New Roman" w:hAnsi="Times New Roman" w:cs="Times New Roman"/>
          <w:sz w:val="24"/>
          <w:szCs w:val="24"/>
        </w:rPr>
      </w:pPr>
      <w:r w:rsidRPr="00085C71">
        <w:rPr>
          <w:rFonts w:ascii="Times New Roman" w:hAnsi="Times New Roman" w:cs="Times New Roman"/>
          <w:sz w:val="24"/>
          <w:szCs w:val="24"/>
        </w:rPr>
        <w:t xml:space="preserve">обследования жилищно-бытовых условий несовершеннолетнего и его семьи, состоящих на внутришкольном учете </w:t>
      </w:r>
    </w:p>
    <w:p w:rsidR="00085C71" w:rsidRPr="00085C71" w:rsidRDefault="00085C71" w:rsidP="00085C71">
      <w:pPr>
        <w:spacing w:line="240" w:lineRule="auto"/>
        <w:contextualSpacing/>
        <w:rPr>
          <w:rFonts w:ascii="Times New Roman" w:hAnsi="Times New Roman" w:cs="Times New Roman"/>
          <w:sz w:val="24"/>
          <w:szCs w:val="24"/>
        </w:rPr>
      </w:pPr>
    </w:p>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ФИО_________________________________________________________________________</w:t>
      </w:r>
    </w:p>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Адрес________________________________________________________________________</w:t>
      </w:r>
    </w:p>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Число, месяц, год и место рождения______________________________________________</w:t>
      </w:r>
    </w:p>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Место учебы/работы ___________________________________________________________</w:t>
      </w:r>
    </w:p>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Душевой доход (вид дохода: заработная плата, пособие, пенсия)______________________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Наблюдается у психиатра, нарколога _____________________________________________</w:t>
      </w:r>
    </w:p>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Обследованием установлено, что семья состоит из ____ человек (перечислить, указав степень родства, род занятий):______________</w:t>
      </w:r>
      <w:r w:rsidR="00767A46">
        <w:rPr>
          <w:rFonts w:ascii="Times New Roman" w:hAnsi="Times New Roman" w:cs="Times New Roman"/>
          <w:sz w:val="24"/>
          <w:szCs w:val="24"/>
        </w:rPr>
        <w:t>___________________________</w:t>
      </w:r>
      <w:r w:rsidRPr="00085C71">
        <w:rPr>
          <w:rFonts w:ascii="Times New Roman" w:hAnsi="Times New Roman" w:cs="Times New Roman"/>
          <w:sz w:val="24"/>
          <w:szCs w:val="24"/>
        </w:rPr>
        <w:t>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Занимает жилую площадь (размер площади, отдельная квартира или общежитие, условия жизни несовершеннолетних, имеет ли место для сна, отдыха, уроков) _____________________________________________________________________________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Санитарное состояние жилья____________________________________________________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Имеется ли необходимая мебель, бытовые приборы, аппаратура; продукты пита</w:t>
      </w:r>
      <w:r w:rsidR="00767A46">
        <w:rPr>
          <w:rFonts w:ascii="Times New Roman" w:hAnsi="Times New Roman" w:cs="Times New Roman"/>
          <w:sz w:val="24"/>
          <w:szCs w:val="24"/>
        </w:rPr>
        <w:t>ния___________</w:t>
      </w:r>
      <w:r w:rsidRPr="00085C71">
        <w:rPr>
          <w:rFonts w:ascii="Times New Roman" w:hAnsi="Times New Roman" w:cs="Times New Roman"/>
          <w:sz w:val="24"/>
          <w:szCs w:val="24"/>
        </w:rPr>
        <w:t>___________________________________________________________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Взаимоотношения в семье_______________________________________________________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Характеристика родителей (занимаются ли они воспитанием детей, установлен ли </w:t>
      </w:r>
      <w:proofErr w:type="gramStart"/>
      <w:r w:rsidRPr="00085C71">
        <w:rPr>
          <w:rFonts w:ascii="Times New Roman" w:hAnsi="Times New Roman" w:cs="Times New Roman"/>
          <w:sz w:val="24"/>
          <w:szCs w:val="24"/>
        </w:rPr>
        <w:t>контроль за</w:t>
      </w:r>
      <w:proofErr w:type="gramEnd"/>
      <w:r w:rsidRPr="00085C71">
        <w:rPr>
          <w:rFonts w:ascii="Times New Roman" w:hAnsi="Times New Roman" w:cs="Times New Roman"/>
          <w:sz w:val="24"/>
          <w:szCs w:val="24"/>
        </w:rPr>
        <w:t xml:space="preserve"> поведением детей, привлекались ли родители к уголовной ответственности, злоупотребляют ли спиртными напитками</w:t>
      </w:r>
      <w:r w:rsidR="00767A46">
        <w:rPr>
          <w:rFonts w:ascii="Times New Roman" w:hAnsi="Times New Roman" w:cs="Times New Roman"/>
          <w:sz w:val="24"/>
          <w:szCs w:val="24"/>
        </w:rPr>
        <w:t>)____________________________</w:t>
      </w:r>
      <w:r w:rsidRPr="00085C71">
        <w:rPr>
          <w:rFonts w:ascii="Times New Roman" w:hAnsi="Times New Roman" w:cs="Times New Roman"/>
          <w:sz w:val="24"/>
          <w:szCs w:val="24"/>
        </w:rPr>
        <w:t>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Досуг ребенка (занятость во внеурочное время)_____________________________________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Сеть социальных контактов (работники школы, учреждения системы профилактики, виды полученных услуг)_____________________________________________________________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В </w:t>
      </w:r>
      <w:proofErr w:type="gramStart"/>
      <w:r w:rsidRPr="00085C71">
        <w:rPr>
          <w:rFonts w:ascii="Times New Roman" w:hAnsi="Times New Roman" w:cs="Times New Roman"/>
          <w:sz w:val="24"/>
          <w:szCs w:val="24"/>
        </w:rPr>
        <w:t>связи</w:t>
      </w:r>
      <w:proofErr w:type="gramEnd"/>
      <w:r w:rsidRPr="00085C71">
        <w:rPr>
          <w:rFonts w:ascii="Times New Roman" w:hAnsi="Times New Roman" w:cs="Times New Roman"/>
          <w:sz w:val="24"/>
          <w:szCs w:val="24"/>
        </w:rPr>
        <w:t xml:space="preserve"> с чем проводилось обследование__________________________________________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_____________________________________________________________________________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Заключение___________________________________________________________________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 xml:space="preserve">_____________________________________________________________________________ </w:t>
      </w:r>
    </w:p>
    <w:p w:rsidR="00085C71" w:rsidRPr="00085C71" w:rsidRDefault="00085C71" w:rsidP="00085C71">
      <w:pPr>
        <w:spacing w:line="240" w:lineRule="auto"/>
        <w:contextualSpacing/>
        <w:jc w:val="both"/>
        <w:rPr>
          <w:rFonts w:ascii="Times New Roman" w:hAnsi="Times New Roman" w:cs="Times New Roman"/>
          <w:sz w:val="24"/>
          <w:szCs w:val="24"/>
        </w:rPr>
      </w:pPr>
    </w:p>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 xml:space="preserve">Должность составителя, подпись, расшифровка подписи </w:t>
      </w:r>
    </w:p>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 xml:space="preserve">Должность составителя, подпись, расшифровка подписи </w:t>
      </w:r>
    </w:p>
    <w:p w:rsidR="00085C71" w:rsidRPr="00085C71" w:rsidRDefault="00085C71" w:rsidP="00085C71">
      <w:pPr>
        <w:spacing w:line="240" w:lineRule="auto"/>
        <w:contextualSpacing/>
        <w:rPr>
          <w:rFonts w:ascii="Times New Roman" w:eastAsia="Courier New" w:hAnsi="Times New Roman" w:cs="Times New Roman"/>
          <w:sz w:val="24"/>
          <w:szCs w:val="24"/>
        </w:rPr>
      </w:pPr>
      <w:r w:rsidRPr="00085C71">
        <w:rPr>
          <w:rFonts w:ascii="Times New Roman" w:hAnsi="Times New Roman" w:cs="Times New Roman"/>
          <w:sz w:val="24"/>
          <w:szCs w:val="24"/>
        </w:rPr>
        <w:t>Дата составления</w:t>
      </w:r>
    </w:p>
    <w:p w:rsidR="00085C71" w:rsidRPr="00085C71" w:rsidRDefault="00085C71" w:rsidP="00085C71">
      <w:pPr>
        <w:pStyle w:val="af1"/>
        <w:spacing w:line="240" w:lineRule="auto"/>
        <w:ind w:firstLine="709"/>
        <w:contextualSpacing/>
        <w:rPr>
          <w:sz w:val="24"/>
          <w:szCs w:val="24"/>
        </w:rPr>
        <w:sectPr w:rsidR="00085C71" w:rsidRPr="00085C71" w:rsidSect="00085C71">
          <w:headerReference w:type="even" r:id="rId12"/>
          <w:headerReference w:type="default" r:id="rId13"/>
          <w:footerReference w:type="even" r:id="rId14"/>
          <w:pgSz w:w="11906" w:h="16838"/>
          <w:pgMar w:top="567" w:right="851" w:bottom="567" w:left="1701" w:header="720" w:footer="720" w:gutter="0"/>
          <w:cols w:sep="1" w:space="284"/>
          <w:docGrid w:linePitch="360"/>
        </w:sectPr>
      </w:pPr>
    </w:p>
    <w:p w:rsidR="00085C71" w:rsidRPr="00085C71" w:rsidRDefault="00085C71" w:rsidP="00085C71">
      <w:pPr>
        <w:pStyle w:val="a7"/>
        <w:spacing w:line="240" w:lineRule="auto"/>
        <w:jc w:val="right"/>
        <w:rPr>
          <w:rFonts w:ascii="Times New Roman" w:hAnsi="Times New Roman"/>
          <w:b/>
          <w:i/>
          <w:sz w:val="24"/>
          <w:szCs w:val="24"/>
        </w:rPr>
      </w:pPr>
      <w:r w:rsidRPr="00085C71">
        <w:rPr>
          <w:rFonts w:ascii="Times New Roman" w:hAnsi="Times New Roman"/>
          <w:b/>
          <w:i/>
          <w:sz w:val="24"/>
          <w:szCs w:val="24"/>
        </w:rPr>
        <w:lastRenderedPageBreak/>
        <w:t>Форма 7</w:t>
      </w:r>
    </w:p>
    <w:p w:rsidR="00085C71" w:rsidRPr="00085C71" w:rsidRDefault="00085C71" w:rsidP="00085C71">
      <w:pPr>
        <w:pStyle w:val="a7"/>
        <w:spacing w:line="240" w:lineRule="auto"/>
        <w:jc w:val="right"/>
        <w:rPr>
          <w:rFonts w:ascii="Times New Roman" w:hAnsi="Times New Roman"/>
          <w:sz w:val="24"/>
          <w:szCs w:val="24"/>
        </w:rPr>
      </w:pPr>
      <w:r w:rsidRPr="00085C71">
        <w:rPr>
          <w:rFonts w:ascii="Times New Roman" w:hAnsi="Times New Roman"/>
          <w:sz w:val="24"/>
          <w:szCs w:val="24"/>
        </w:rPr>
        <w:t>УТВЕРЖДАЮ</w:t>
      </w:r>
    </w:p>
    <w:p w:rsidR="00085C71" w:rsidRPr="00085C71" w:rsidRDefault="00A839DB" w:rsidP="00085C71">
      <w:pPr>
        <w:pStyle w:val="a7"/>
        <w:spacing w:line="240" w:lineRule="auto"/>
        <w:jc w:val="right"/>
        <w:rPr>
          <w:rFonts w:ascii="Times New Roman" w:hAnsi="Times New Roman"/>
          <w:sz w:val="24"/>
          <w:szCs w:val="24"/>
        </w:rPr>
      </w:pPr>
      <w:r>
        <w:rPr>
          <w:rFonts w:ascii="Times New Roman" w:hAnsi="Times New Roman"/>
          <w:sz w:val="24"/>
          <w:szCs w:val="24"/>
        </w:rPr>
        <w:t>Директор ОУ</w:t>
      </w:r>
      <w:r w:rsidR="00085C71" w:rsidRPr="00085C71">
        <w:rPr>
          <w:rFonts w:ascii="Times New Roman" w:hAnsi="Times New Roman"/>
          <w:sz w:val="24"/>
          <w:szCs w:val="24"/>
        </w:rPr>
        <w:t>______________________________</w:t>
      </w:r>
    </w:p>
    <w:p w:rsidR="00085C71" w:rsidRPr="00085C71" w:rsidRDefault="00085C71" w:rsidP="00085C71">
      <w:pPr>
        <w:pStyle w:val="a7"/>
        <w:spacing w:line="240" w:lineRule="auto"/>
        <w:jc w:val="right"/>
        <w:rPr>
          <w:rFonts w:ascii="Times New Roman" w:hAnsi="Times New Roman"/>
          <w:sz w:val="24"/>
          <w:szCs w:val="24"/>
        </w:rPr>
      </w:pPr>
      <w:r w:rsidRPr="00085C71">
        <w:rPr>
          <w:rFonts w:ascii="Times New Roman" w:hAnsi="Times New Roman"/>
          <w:sz w:val="24"/>
          <w:szCs w:val="24"/>
        </w:rPr>
        <w:t>_________________________________________</w:t>
      </w:r>
    </w:p>
    <w:p w:rsidR="00085C71" w:rsidRPr="00085C71" w:rsidRDefault="00085C71" w:rsidP="00085C71">
      <w:pPr>
        <w:pStyle w:val="a7"/>
        <w:spacing w:line="240" w:lineRule="auto"/>
        <w:jc w:val="right"/>
        <w:rPr>
          <w:rFonts w:ascii="Times New Roman" w:hAnsi="Times New Roman"/>
          <w:sz w:val="24"/>
          <w:szCs w:val="24"/>
        </w:rPr>
      </w:pPr>
      <w:r w:rsidRPr="00085C71">
        <w:rPr>
          <w:rFonts w:ascii="Times New Roman" w:hAnsi="Times New Roman"/>
          <w:sz w:val="24"/>
          <w:szCs w:val="24"/>
        </w:rPr>
        <w:t>«________» _______________________ 20 _____</w:t>
      </w:r>
    </w:p>
    <w:p w:rsidR="00085C71" w:rsidRPr="00085C71" w:rsidRDefault="00085C71" w:rsidP="00085C71">
      <w:pPr>
        <w:pBdr>
          <w:top w:val="single" w:sz="4" w:space="1" w:color="auto"/>
          <w:left w:val="single" w:sz="4" w:space="0" w:color="auto"/>
          <w:bottom w:val="single" w:sz="4" w:space="1" w:color="auto"/>
          <w:right w:val="single" w:sz="4" w:space="4" w:color="auto"/>
        </w:pBdr>
        <w:shd w:val="clear" w:color="auto" w:fill="CCFFFF"/>
        <w:spacing w:line="240" w:lineRule="auto"/>
        <w:ind w:left="-357" w:right="-550"/>
        <w:contextualSpacing/>
        <w:jc w:val="center"/>
        <w:rPr>
          <w:rFonts w:ascii="Times New Roman" w:hAnsi="Times New Roman" w:cs="Times New Roman"/>
          <w:b/>
          <w:sz w:val="24"/>
          <w:szCs w:val="24"/>
        </w:rPr>
      </w:pPr>
      <w:r w:rsidRPr="00085C71">
        <w:rPr>
          <w:rFonts w:ascii="Times New Roman" w:hAnsi="Times New Roman" w:cs="Times New Roman"/>
          <w:b/>
          <w:sz w:val="24"/>
          <w:szCs w:val="24"/>
        </w:rPr>
        <w:t>Индивидуальная программа реабилитации и адаптации</w:t>
      </w:r>
    </w:p>
    <w:p w:rsidR="00085C71" w:rsidRPr="00085C71" w:rsidRDefault="00085C71" w:rsidP="00085C71">
      <w:pPr>
        <w:pBdr>
          <w:top w:val="single" w:sz="4" w:space="1" w:color="auto"/>
          <w:left w:val="single" w:sz="4" w:space="0" w:color="auto"/>
          <w:bottom w:val="single" w:sz="4" w:space="1" w:color="auto"/>
          <w:right w:val="single" w:sz="4" w:space="4" w:color="auto"/>
        </w:pBdr>
        <w:shd w:val="clear" w:color="auto" w:fill="CCFFFF"/>
        <w:spacing w:line="240" w:lineRule="auto"/>
        <w:ind w:left="-357" w:right="-550"/>
        <w:contextualSpacing/>
        <w:jc w:val="center"/>
        <w:rPr>
          <w:rFonts w:ascii="Times New Roman" w:hAnsi="Times New Roman" w:cs="Times New Roman"/>
          <w:b/>
          <w:sz w:val="24"/>
          <w:szCs w:val="24"/>
        </w:rPr>
      </w:pPr>
      <w:r w:rsidRPr="00085C71">
        <w:rPr>
          <w:rFonts w:ascii="Times New Roman" w:hAnsi="Times New Roman" w:cs="Times New Roman"/>
          <w:b/>
          <w:sz w:val="24"/>
          <w:szCs w:val="24"/>
        </w:rPr>
        <w:t>несовершеннолетнего, состоящего на внутришкольном учете/находящегося в социально опасном положении, и его семьи</w:t>
      </w:r>
    </w:p>
    <w:p w:rsidR="00085C71" w:rsidRPr="00085C71" w:rsidRDefault="00085C71" w:rsidP="00085C71">
      <w:pPr>
        <w:pBdr>
          <w:top w:val="single" w:sz="4" w:space="1" w:color="auto"/>
          <w:left w:val="single" w:sz="4" w:space="0" w:color="auto"/>
          <w:bottom w:val="single" w:sz="4" w:space="1" w:color="auto"/>
          <w:right w:val="single" w:sz="4" w:space="4" w:color="auto"/>
        </w:pBdr>
        <w:shd w:val="clear" w:color="auto" w:fill="CCFFFF"/>
        <w:spacing w:line="240" w:lineRule="auto"/>
        <w:ind w:left="-357" w:right="-550"/>
        <w:contextualSpacing/>
        <w:jc w:val="center"/>
        <w:rPr>
          <w:rFonts w:ascii="Times New Roman" w:hAnsi="Times New Roman" w:cs="Times New Roman"/>
          <w:b/>
          <w:sz w:val="24"/>
          <w:szCs w:val="24"/>
        </w:rPr>
      </w:pPr>
      <w:r w:rsidRPr="00085C71">
        <w:rPr>
          <w:rFonts w:ascii="Times New Roman" w:hAnsi="Times New Roman" w:cs="Times New Roman"/>
          <w:b/>
          <w:sz w:val="24"/>
          <w:szCs w:val="24"/>
        </w:rPr>
        <w:t>________________________________________________________________</w:t>
      </w:r>
    </w:p>
    <w:p w:rsidR="00085C71" w:rsidRPr="00085C71" w:rsidRDefault="00085C71" w:rsidP="00085C71">
      <w:pPr>
        <w:pBdr>
          <w:top w:val="single" w:sz="4" w:space="1" w:color="auto"/>
          <w:left w:val="single" w:sz="4" w:space="0" w:color="auto"/>
          <w:bottom w:val="single" w:sz="4" w:space="1" w:color="auto"/>
          <w:right w:val="single" w:sz="4" w:space="4" w:color="auto"/>
        </w:pBdr>
        <w:shd w:val="clear" w:color="auto" w:fill="CCFFFF"/>
        <w:spacing w:line="240" w:lineRule="auto"/>
        <w:ind w:left="-357" w:right="-550"/>
        <w:contextualSpacing/>
        <w:jc w:val="center"/>
        <w:rPr>
          <w:rFonts w:ascii="Times New Roman" w:hAnsi="Times New Roman" w:cs="Times New Roman"/>
          <w:sz w:val="24"/>
          <w:szCs w:val="24"/>
        </w:rPr>
      </w:pPr>
      <w:r w:rsidRPr="00085C71">
        <w:rPr>
          <w:rFonts w:ascii="Times New Roman" w:hAnsi="Times New Roman" w:cs="Times New Roman"/>
          <w:sz w:val="24"/>
          <w:szCs w:val="24"/>
        </w:rPr>
        <w:t>ФИО</w:t>
      </w:r>
    </w:p>
    <w:p w:rsidR="00085C71" w:rsidRPr="00085C71" w:rsidRDefault="00085C71" w:rsidP="00085C71">
      <w:pPr>
        <w:shd w:val="clear" w:color="auto" w:fill="FFFFFF"/>
        <w:tabs>
          <w:tab w:val="left" w:pos="8054"/>
        </w:tabs>
        <w:spacing w:line="240" w:lineRule="auto"/>
        <w:ind w:right="-739"/>
        <w:contextualSpacing/>
        <w:jc w:val="both"/>
        <w:rPr>
          <w:rFonts w:ascii="Times New Roman" w:hAnsi="Times New Roman" w:cs="Times New Roman"/>
          <w:b/>
          <w:color w:val="000000"/>
          <w:sz w:val="24"/>
          <w:szCs w:val="24"/>
        </w:rPr>
      </w:pPr>
      <w:r w:rsidRPr="00085C71">
        <w:rPr>
          <w:rFonts w:ascii="Times New Roman" w:hAnsi="Times New Roman" w:cs="Times New Roman"/>
          <w:b/>
          <w:color w:val="000000"/>
          <w:sz w:val="24"/>
          <w:szCs w:val="24"/>
        </w:rPr>
        <w:t>Категория несовершеннолетнего, состоящего на внутришкольном учете/находящегося в социально опасном положении (указать):</w:t>
      </w:r>
    </w:p>
    <w:p w:rsidR="00085C71" w:rsidRPr="00085C71" w:rsidRDefault="00085C71" w:rsidP="0011779E">
      <w:pPr>
        <w:numPr>
          <w:ilvl w:val="0"/>
          <w:numId w:val="3"/>
        </w:numPr>
        <w:shd w:val="clear" w:color="auto" w:fill="FFFFFF"/>
        <w:tabs>
          <w:tab w:val="clear" w:pos="1260"/>
          <w:tab w:val="left" w:pos="0"/>
        </w:tabs>
        <w:spacing w:after="0" w:line="240" w:lineRule="auto"/>
        <w:ind w:left="0" w:firstLine="709"/>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 xml:space="preserve"> </w:t>
      </w:r>
      <w:proofErr w:type="gramStart"/>
      <w:r w:rsidRPr="00085C71">
        <w:rPr>
          <w:rFonts w:ascii="Times New Roman" w:hAnsi="Times New Roman" w:cs="Times New Roman"/>
          <w:color w:val="000000"/>
          <w:sz w:val="24"/>
          <w:szCs w:val="24"/>
        </w:rPr>
        <w:t>проживающий</w:t>
      </w:r>
      <w:proofErr w:type="gramEnd"/>
      <w:r w:rsidRPr="00085C71">
        <w:rPr>
          <w:rFonts w:ascii="Times New Roman" w:hAnsi="Times New Roman" w:cs="Times New Roman"/>
          <w:color w:val="000000"/>
          <w:sz w:val="24"/>
          <w:szCs w:val="24"/>
        </w:rPr>
        <w:t xml:space="preserve"> в семье, находящейся в социально опасном положении; </w:t>
      </w:r>
    </w:p>
    <w:p w:rsidR="00085C71" w:rsidRPr="00085C71" w:rsidRDefault="00085C71" w:rsidP="0011779E">
      <w:pPr>
        <w:numPr>
          <w:ilvl w:val="0"/>
          <w:numId w:val="3"/>
        </w:numPr>
        <w:shd w:val="clear" w:color="auto" w:fill="FFFFFF"/>
        <w:tabs>
          <w:tab w:val="clear" w:pos="1260"/>
          <w:tab w:val="left" w:pos="0"/>
        </w:tabs>
        <w:spacing w:after="0" w:line="240" w:lineRule="auto"/>
        <w:ind w:left="0" w:firstLine="709"/>
        <w:contextualSpacing/>
        <w:jc w:val="both"/>
        <w:rPr>
          <w:rFonts w:ascii="Times New Roman" w:hAnsi="Times New Roman" w:cs="Times New Roman"/>
          <w:color w:val="000000"/>
          <w:sz w:val="24"/>
          <w:szCs w:val="24"/>
        </w:rPr>
      </w:pPr>
      <w:proofErr w:type="gramStart"/>
      <w:r w:rsidRPr="00085C71">
        <w:rPr>
          <w:rFonts w:ascii="Times New Roman" w:hAnsi="Times New Roman" w:cs="Times New Roman"/>
          <w:color w:val="000000"/>
          <w:sz w:val="24"/>
          <w:szCs w:val="24"/>
        </w:rPr>
        <w:t>совершивший</w:t>
      </w:r>
      <w:proofErr w:type="gramEnd"/>
      <w:r w:rsidRPr="00085C71">
        <w:rPr>
          <w:rFonts w:ascii="Times New Roman" w:hAnsi="Times New Roman" w:cs="Times New Roman"/>
          <w:color w:val="000000"/>
          <w:sz w:val="24"/>
          <w:szCs w:val="24"/>
        </w:rPr>
        <w:t xml:space="preserve"> правонарушение, повлекшее применение меры административного взыскания</w:t>
      </w:r>
    </w:p>
    <w:p w:rsidR="00085C71" w:rsidRPr="00085C71" w:rsidRDefault="00085C71" w:rsidP="0011779E">
      <w:pPr>
        <w:numPr>
          <w:ilvl w:val="0"/>
          <w:numId w:val="3"/>
        </w:numPr>
        <w:shd w:val="clear" w:color="auto" w:fill="FFFFFF"/>
        <w:tabs>
          <w:tab w:val="clear" w:pos="1260"/>
          <w:tab w:val="left" w:pos="0"/>
        </w:tabs>
        <w:spacing w:after="0" w:line="240" w:lineRule="auto"/>
        <w:ind w:left="0" w:firstLine="709"/>
        <w:contextualSpacing/>
        <w:jc w:val="both"/>
        <w:rPr>
          <w:rFonts w:ascii="Times New Roman" w:hAnsi="Times New Roman" w:cs="Times New Roman"/>
          <w:color w:val="000000"/>
          <w:sz w:val="24"/>
          <w:szCs w:val="24"/>
        </w:rPr>
      </w:pPr>
      <w:proofErr w:type="gramStart"/>
      <w:r w:rsidRPr="00085C71">
        <w:rPr>
          <w:rFonts w:ascii="Times New Roman" w:hAnsi="Times New Roman" w:cs="Times New Roman"/>
          <w:color w:val="000000"/>
          <w:sz w:val="24"/>
          <w:szCs w:val="24"/>
        </w:rPr>
        <w:t>совершивший</w:t>
      </w:r>
      <w:proofErr w:type="gramEnd"/>
      <w:r w:rsidRPr="00085C71">
        <w:rPr>
          <w:rFonts w:ascii="Times New Roman" w:hAnsi="Times New Roman" w:cs="Times New Roman"/>
          <w:color w:val="000000"/>
          <w:sz w:val="24"/>
          <w:szCs w:val="24"/>
        </w:rPr>
        <w:t xml:space="preserve"> общественно опасное деяние и не подлежащий уголовной ответственности в связи с недостижением возраста;</w:t>
      </w:r>
    </w:p>
    <w:p w:rsidR="00085C71" w:rsidRPr="00085C71" w:rsidRDefault="00085C71" w:rsidP="0011779E">
      <w:pPr>
        <w:numPr>
          <w:ilvl w:val="0"/>
          <w:numId w:val="3"/>
        </w:numPr>
        <w:shd w:val="clear" w:color="auto" w:fill="FFFFFF"/>
        <w:tabs>
          <w:tab w:val="clear" w:pos="1260"/>
          <w:tab w:val="left" w:pos="0"/>
        </w:tabs>
        <w:spacing w:after="0" w:line="240" w:lineRule="auto"/>
        <w:ind w:left="0" w:firstLine="709"/>
        <w:contextualSpacing/>
        <w:jc w:val="both"/>
        <w:rPr>
          <w:rFonts w:ascii="Times New Roman" w:hAnsi="Times New Roman" w:cs="Times New Roman"/>
          <w:color w:val="000000"/>
          <w:sz w:val="24"/>
          <w:szCs w:val="24"/>
        </w:rPr>
      </w:pPr>
      <w:proofErr w:type="gramStart"/>
      <w:r w:rsidRPr="00085C71">
        <w:rPr>
          <w:rFonts w:ascii="Times New Roman" w:hAnsi="Times New Roman" w:cs="Times New Roman"/>
          <w:color w:val="000000"/>
          <w:sz w:val="24"/>
          <w:szCs w:val="24"/>
        </w:rPr>
        <w:t>употребляющий</w:t>
      </w:r>
      <w:proofErr w:type="gramEnd"/>
      <w:r w:rsidRPr="00085C71">
        <w:rPr>
          <w:rFonts w:ascii="Times New Roman" w:hAnsi="Times New Roman" w:cs="Times New Roman"/>
          <w:color w:val="000000"/>
          <w:sz w:val="24"/>
          <w:szCs w:val="24"/>
        </w:rPr>
        <w:t xml:space="preserve"> спиртные напитки;</w:t>
      </w:r>
    </w:p>
    <w:p w:rsidR="00085C71" w:rsidRPr="00085C71" w:rsidRDefault="00085C71" w:rsidP="0011779E">
      <w:pPr>
        <w:numPr>
          <w:ilvl w:val="0"/>
          <w:numId w:val="3"/>
        </w:numPr>
        <w:shd w:val="clear" w:color="auto" w:fill="FFFFFF"/>
        <w:tabs>
          <w:tab w:val="clear" w:pos="1260"/>
          <w:tab w:val="left" w:pos="0"/>
        </w:tabs>
        <w:spacing w:after="0" w:line="240" w:lineRule="auto"/>
        <w:ind w:left="0" w:firstLine="709"/>
        <w:contextualSpacing/>
        <w:jc w:val="both"/>
        <w:rPr>
          <w:rFonts w:ascii="Times New Roman" w:hAnsi="Times New Roman" w:cs="Times New Roman"/>
          <w:color w:val="000000"/>
          <w:sz w:val="24"/>
          <w:szCs w:val="24"/>
        </w:rPr>
      </w:pPr>
      <w:proofErr w:type="gramStart"/>
      <w:r w:rsidRPr="00085C71">
        <w:rPr>
          <w:rFonts w:ascii="Times New Roman" w:hAnsi="Times New Roman" w:cs="Times New Roman"/>
          <w:color w:val="000000"/>
          <w:sz w:val="24"/>
          <w:szCs w:val="24"/>
        </w:rPr>
        <w:t>употребляющий</w:t>
      </w:r>
      <w:proofErr w:type="gramEnd"/>
      <w:r w:rsidRPr="00085C71">
        <w:rPr>
          <w:rFonts w:ascii="Times New Roman" w:hAnsi="Times New Roman" w:cs="Times New Roman"/>
          <w:color w:val="000000"/>
          <w:sz w:val="24"/>
          <w:szCs w:val="24"/>
        </w:rPr>
        <w:t xml:space="preserve"> наркотические, токсические вещества (нужное подчеркнуть);</w:t>
      </w:r>
    </w:p>
    <w:p w:rsidR="00085C71" w:rsidRPr="00085C71" w:rsidRDefault="00085C71" w:rsidP="0011779E">
      <w:pPr>
        <w:numPr>
          <w:ilvl w:val="0"/>
          <w:numId w:val="3"/>
        </w:numPr>
        <w:shd w:val="clear" w:color="auto" w:fill="FFFFFF"/>
        <w:tabs>
          <w:tab w:val="clear" w:pos="1260"/>
          <w:tab w:val="left" w:pos="0"/>
        </w:tabs>
        <w:spacing w:after="0" w:line="240" w:lineRule="auto"/>
        <w:ind w:left="0" w:firstLine="709"/>
        <w:contextualSpacing/>
        <w:jc w:val="both"/>
        <w:rPr>
          <w:rFonts w:ascii="Times New Roman" w:hAnsi="Times New Roman" w:cs="Times New Roman"/>
          <w:color w:val="000000"/>
          <w:sz w:val="24"/>
          <w:szCs w:val="24"/>
        </w:rPr>
      </w:pPr>
      <w:proofErr w:type="gramStart"/>
      <w:r w:rsidRPr="00085C71">
        <w:rPr>
          <w:rFonts w:ascii="Times New Roman" w:hAnsi="Times New Roman" w:cs="Times New Roman"/>
          <w:color w:val="000000"/>
          <w:spacing w:val="-4"/>
          <w:sz w:val="24"/>
          <w:szCs w:val="24"/>
        </w:rPr>
        <w:t>занимающийся</w:t>
      </w:r>
      <w:proofErr w:type="gramEnd"/>
      <w:r w:rsidRPr="00085C71">
        <w:rPr>
          <w:rFonts w:ascii="Times New Roman" w:hAnsi="Times New Roman" w:cs="Times New Roman"/>
          <w:color w:val="000000"/>
          <w:spacing w:val="-4"/>
          <w:sz w:val="24"/>
          <w:szCs w:val="24"/>
        </w:rPr>
        <w:t xml:space="preserve"> бродяжничеством или попрошайничеством;</w:t>
      </w:r>
    </w:p>
    <w:p w:rsidR="00085C71" w:rsidRPr="00085C71" w:rsidRDefault="00085C71" w:rsidP="0011779E">
      <w:pPr>
        <w:numPr>
          <w:ilvl w:val="0"/>
          <w:numId w:val="3"/>
        </w:numPr>
        <w:shd w:val="clear" w:color="auto" w:fill="FFFFFF"/>
        <w:tabs>
          <w:tab w:val="clear" w:pos="1260"/>
          <w:tab w:val="left" w:pos="0"/>
        </w:tabs>
        <w:spacing w:after="0" w:line="240" w:lineRule="auto"/>
        <w:ind w:left="0" w:firstLine="709"/>
        <w:contextualSpacing/>
        <w:jc w:val="both"/>
        <w:rPr>
          <w:rFonts w:ascii="Times New Roman" w:hAnsi="Times New Roman" w:cs="Times New Roman"/>
          <w:color w:val="000000"/>
          <w:sz w:val="24"/>
          <w:szCs w:val="24"/>
        </w:rPr>
      </w:pPr>
      <w:proofErr w:type="gramStart"/>
      <w:r w:rsidRPr="00085C71">
        <w:rPr>
          <w:rFonts w:ascii="Times New Roman" w:hAnsi="Times New Roman" w:cs="Times New Roman"/>
          <w:color w:val="000000"/>
          <w:spacing w:val="-4"/>
          <w:sz w:val="24"/>
          <w:szCs w:val="24"/>
        </w:rPr>
        <w:t>вступивший в конфликт с законом:</w:t>
      </w:r>
      <w:proofErr w:type="gramEnd"/>
    </w:p>
    <w:p w:rsidR="00085C71" w:rsidRPr="00085C71" w:rsidRDefault="00085C71" w:rsidP="0011779E">
      <w:pPr>
        <w:numPr>
          <w:ilvl w:val="0"/>
          <w:numId w:val="3"/>
        </w:numPr>
        <w:shd w:val="clear" w:color="auto" w:fill="FFFFFF"/>
        <w:tabs>
          <w:tab w:val="clear" w:pos="1260"/>
          <w:tab w:val="num" w:pos="0"/>
        </w:tabs>
        <w:spacing w:after="0" w:line="240" w:lineRule="auto"/>
        <w:ind w:left="709" w:firstLine="709"/>
        <w:contextualSpacing/>
        <w:jc w:val="both"/>
        <w:rPr>
          <w:rFonts w:ascii="Times New Roman" w:hAnsi="Times New Roman" w:cs="Times New Roman"/>
          <w:color w:val="000000"/>
          <w:sz w:val="24"/>
          <w:szCs w:val="24"/>
        </w:rPr>
      </w:pPr>
      <w:proofErr w:type="gramStart"/>
      <w:r w:rsidRPr="00085C71">
        <w:rPr>
          <w:rFonts w:ascii="Times New Roman" w:hAnsi="Times New Roman" w:cs="Times New Roman"/>
          <w:color w:val="000000"/>
          <w:sz w:val="24"/>
          <w:szCs w:val="24"/>
        </w:rPr>
        <w:t>освобожденный</w:t>
      </w:r>
      <w:proofErr w:type="gramEnd"/>
      <w:r w:rsidRPr="00085C71">
        <w:rPr>
          <w:rFonts w:ascii="Times New Roman" w:hAnsi="Times New Roman" w:cs="Times New Roman"/>
          <w:color w:val="000000"/>
          <w:sz w:val="24"/>
          <w:szCs w:val="24"/>
        </w:rPr>
        <w:t xml:space="preserve"> из учреждений уголовно-исполнительной системы;</w:t>
      </w:r>
    </w:p>
    <w:p w:rsidR="00085C71" w:rsidRPr="00085C71" w:rsidRDefault="00085C71" w:rsidP="0011779E">
      <w:pPr>
        <w:numPr>
          <w:ilvl w:val="0"/>
          <w:numId w:val="3"/>
        </w:numPr>
        <w:shd w:val="clear" w:color="auto" w:fill="FFFFFF"/>
        <w:tabs>
          <w:tab w:val="clear" w:pos="1260"/>
          <w:tab w:val="num" w:pos="0"/>
        </w:tabs>
        <w:spacing w:after="0" w:line="240" w:lineRule="auto"/>
        <w:ind w:left="709" w:firstLine="709"/>
        <w:contextualSpacing/>
        <w:jc w:val="both"/>
        <w:rPr>
          <w:rFonts w:ascii="Times New Roman" w:hAnsi="Times New Roman" w:cs="Times New Roman"/>
          <w:color w:val="000000"/>
          <w:sz w:val="24"/>
          <w:szCs w:val="24"/>
        </w:rPr>
      </w:pPr>
      <w:proofErr w:type="gramStart"/>
      <w:r w:rsidRPr="00085C71">
        <w:rPr>
          <w:rFonts w:ascii="Times New Roman" w:hAnsi="Times New Roman" w:cs="Times New Roman"/>
          <w:color w:val="000000"/>
          <w:spacing w:val="-2"/>
          <w:sz w:val="24"/>
          <w:szCs w:val="24"/>
        </w:rPr>
        <w:t>вернувшийся</w:t>
      </w:r>
      <w:proofErr w:type="gramEnd"/>
      <w:r w:rsidRPr="00085C71">
        <w:rPr>
          <w:rFonts w:ascii="Times New Roman" w:hAnsi="Times New Roman" w:cs="Times New Roman"/>
          <w:color w:val="000000"/>
          <w:spacing w:val="-2"/>
          <w:sz w:val="24"/>
          <w:szCs w:val="24"/>
        </w:rPr>
        <w:t xml:space="preserve"> из специальных учебно-воспитательных учрежде</w:t>
      </w:r>
      <w:r w:rsidRPr="00085C71">
        <w:rPr>
          <w:rFonts w:ascii="Times New Roman" w:hAnsi="Times New Roman" w:cs="Times New Roman"/>
          <w:color w:val="000000"/>
          <w:sz w:val="24"/>
          <w:szCs w:val="24"/>
        </w:rPr>
        <w:t>нии закрытого типа;</w:t>
      </w:r>
    </w:p>
    <w:p w:rsidR="00085C71" w:rsidRPr="00085C71" w:rsidRDefault="00085C71" w:rsidP="0011779E">
      <w:pPr>
        <w:numPr>
          <w:ilvl w:val="0"/>
          <w:numId w:val="3"/>
        </w:numPr>
        <w:shd w:val="clear" w:color="auto" w:fill="FFFFFF"/>
        <w:tabs>
          <w:tab w:val="clear" w:pos="1260"/>
          <w:tab w:val="num" w:pos="0"/>
        </w:tabs>
        <w:spacing w:after="0" w:line="240" w:lineRule="auto"/>
        <w:ind w:left="709" w:firstLine="709"/>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осужденный к мерам наказания, не связанным с лишением свободы:</w:t>
      </w:r>
    </w:p>
    <w:p w:rsidR="00085C71" w:rsidRPr="00085C71" w:rsidRDefault="00085C71" w:rsidP="0011779E">
      <w:pPr>
        <w:numPr>
          <w:ilvl w:val="0"/>
          <w:numId w:val="3"/>
        </w:numPr>
        <w:shd w:val="clear" w:color="auto" w:fill="FFFFFF"/>
        <w:tabs>
          <w:tab w:val="clear" w:pos="1260"/>
        </w:tabs>
        <w:spacing w:after="0" w:line="240" w:lineRule="auto"/>
        <w:ind w:left="0" w:firstLine="2127"/>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осужденный условно;</w:t>
      </w:r>
    </w:p>
    <w:p w:rsidR="00085C71" w:rsidRPr="00085C71" w:rsidRDefault="00085C71" w:rsidP="0011779E">
      <w:pPr>
        <w:numPr>
          <w:ilvl w:val="0"/>
          <w:numId w:val="3"/>
        </w:numPr>
        <w:shd w:val="clear" w:color="auto" w:fill="FFFFFF"/>
        <w:tabs>
          <w:tab w:val="clear" w:pos="1260"/>
        </w:tabs>
        <w:spacing w:after="0" w:line="240" w:lineRule="auto"/>
        <w:ind w:left="0" w:firstLine="2127"/>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осужденный к исправительным работам;</w:t>
      </w:r>
    </w:p>
    <w:p w:rsidR="00085C71" w:rsidRPr="00085C71" w:rsidRDefault="00085C71" w:rsidP="0011779E">
      <w:pPr>
        <w:numPr>
          <w:ilvl w:val="0"/>
          <w:numId w:val="3"/>
        </w:numPr>
        <w:shd w:val="clear" w:color="auto" w:fill="FFFFFF"/>
        <w:tabs>
          <w:tab w:val="clear" w:pos="1260"/>
        </w:tabs>
        <w:spacing w:after="0" w:line="240" w:lineRule="auto"/>
        <w:ind w:left="0" w:firstLine="2127"/>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осужденный к обязательным работам;</w:t>
      </w:r>
    </w:p>
    <w:p w:rsidR="00085C71" w:rsidRPr="00085C71" w:rsidRDefault="00085C71" w:rsidP="0011779E">
      <w:pPr>
        <w:numPr>
          <w:ilvl w:val="0"/>
          <w:numId w:val="3"/>
        </w:numPr>
        <w:shd w:val="clear" w:color="auto" w:fill="FFFFFF"/>
        <w:tabs>
          <w:tab w:val="clear" w:pos="1260"/>
        </w:tabs>
        <w:spacing w:after="0" w:line="240" w:lineRule="auto"/>
        <w:ind w:left="0" w:firstLine="2127"/>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осужденный к ограничению свободы;</w:t>
      </w:r>
    </w:p>
    <w:p w:rsidR="00085C71" w:rsidRPr="00085C71" w:rsidRDefault="00085C71" w:rsidP="0011779E">
      <w:pPr>
        <w:numPr>
          <w:ilvl w:val="0"/>
          <w:numId w:val="3"/>
        </w:numPr>
        <w:shd w:val="clear" w:color="auto" w:fill="FFFFFF"/>
        <w:tabs>
          <w:tab w:val="clear" w:pos="1260"/>
        </w:tabs>
        <w:spacing w:after="0" w:line="240" w:lineRule="auto"/>
        <w:ind w:left="0" w:firstLine="2127"/>
        <w:contextualSpacing/>
        <w:jc w:val="both"/>
        <w:rPr>
          <w:rFonts w:ascii="Times New Roman" w:hAnsi="Times New Roman" w:cs="Times New Roman"/>
          <w:color w:val="000000"/>
          <w:sz w:val="24"/>
          <w:szCs w:val="24"/>
        </w:rPr>
      </w:pPr>
      <w:proofErr w:type="gramStart"/>
      <w:r w:rsidRPr="00085C71">
        <w:rPr>
          <w:rFonts w:ascii="Times New Roman" w:hAnsi="Times New Roman" w:cs="Times New Roman"/>
          <w:color w:val="000000"/>
          <w:sz w:val="24"/>
          <w:szCs w:val="24"/>
        </w:rPr>
        <w:t>освобожденный</w:t>
      </w:r>
      <w:proofErr w:type="gramEnd"/>
      <w:r w:rsidRPr="00085C71">
        <w:rPr>
          <w:rFonts w:ascii="Times New Roman" w:hAnsi="Times New Roman" w:cs="Times New Roman"/>
          <w:color w:val="000000"/>
          <w:sz w:val="24"/>
          <w:szCs w:val="24"/>
        </w:rPr>
        <w:t xml:space="preserve"> судом от наказания с </w:t>
      </w:r>
      <w:r w:rsidRPr="00085C71">
        <w:rPr>
          <w:rFonts w:ascii="Times New Roman" w:hAnsi="Times New Roman" w:cs="Times New Roman"/>
          <w:color w:val="000000"/>
          <w:spacing w:val="-2"/>
          <w:sz w:val="24"/>
          <w:szCs w:val="24"/>
        </w:rPr>
        <w:t>применением принудительных мер воспитательного воздействия;</w:t>
      </w:r>
    </w:p>
    <w:p w:rsidR="00085C71" w:rsidRPr="00085C71" w:rsidRDefault="00085C71" w:rsidP="0011779E">
      <w:pPr>
        <w:numPr>
          <w:ilvl w:val="0"/>
          <w:numId w:val="3"/>
        </w:numPr>
        <w:shd w:val="clear" w:color="auto" w:fill="FFFFFF"/>
        <w:tabs>
          <w:tab w:val="clear" w:pos="1260"/>
          <w:tab w:val="num" w:pos="0"/>
          <w:tab w:val="left" w:pos="900"/>
        </w:tabs>
        <w:spacing w:after="0" w:line="240" w:lineRule="auto"/>
        <w:ind w:left="0" w:firstLine="1418"/>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 xml:space="preserve"> обвиняемый в совершении преступления;</w:t>
      </w:r>
    </w:p>
    <w:p w:rsidR="00085C71" w:rsidRPr="00085C71" w:rsidRDefault="00085C71" w:rsidP="0011779E">
      <w:pPr>
        <w:numPr>
          <w:ilvl w:val="0"/>
          <w:numId w:val="3"/>
        </w:numPr>
        <w:shd w:val="clear" w:color="auto" w:fill="FFFFFF"/>
        <w:tabs>
          <w:tab w:val="clear" w:pos="1260"/>
          <w:tab w:val="num" w:pos="0"/>
          <w:tab w:val="left" w:pos="900"/>
        </w:tabs>
        <w:spacing w:after="0" w:line="240" w:lineRule="auto"/>
        <w:ind w:left="0" w:firstLine="1418"/>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 xml:space="preserve"> в </w:t>
      </w:r>
      <w:proofErr w:type="gramStart"/>
      <w:r w:rsidRPr="00085C71">
        <w:rPr>
          <w:rFonts w:ascii="Times New Roman" w:hAnsi="Times New Roman" w:cs="Times New Roman"/>
          <w:color w:val="000000"/>
          <w:sz w:val="24"/>
          <w:szCs w:val="24"/>
        </w:rPr>
        <w:t>отношении</w:t>
      </w:r>
      <w:proofErr w:type="gramEnd"/>
      <w:r w:rsidRPr="00085C71">
        <w:rPr>
          <w:rFonts w:ascii="Times New Roman" w:hAnsi="Times New Roman" w:cs="Times New Roman"/>
          <w:color w:val="000000"/>
          <w:sz w:val="24"/>
          <w:szCs w:val="24"/>
        </w:rPr>
        <w:t xml:space="preserve"> которого уголовное дело закрыто за примирением сторон;</w:t>
      </w:r>
    </w:p>
    <w:p w:rsidR="00085C71" w:rsidRPr="00085C71" w:rsidRDefault="00085C71" w:rsidP="0011779E">
      <w:pPr>
        <w:numPr>
          <w:ilvl w:val="0"/>
          <w:numId w:val="3"/>
        </w:numPr>
        <w:shd w:val="clear" w:color="auto" w:fill="FFFFFF"/>
        <w:tabs>
          <w:tab w:val="clear" w:pos="1260"/>
          <w:tab w:val="left" w:pos="0"/>
        </w:tabs>
        <w:spacing w:after="0" w:line="240" w:lineRule="auto"/>
        <w:ind w:left="0" w:firstLine="709"/>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по другим основаниям (указать) ____________________________________________________________________________</w:t>
      </w:r>
    </w:p>
    <w:p w:rsidR="00085C71" w:rsidRPr="00085C71" w:rsidRDefault="00085C71" w:rsidP="00085C71">
      <w:pPr>
        <w:shd w:val="clear" w:color="auto" w:fill="FFFFFF"/>
        <w:tabs>
          <w:tab w:val="num" w:pos="900"/>
          <w:tab w:val="left" w:pos="8054"/>
        </w:tabs>
        <w:spacing w:line="240" w:lineRule="auto"/>
        <w:ind w:left="40"/>
        <w:contextualSpacing/>
        <w:rPr>
          <w:rFonts w:ascii="Times New Roman" w:hAnsi="Times New Roman" w:cs="Times New Roman"/>
          <w:b/>
          <w:color w:val="000000"/>
          <w:sz w:val="24"/>
          <w:szCs w:val="24"/>
        </w:rPr>
      </w:pPr>
      <w:r w:rsidRPr="00085C71">
        <w:rPr>
          <w:rFonts w:ascii="Times New Roman" w:hAnsi="Times New Roman" w:cs="Times New Roman"/>
          <w:b/>
          <w:color w:val="000000"/>
          <w:sz w:val="24"/>
          <w:szCs w:val="24"/>
        </w:rPr>
        <w:t>Категория семьи, состоящей на внутришкольном учете/находящейся в социально опасном положении (указать):</w:t>
      </w:r>
    </w:p>
    <w:p w:rsidR="00085C71" w:rsidRPr="00085C71" w:rsidRDefault="00085C71" w:rsidP="0011779E">
      <w:pPr>
        <w:numPr>
          <w:ilvl w:val="1"/>
          <w:numId w:val="3"/>
        </w:numPr>
        <w:shd w:val="clear" w:color="auto" w:fill="FFFFFF"/>
        <w:tabs>
          <w:tab w:val="clear" w:pos="1940"/>
          <w:tab w:val="left" w:pos="0"/>
        </w:tabs>
        <w:spacing w:after="0" w:line="240" w:lineRule="auto"/>
        <w:ind w:left="0" w:firstLine="709"/>
        <w:contextualSpacing/>
        <w:rPr>
          <w:rFonts w:ascii="Times New Roman" w:hAnsi="Times New Roman" w:cs="Times New Roman"/>
          <w:sz w:val="24"/>
          <w:szCs w:val="24"/>
          <w:shd w:val="clear" w:color="auto" w:fill="FFFFFF"/>
        </w:rPr>
      </w:pPr>
      <w:proofErr w:type="gramStart"/>
      <w:r w:rsidRPr="00085C71">
        <w:rPr>
          <w:rFonts w:ascii="Times New Roman" w:hAnsi="Times New Roman" w:cs="Times New Roman"/>
          <w:sz w:val="24"/>
          <w:szCs w:val="24"/>
          <w:shd w:val="clear" w:color="auto" w:fill="FFFFFF"/>
        </w:rPr>
        <w:t>имеющая</w:t>
      </w:r>
      <w:proofErr w:type="gramEnd"/>
      <w:r w:rsidRPr="00085C71">
        <w:rPr>
          <w:rFonts w:ascii="Times New Roman" w:hAnsi="Times New Roman" w:cs="Times New Roman"/>
          <w:sz w:val="24"/>
          <w:szCs w:val="24"/>
          <w:shd w:val="clear" w:color="auto" w:fill="FFFFFF"/>
        </w:rPr>
        <w:t xml:space="preserve"> детей, состоящих на внутришкольном учете/находящихся в социально опасном положении;</w:t>
      </w:r>
    </w:p>
    <w:p w:rsidR="00085C71" w:rsidRPr="00085C71" w:rsidRDefault="00C56EC7" w:rsidP="0011779E">
      <w:pPr>
        <w:numPr>
          <w:ilvl w:val="1"/>
          <w:numId w:val="3"/>
        </w:numPr>
        <w:shd w:val="clear" w:color="auto" w:fill="FFFFFF"/>
        <w:tabs>
          <w:tab w:val="clear" w:pos="1940"/>
          <w:tab w:val="left" w:pos="0"/>
        </w:tabs>
        <w:spacing w:after="0" w:line="240" w:lineRule="auto"/>
        <w:ind w:left="-360" w:right="-550" w:firstLine="709"/>
        <w:contextualSpacing/>
        <w:jc w:val="both"/>
        <w:rPr>
          <w:rFonts w:ascii="Times New Roman" w:hAnsi="Times New Roman" w:cs="Times New Roman"/>
          <w:sz w:val="24"/>
          <w:szCs w:val="24"/>
        </w:rPr>
      </w:pPr>
      <w:hyperlink r:id="rId15" w:history="1">
        <w:r w:rsidR="00085C71" w:rsidRPr="00085C71">
          <w:rPr>
            <w:rStyle w:val="a8"/>
            <w:rFonts w:ascii="Times New Roman" w:hAnsi="Times New Roman" w:cs="Times New Roman"/>
            <w:sz w:val="24"/>
            <w:szCs w:val="24"/>
            <w:shd w:val="clear" w:color="auto" w:fill="FFFFFF"/>
          </w:rPr>
          <w:t>семья</w:t>
        </w:r>
      </w:hyperlink>
      <w:r w:rsidR="00085C71" w:rsidRPr="00085C71">
        <w:rPr>
          <w:rFonts w:ascii="Times New Roman" w:hAnsi="Times New Roman" w:cs="Times New Roman"/>
          <w:sz w:val="24"/>
          <w:szCs w:val="24"/>
          <w:shd w:val="clear" w:color="auto" w:fill="FFFFFF"/>
        </w:rPr>
        <w:t xml:space="preserve">, где </w:t>
      </w:r>
      <w:hyperlink r:id="rId16" w:history="1">
        <w:r w:rsidR="00085C71" w:rsidRPr="00085C71">
          <w:rPr>
            <w:rStyle w:val="a8"/>
            <w:rFonts w:ascii="Times New Roman" w:hAnsi="Times New Roman" w:cs="Times New Roman"/>
            <w:sz w:val="24"/>
            <w:szCs w:val="24"/>
            <w:shd w:val="clear" w:color="auto" w:fill="FFFFFF"/>
          </w:rPr>
          <w:t>родители</w:t>
        </w:r>
      </w:hyperlink>
      <w:r w:rsidR="00085C71" w:rsidRPr="00085C71">
        <w:rPr>
          <w:rStyle w:val="apple-converted-space"/>
          <w:rFonts w:ascii="Times New Roman" w:hAnsi="Times New Roman" w:cs="Times New Roman"/>
          <w:sz w:val="24"/>
          <w:szCs w:val="24"/>
          <w:shd w:val="clear" w:color="auto" w:fill="FFFFFF"/>
        </w:rPr>
        <w:t xml:space="preserve"> </w:t>
      </w:r>
      <w:r w:rsidR="00085C71" w:rsidRPr="00085C71">
        <w:rPr>
          <w:rFonts w:ascii="Times New Roman" w:hAnsi="Times New Roman" w:cs="Times New Roman"/>
          <w:sz w:val="24"/>
          <w:szCs w:val="24"/>
          <w:shd w:val="clear" w:color="auto" w:fill="FFFFFF"/>
        </w:rPr>
        <w:t xml:space="preserve">или </w:t>
      </w:r>
      <w:hyperlink r:id="rId17" w:history="1">
        <w:r w:rsidR="00085C71" w:rsidRPr="00085C71">
          <w:rPr>
            <w:rStyle w:val="a8"/>
            <w:rFonts w:ascii="Times New Roman" w:hAnsi="Times New Roman" w:cs="Times New Roman"/>
            <w:sz w:val="24"/>
            <w:szCs w:val="24"/>
            <w:shd w:val="clear" w:color="auto" w:fill="FFFFFF"/>
          </w:rPr>
          <w:t>законные представители</w:t>
        </w:r>
      </w:hyperlink>
      <w:r w:rsidR="00085C71" w:rsidRPr="00085C71">
        <w:rPr>
          <w:rFonts w:ascii="Times New Roman" w:hAnsi="Times New Roman" w:cs="Times New Roman"/>
          <w:sz w:val="24"/>
          <w:szCs w:val="24"/>
        </w:rPr>
        <w:t xml:space="preserve"> </w:t>
      </w:r>
      <w:hyperlink r:id="rId18" w:history="1">
        <w:r w:rsidR="00085C71" w:rsidRPr="00085C71">
          <w:rPr>
            <w:rStyle w:val="a8"/>
            <w:rFonts w:ascii="Times New Roman" w:hAnsi="Times New Roman" w:cs="Times New Roman"/>
            <w:sz w:val="24"/>
            <w:szCs w:val="24"/>
            <w:shd w:val="clear" w:color="auto" w:fill="FFFFFF"/>
          </w:rPr>
          <w:t>несовершеннолетних</w:t>
        </w:r>
      </w:hyperlink>
      <w:r w:rsidR="00085C71" w:rsidRPr="00085C71">
        <w:rPr>
          <w:rStyle w:val="apple-converted-space"/>
          <w:rFonts w:ascii="Times New Roman" w:hAnsi="Times New Roman" w:cs="Times New Roman"/>
          <w:sz w:val="24"/>
          <w:szCs w:val="24"/>
          <w:shd w:val="clear" w:color="auto" w:fill="FFFFFF"/>
        </w:rPr>
        <w:t xml:space="preserve"> </w:t>
      </w:r>
      <w:r w:rsidR="00085C71" w:rsidRPr="00085C71">
        <w:rPr>
          <w:rFonts w:ascii="Times New Roman" w:hAnsi="Times New Roman" w:cs="Times New Roman"/>
          <w:sz w:val="24"/>
          <w:szCs w:val="24"/>
          <w:shd w:val="clear" w:color="auto" w:fill="FFFFFF"/>
        </w:rPr>
        <w:t>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085C71" w:rsidRPr="00085C71" w:rsidRDefault="00085C71" w:rsidP="00085C71">
      <w:pPr>
        <w:spacing w:line="240" w:lineRule="auto"/>
        <w:ind w:left="-360" w:right="-550"/>
        <w:contextualSpacing/>
        <w:rPr>
          <w:rFonts w:ascii="Times New Roman" w:hAnsi="Times New Roman" w:cs="Times New Roman"/>
          <w:sz w:val="24"/>
          <w:szCs w:val="24"/>
        </w:rPr>
        <w:sectPr w:rsidR="00085C71" w:rsidRPr="00085C71" w:rsidSect="00767A46">
          <w:footerReference w:type="even" r:id="rId19"/>
          <w:footerReference w:type="default" r:id="rId20"/>
          <w:pgSz w:w="16838" w:h="11906" w:orient="landscape"/>
          <w:pgMar w:top="635" w:right="1134" w:bottom="227" w:left="1701" w:header="709" w:footer="709" w:gutter="0"/>
          <w:pgNumType w:start="33"/>
          <w:cols w:space="708"/>
          <w:docGrid w:linePitch="360"/>
        </w:sectPr>
      </w:pPr>
    </w:p>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lastRenderedPageBreak/>
        <w:t xml:space="preserve">1. Результаты первичной диагностики ситуации в семье несовершеннолетнего </w:t>
      </w:r>
    </w:p>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 xml:space="preserve">(на момент </w:t>
      </w:r>
      <w:proofErr w:type="gramStart"/>
      <w:r w:rsidRPr="00085C71">
        <w:rPr>
          <w:rFonts w:ascii="Times New Roman" w:hAnsi="Times New Roman" w:cs="Times New Roman"/>
          <w:b/>
          <w:sz w:val="24"/>
          <w:szCs w:val="24"/>
        </w:rPr>
        <w:t>постановки</w:t>
      </w:r>
      <w:proofErr w:type="gramEnd"/>
      <w:r w:rsidRPr="00085C71">
        <w:rPr>
          <w:rFonts w:ascii="Times New Roman" w:hAnsi="Times New Roman" w:cs="Times New Roman"/>
          <w:b/>
          <w:sz w:val="24"/>
          <w:szCs w:val="24"/>
        </w:rPr>
        <w:t xml:space="preserve"> на учет/поступления в общеобразовательную организацию)</w:t>
      </w:r>
    </w:p>
    <w:p w:rsidR="00085C71" w:rsidRPr="00085C71" w:rsidRDefault="00085C71" w:rsidP="00085C71">
      <w:pPr>
        <w:spacing w:line="240" w:lineRule="auto"/>
        <w:contextualSpacing/>
        <w:jc w:val="center"/>
        <w:rPr>
          <w:rFonts w:ascii="Times New Roman" w:hAnsi="Times New Roman" w:cs="Times New Roman"/>
          <w:b/>
          <w:sz w:val="24"/>
          <w:szCs w:val="24"/>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276"/>
        <w:gridCol w:w="10622"/>
      </w:tblGrid>
      <w:tr w:rsidR="00085C71" w:rsidRPr="00085C71" w:rsidTr="00085C71">
        <w:tc>
          <w:tcPr>
            <w:tcW w:w="3510" w:type="dxa"/>
            <w:tcBorders>
              <w:bottom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Уровни социального благополучия в семье</w:t>
            </w:r>
          </w:p>
        </w:tc>
        <w:tc>
          <w:tcPr>
            <w:tcW w:w="1276" w:type="dxa"/>
            <w:tcBorders>
              <w:righ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Субъект профилактики</w:t>
            </w:r>
          </w:p>
        </w:tc>
        <w:tc>
          <w:tcPr>
            <w:tcW w:w="10622" w:type="dxa"/>
            <w:tcBorders>
              <w:lef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Краткое описание</w:t>
            </w:r>
          </w:p>
        </w:tc>
      </w:tr>
      <w:tr w:rsidR="00085C71" w:rsidRPr="00085C71" w:rsidTr="00085C71">
        <w:tc>
          <w:tcPr>
            <w:tcW w:w="15408" w:type="dxa"/>
            <w:gridSpan w:val="3"/>
            <w:tcBorders>
              <w:top w:val="single" w:sz="8" w:space="0" w:color="auto"/>
              <w:bottom w:val="single" w:sz="8" w:space="0" w:color="auto"/>
            </w:tcBorders>
            <w:shd w:val="clear" w:color="auto" w:fill="C0C0C0"/>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Социально-бытовые проблемы</w:t>
            </w:r>
          </w:p>
        </w:tc>
      </w:tr>
      <w:tr w:rsidR="00085C71" w:rsidRPr="00085C71" w:rsidTr="00085C71">
        <w:tc>
          <w:tcPr>
            <w:tcW w:w="3510" w:type="dxa"/>
            <w:vMerge w:val="restart"/>
            <w:tcBorders>
              <w:top w:val="single" w:sz="8" w:space="0" w:color="auto"/>
            </w:tcBorders>
          </w:tcPr>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Высокий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Средний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Низкий уровень</w:t>
            </w:r>
          </w:p>
        </w:tc>
        <w:tc>
          <w:tcPr>
            <w:tcW w:w="1276" w:type="dxa"/>
            <w:vMerge w:val="restart"/>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lang w:val="en-US"/>
              </w:rPr>
              <w:t>C</w:t>
            </w:r>
            <w:proofErr w:type="spellStart"/>
            <w:r w:rsidRPr="00085C71">
              <w:rPr>
                <w:rFonts w:ascii="Times New Roman" w:hAnsi="Times New Roman" w:cs="Times New Roman"/>
                <w:b/>
                <w:sz w:val="24"/>
                <w:szCs w:val="24"/>
              </w:rPr>
              <w:t>емья</w:t>
            </w:r>
            <w:proofErr w:type="spellEnd"/>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15408" w:type="dxa"/>
            <w:gridSpan w:val="3"/>
            <w:tcBorders>
              <w:bottom w:val="single" w:sz="8" w:space="0" w:color="auto"/>
            </w:tcBorders>
            <w:shd w:val="clear" w:color="auto" w:fill="C0C0C0"/>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 xml:space="preserve">Социально-медицинские проблемы </w:t>
            </w:r>
          </w:p>
        </w:tc>
      </w:tr>
      <w:tr w:rsidR="00085C71" w:rsidRPr="00085C71" w:rsidTr="00085C71">
        <w:tc>
          <w:tcPr>
            <w:tcW w:w="3510" w:type="dxa"/>
            <w:vMerge w:val="restart"/>
            <w:tcBorders>
              <w:top w:val="single" w:sz="8" w:space="0" w:color="auto"/>
            </w:tcBorders>
          </w:tcPr>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sz w:val="24"/>
                <w:szCs w:val="24"/>
              </w:rPr>
              <w:t xml:space="preserve"> </w:t>
            </w:r>
            <w:r w:rsidRPr="00085C71">
              <w:rPr>
                <w:rFonts w:ascii="Times New Roman" w:hAnsi="Times New Roman" w:cs="Times New Roman"/>
                <w:b/>
                <w:sz w:val="24"/>
                <w:szCs w:val="24"/>
              </w:rPr>
              <w:t xml:space="preserve">Высокий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Средний уровень </w:t>
            </w:r>
          </w:p>
          <w:p w:rsidR="00085C71" w:rsidRPr="00085C71" w:rsidRDefault="00085C71" w:rsidP="0011779E">
            <w:pPr>
              <w:numPr>
                <w:ilvl w:val="0"/>
                <w:numId w:val="4"/>
              </w:numPr>
              <w:spacing w:after="0" w:line="240" w:lineRule="auto"/>
              <w:contextualSpacing/>
              <w:rPr>
                <w:rFonts w:ascii="Times New Roman" w:hAnsi="Times New Roman" w:cs="Times New Roman"/>
                <w:sz w:val="24"/>
                <w:szCs w:val="24"/>
              </w:rPr>
            </w:pPr>
            <w:r w:rsidRPr="00085C71">
              <w:rPr>
                <w:rFonts w:ascii="Times New Roman" w:hAnsi="Times New Roman" w:cs="Times New Roman"/>
                <w:b/>
                <w:sz w:val="24"/>
                <w:szCs w:val="24"/>
              </w:rPr>
              <w:t>Низкий уровень</w:t>
            </w:r>
          </w:p>
        </w:tc>
        <w:tc>
          <w:tcPr>
            <w:tcW w:w="1276" w:type="dxa"/>
            <w:vMerge w:val="restart"/>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Ребенок</w:t>
            </w:r>
          </w:p>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rPr>
          <w:trHeight w:val="278"/>
        </w:trPr>
        <w:tc>
          <w:tcPr>
            <w:tcW w:w="3510" w:type="dxa"/>
            <w:vMerge w:val="restart"/>
          </w:tcPr>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Высокий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Средний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Низкий уровень</w:t>
            </w:r>
          </w:p>
        </w:tc>
        <w:tc>
          <w:tcPr>
            <w:tcW w:w="1276" w:type="dxa"/>
            <w:vMerge w:val="restart"/>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Родитель</w:t>
            </w: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rPr>
          <w:trHeight w:val="278"/>
        </w:trPr>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rPr>
          <w:trHeight w:val="278"/>
        </w:trPr>
        <w:tc>
          <w:tcPr>
            <w:tcW w:w="3510" w:type="dxa"/>
            <w:vMerge/>
            <w:tcBorders>
              <w:bottom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15408" w:type="dxa"/>
            <w:gridSpan w:val="3"/>
            <w:tcBorders>
              <w:top w:val="single" w:sz="8" w:space="0" w:color="auto"/>
              <w:bottom w:val="single" w:sz="8" w:space="0" w:color="auto"/>
            </w:tcBorders>
            <w:shd w:val="clear" w:color="auto" w:fill="C0C0C0"/>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Социально-психологические проблемы</w:t>
            </w:r>
          </w:p>
        </w:tc>
      </w:tr>
      <w:tr w:rsidR="00085C71" w:rsidRPr="00085C71" w:rsidTr="00085C71">
        <w:tc>
          <w:tcPr>
            <w:tcW w:w="3510" w:type="dxa"/>
            <w:vMerge w:val="restart"/>
            <w:tcBorders>
              <w:top w:val="single" w:sz="8" w:space="0" w:color="auto"/>
            </w:tcBorders>
          </w:tcPr>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Высокий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Средний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Низкий уровень</w:t>
            </w:r>
          </w:p>
        </w:tc>
        <w:tc>
          <w:tcPr>
            <w:tcW w:w="1276" w:type="dxa"/>
            <w:vMerge w:val="restart"/>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Ребенок</w:t>
            </w:r>
          </w:p>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val="restart"/>
          </w:tcPr>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Высокий уровень </w:t>
            </w:r>
          </w:p>
          <w:p w:rsidR="00085C71" w:rsidRPr="00085C71" w:rsidRDefault="00085C71" w:rsidP="0011779E">
            <w:pPr>
              <w:numPr>
                <w:ilvl w:val="1"/>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Средний уровень </w:t>
            </w:r>
          </w:p>
          <w:p w:rsidR="00085C71" w:rsidRPr="00085C71" w:rsidRDefault="00085C71" w:rsidP="0011779E">
            <w:pPr>
              <w:numPr>
                <w:ilvl w:val="1"/>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Низкий уровень</w:t>
            </w:r>
          </w:p>
        </w:tc>
        <w:tc>
          <w:tcPr>
            <w:tcW w:w="1276" w:type="dxa"/>
            <w:vMerge w:val="restart"/>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Родитель</w:t>
            </w:r>
          </w:p>
        </w:tc>
        <w:tc>
          <w:tcPr>
            <w:tcW w:w="10622" w:type="dxa"/>
            <w:tcBorders>
              <w:left w:val="single" w:sz="8" w:space="0" w:color="auto"/>
              <w:bottom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bottom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Borders>
              <w:bottom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bottom w:val="single" w:sz="8" w:space="0" w:color="auto"/>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bottom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rPr>
          <w:trHeight w:val="322"/>
        </w:trPr>
        <w:tc>
          <w:tcPr>
            <w:tcW w:w="15408" w:type="dxa"/>
            <w:gridSpan w:val="3"/>
            <w:tcBorders>
              <w:top w:val="single" w:sz="8" w:space="0" w:color="auto"/>
              <w:bottom w:val="single" w:sz="8" w:space="0" w:color="auto"/>
            </w:tcBorders>
            <w:shd w:val="clear" w:color="auto" w:fill="C0C0C0"/>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Социально-педагогические проблемы</w:t>
            </w:r>
          </w:p>
        </w:tc>
      </w:tr>
      <w:tr w:rsidR="00085C71" w:rsidRPr="00085C71" w:rsidTr="00085C71">
        <w:tc>
          <w:tcPr>
            <w:tcW w:w="3510" w:type="dxa"/>
            <w:vMerge w:val="restart"/>
            <w:tcBorders>
              <w:top w:val="single" w:sz="8" w:space="0" w:color="auto"/>
            </w:tcBorders>
          </w:tcPr>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Высокий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Средний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Низкий уровень</w:t>
            </w:r>
          </w:p>
        </w:tc>
        <w:tc>
          <w:tcPr>
            <w:tcW w:w="1276" w:type="dxa"/>
            <w:vMerge w:val="restart"/>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Ребенок</w:t>
            </w:r>
          </w:p>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val="restart"/>
          </w:tcPr>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Высокий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Средний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Низкий уровень</w:t>
            </w:r>
          </w:p>
        </w:tc>
        <w:tc>
          <w:tcPr>
            <w:tcW w:w="1276" w:type="dxa"/>
            <w:vMerge w:val="restart"/>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Родитель</w:t>
            </w: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Borders>
              <w:bottom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15408" w:type="dxa"/>
            <w:gridSpan w:val="3"/>
            <w:tcBorders>
              <w:top w:val="single" w:sz="8" w:space="0" w:color="auto"/>
            </w:tcBorders>
            <w:shd w:val="clear" w:color="auto" w:fill="C0C0C0"/>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Социально-трудовые проблемы</w:t>
            </w:r>
          </w:p>
        </w:tc>
      </w:tr>
      <w:tr w:rsidR="00085C71" w:rsidRPr="00085C71" w:rsidTr="00085C71">
        <w:tc>
          <w:tcPr>
            <w:tcW w:w="3510" w:type="dxa"/>
            <w:vMerge w:val="restart"/>
            <w:tcBorders>
              <w:top w:val="single" w:sz="8" w:space="0" w:color="auto"/>
            </w:tcBorders>
          </w:tcPr>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lastRenderedPageBreak/>
              <w:t xml:space="preserve">Высокий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Средний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Низкий уровень</w:t>
            </w:r>
          </w:p>
        </w:tc>
        <w:tc>
          <w:tcPr>
            <w:tcW w:w="1276" w:type="dxa"/>
            <w:vMerge w:val="restart"/>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Ребенок</w:t>
            </w:r>
          </w:p>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val="restart"/>
          </w:tcPr>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Высокий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Средний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Низкий уровень</w:t>
            </w:r>
          </w:p>
        </w:tc>
        <w:tc>
          <w:tcPr>
            <w:tcW w:w="1276" w:type="dxa"/>
            <w:vMerge w:val="restart"/>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Родитель</w:t>
            </w: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15408" w:type="dxa"/>
            <w:gridSpan w:val="3"/>
            <w:tcBorders>
              <w:bottom w:val="single" w:sz="8" w:space="0" w:color="auto"/>
            </w:tcBorders>
            <w:shd w:val="clear" w:color="auto" w:fill="C0C0C0"/>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 xml:space="preserve">Социально-правовые проблемы </w:t>
            </w:r>
          </w:p>
        </w:tc>
      </w:tr>
      <w:tr w:rsidR="00085C71" w:rsidRPr="00085C71" w:rsidTr="00085C71">
        <w:tc>
          <w:tcPr>
            <w:tcW w:w="3510" w:type="dxa"/>
            <w:vMerge w:val="restart"/>
          </w:tcPr>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Высокий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Средний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Низкий уровень</w:t>
            </w:r>
          </w:p>
        </w:tc>
        <w:tc>
          <w:tcPr>
            <w:tcW w:w="1276" w:type="dxa"/>
            <w:vMerge w:val="restart"/>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Ребенок</w:t>
            </w:r>
          </w:p>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val="restart"/>
          </w:tcPr>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Высокий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Средний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Низкий уровень</w:t>
            </w:r>
          </w:p>
        </w:tc>
        <w:tc>
          <w:tcPr>
            <w:tcW w:w="1276" w:type="dxa"/>
            <w:vMerge w:val="restart"/>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Родитель</w:t>
            </w: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bl>
    <w:p w:rsidR="00085C71" w:rsidRPr="00085C71" w:rsidRDefault="00085C71" w:rsidP="00085C71">
      <w:pPr>
        <w:spacing w:line="240" w:lineRule="auto"/>
        <w:contextualSpacing/>
        <w:jc w:val="center"/>
        <w:rPr>
          <w:rFonts w:ascii="Times New Roman" w:hAnsi="Times New Roman" w:cs="Times New Roman"/>
          <w:b/>
          <w:sz w:val="24"/>
          <w:szCs w:val="24"/>
        </w:rPr>
      </w:pPr>
    </w:p>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2. Перечень реабилитационных мероприятий (услуг), направленных на решение проблем, выявленных</w:t>
      </w:r>
    </w:p>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в ходе проведения первичной диагностики</w:t>
      </w:r>
    </w:p>
    <w:p w:rsidR="00085C71" w:rsidRPr="00085C71" w:rsidRDefault="00085C71" w:rsidP="00085C71">
      <w:pPr>
        <w:pStyle w:val="a7"/>
        <w:spacing w:line="240" w:lineRule="auto"/>
        <w:ind w:left="0"/>
        <w:jc w:val="both"/>
        <w:rPr>
          <w:rFonts w:ascii="Times New Roman" w:hAnsi="Times New Roman"/>
          <w:sz w:val="24"/>
          <w:szCs w:val="24"/>
        </w:rPr>
      </w:pPr>
      <w:r w:rsidRPr="00085C71">
        <w:rPr>
          <w:rFonts w:ascii="Times New Roman" w:hAnsi="Times New Roman"/>
          <w:b/>
          <w:sz w:val="24"/>
          <w:szCs w:val="24"/>
        </w:rPr>
        <w:t>1)</w:t>
      </w:r>
      <w:r w:rsidRPr="00085C71">
        <w:rPr>
          <w:rFonts w:ascii="Times New Roman" w:hAnsi="Times New Roman"/>
          <w:sz w:val="24"/>
          <w:szCs w:val="24"/>
        </w:rPr>
        <w:t xml:space="preserve"> </w:t>
      </w:r>
      <w:r w:rsidRPr="00085C71">
        <w:rPr>
          <w:rFonts w:ascii="Times New Roman" w:hAnsi="Times New Roman"/>
          <w:b/>
          <w:sz w:val="24"/>
          <w:szCs w:val="24"/>
        </w:rPr>
        <w:t>Ресурсы</w:t>
      </w:r>
      <w:r w:rsidRPr="00085C71">
        <w:rPr>
          <w:rFonts w:ascii="Times New Roman" w:hAnsi="Times New Roman"/>
          <w:sz w:val="24"/>
          <w:szCs w:val="24"/>
        </w:rPr>
        <w:t xml:space="preserve"> (сохранные возможности, положительные качества несовершеннолетнего, членов его семьи, на которые можно опираться при разработке и реализации программы реабилитации и адаптации): ___________________________________________________________________ ___________________________________________________________________________________________________________________________</w:t>
      </w:r>
    </w:p>
    <w:p w:rsidR="00085C71" w:rsidRPr="00085C71" w:rsidRDefault="00085C71" w:rsidP="00085C71">
      <w:pPr>
        <w:pStyle w:val="a7"/>
        <w:spacing w:line="240" w:lineRule="auto"/>
        <w:ind w:left="0"/>
        <w:jc w:val="both"/>
        <w:rPr>
          <w:rFonts w:ascii="Times New Roman" w:hAnsi="Times New Roman"/>
          <w:sz w:val="24"/>
          <w:szCs w:val="24"/>
        </w:rPr>
      </w:pPr>
      <w:r w:rsidRPr="00085C71">
        <w:rPr>
          <w:rFonts w:ascii="Times New Roman" w:hAnsi="Times New Roman"/>
          <w:sz w:val="24"/>
          <w:szCs w:val="24"/>
        </w:rPr>
        <w:t>___________________________________________________________________________________________________________________________</w:t>
      </w:r>
    </w:p>
    <w:p w:rsidR="00085C71" w:rsidRPr="00085C71" w:rsidRDefault="00085C71" w:rsidP="00085C71">
      <w:pPr>
        <w:pStyle w:val="a7"/>
        <w:spacing w:line="240" w:lineRule="auto"/>
        <w:ind w:left="0"/>
        <w:rPr>
          <w:rFonts w:ascii="Times New Roman" w:hAnsi="Times New Roman"/>
          <w:b/>
          <w:sz w:val="24"/>
          <w:szCs w:val="24"/>
        </w:rPr>
      </w:pPr>
      <w:r w:rsidRPr="00085C71">
        <w:rPr>
          <w:rFonts w:ascii="Times New Roman" w:hAnsi="Times New Roman"/>
          <w:b/>
          <w:sz w:val="24"/>
          <w:szCs w:val="24"/>
        </w:rPr>
        <w:t>2) Цель программы _________________________________________________________________________________________________________</w:t>
      </w:r>
    </w:p>
    <w:p w:rsidR="00085C71" w:rsidRPr="00085C71" w:rsidRDefault="00085C71" w:rsidP="00085C71">
      <w:pPr>
        <w:pStyle w:val="a7"/>
        <w:spacing w:line="240" w:lineRule="auto"/>
        <w:ind w:left="0"/>
        <w:rPr>
          <w:rFonts w:ascii="Times New Roman" w:hAnsi="Times New Roman"/>
          <w:b/>
          <w:sz w:val="24"/>
          <w:szCs w:val="24"/>
        </w:rPr>
      </w:pPr>
      <w:r w:rsidRPr="00085C71">
        <w:rPr>
          <w:rFonts w:ascii="Times New Roman" w:hAnsi="Times New Roman"/>
          <w:b/>
          <w:sz w:val="24"/>
          <w:szCs w:val="24"/>
        </w:rPr>
        <w:t>___________________________________________________________________________________________________________________________</w:t>
      </w:r>
    </w:p>
    <w:p w:rsidR="00085C71" w:rsidRPr="00085C71" w:rsidRDefault="00085C71" w:rsidP="00085C71">
      <w:pPr>
        <w:pStyle w:val="a7"/>
        <w:spacing w:line="240" w:lineRule="auto"/>
        <w:ind w:left="0"/>
        <w:rPr>
          <w:rFonts w:ascii="Times New Roman" w:hAnsi="Times New Roman"/>
          <w:b/>
          <w:sz w:val="24"/>
          <w:szCs w:val="24"/>
        </w:rPr>
      </w:pPr>
      <w:r w:rsidRPr="00085C71">
        <w:rPr>
          <w:rFonts w:ascii="Times New Roman" w:hAnsi="Times New Roman"/>
          <w:b/>
          <w:sz w:val="24"/>
          <w:szCs w:val="24"/>
        </w:rPr>
        <w:t>3) Задачи программы _______________________________________________________________________________________________________</w:t>
      </w:r>
    </w:p>
    <w:p w:rsidR="00085C71" w:rsidRPr="00085C71" w:rsidRDefault="00085C71" w:rsidP="00085C71">
      <w:pPr>
        <w:pStyle w:val="a7"/>
        <w:spacing w:line="240" w:lineRule="auto"/>
        <w:ind w:left="0"/>
        <w:rPr>
          <w:rFonts w:ascii="Times New Roman" w:hAnsi="Times New Roman"/>
          <w:sz w:val="24"/>
          <w:szCs w:val="24"/>
        </w:rPr>
      </w:pPr>
      <w:r w:rsidRPr="00085C71">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b/>
          <w:color w:val="000000"/>
          <w:sz w:val="24"/>
          <w:szCs w:val="24"/>
        </w:rPr>
      </w:pPr>
      <w:r w:rsidRPr="00085C71">
        <w:rPr>
          <w:rFonts w:ascii="Times New Roman" w:hAnsi="Times New Roman" w:cs="Times New Roman"/>
          <w:b/>
          <w:color w:val="000000"/>
          <w:sz w:val="24"/>
          <w:szCs w:val="24"/>
        </w:rPr>
        <w:t>__________________________________________________________________________________________________________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b/>
          <w:color w:val="000000"/>
          <w:sz w:val="24"/>
          <w:szCs w:val="24"/>
        </w:rPr>
      </w:pPr>
      <w:r w:rsidRPr="00085C71">
        <w:rPr>
          <w:rFonts w:ascii="Times New Roman" w:hAnsi="Times New Roman" w:cs="Times New Roman"/>
          <w:b/>
          <w:color w:val="000000"/>
          <w:sz w:val="24"/>
          <w:szCs w:val="24"/>
        </w:rPr>
        <w:br w:type="page"/>
      </w:r>
      <w:r w:rsidRPr="00085C71">
        <w:rPr>
          <w:rFonts w:ascii="Times New Roman" w:hAnsi="Times New Roman" w:cs="Times New Roman"/>
          <w:b/>
          <w:color w:val="000000"/>
          <w:sz w:val="24"/>
          <w:szCs w:val="24"/>
        </w:rPr>
        <w:lastRenderedPageBreak/>
        <w:t xml:space="preserve">4) Участники реализации программы: </w:t>
      </w:r>
    </w:p>
    <w:p w:rsidR="00085C71" w:rsidRPr="00085C71" w:rsidRDefault="00085C71" w:rsidP="00085C71">
      <w:pPr>
        <w:spacing w:line="240" w:lineRule="auto"/>
        <w:contextualSpacing/>
        <w:jc w:val="both"/>
        <w:rPr>
          <w:rFonts w:ascii="Times New Roman" w:hAnsi="Times New Roman" w:cs="Times New Roman"/>
          <w:b/>
          <w:color w:val="000000"/>
          <w:sz w:val="24"/>
          <w:szCs w:val="24"/>
        </w:rPr>
      </w:pPr>
    </w:p>
    <w:tbl>
      <w:tblPr>
        <w:tblW w:w="0" w:type="auto"/>
        <w:tblLook w:val="01E0" w:firstRow="1" w:lastRow="1" w:firstColumn="1" w:lastColumn="1" w:noHBand="0" w:noVBand="0"/>
      </w:tblPr>
      <w:tblGrid>
        <w:gridCol w:w="7219"/>
        <w:gridCol w:w="7850"/>
      </w:tblGrid>
      <w:tr w:rsidR="00085C71" w:rsidRPr="00085C71" w:rsidTr="00085C71">
        <w:trPr>
          <w:trHeight w:val="970"/>
        </w:trPr>
        <w:tc>
          <w:tcPr>
            <w:tcW w:w="7488" w:type="dxa"/>
          </w:tcPr>
          <w:p w:rsidR="00085C71" w:rsidRPr="00085C71" w:rsidRDefault="00085C71" w:rsidP="0011779E">
            <w:pPr>
              <w:numPr>
                <w:ilvl w:val="0"/>
                <w:numId w:val="5"/>
              </w:numPr>
              <w:spacing w:after="0" w:line="240" w:lineRule="auto"/>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директор ОО</w:t>
            </w:r>
          </w:p>
          <w:p w:rsidR="00085C71" w:rsidRPr="00085C71" w:rsidRDefault="00085C71" w:rsidP="0011779E">
            <w:pPr>
              <w:numPr>
                <w:ilvl w:val="0"/>
                <w:numId w:val="5"/>
              </w:numPr>
              <w:spacing w:after="0" w:line="240" w:lineRule="auto"/>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заместитель директора по ВР/лицо, ответственное за организацию ВР</w:t>
            </w:r>
          </w:p>
          <w:p w:rsidR="00085C71" w:rsidRPr="00085C71" w:rsidRDefault="00085C71" w:rsidP="0011779E">
            <w:pPr>
              <w:numPr>
                <w:ilvl w:val="0"/>
                <w:numId w:val="5"/>
              </w:numPr>
              <w:spacing w:after="0" w:line="240" w:lineRule="auto"/>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заместитель директора по УВР</w:t>
            </w:r>
          </w:p>
          <w:p w:rsidR="00085C71" w:rsidRPr="00085C71" w:rsidRDefault="00085C71" w:rsidP="0011779E">
            <w:pPr>
              <w:numPr>
                <w:ilvl w:val="0"/>
                <w:numId w:val="5"/>
              </w:numPr>
              <w:spacing w:after="0" w:line="240" w:lineRule="auto"/>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педагог-психолог</w:t>
            </w:r>
          </w:p>
          <w:p w:rsidR="00085C71" w:rsidRPr="00085C71" w:rsidRDefault="00085C71" w:rsidP="0011779E">
            <w:pPr>
              <w:numPr>
                <w:ilvl w:val="0"/>
                <w:numId w:val="5"/>
              </w:numPr>
              <w:spacing w:after="0" w:line="240" w:lineRule="auto"/>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социальный педагог</w:t>
            </w:r>
          </w:p>
          <w:p w:rsidR="00085C71" w:rsidRPr="00085C71" w:rsidRDefault="00085C71" w:rsidP="00085C71">
            <w:pPr>
              <w:spacing w:line="240" w:lineRule="auto"/>
              <w:contextualSpacing/>
              <w:jc w:val="both"/>
              <w:rPr>
                <w:rFonts w:ascii="Times New Roman" w:hAnsi="Times New Roman" w:cs="Times New Roman"/>
                <w:b/>
                <w:color w:val="000000"/>
                <w:sz w:val="24"/>
                <w:szCs w:val="24"/>
              </w:rPr>
            </w:pPr>
          </w:p>
        </w:tc>
        <w:tc>
          <w:tcPr>
            <w:tcW w:w="8099" w:type="dxa"/>
          </w:tcPr>
          <w:p w:rsidR="00085C71" w:rsidRPr="00085C71" w:rsidRDefault="00085C71" w:rsidP="0011779E">
            <w:pPr>
              <w:numPr>
                <w:ilvl w:val="0"/>
                <w:numId w:val="5"/>
              </w:numPr>
              <w:tabs>
                <w:tab w:val="clear" w:pos="760"/>
                <w:tab w:val="num" w:pos="487"/>
              </w:tabs>
              <w:spacing w:after="0" w:line="240" w:lineRule="auto"/>
              <w:ind w:left="487" w:hanging="453"/>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школьный общественный инспектор по охране прав детства</w:t>
            </w:r>
          </w:p>
          <w:p w:rsidR="00085C71" w:rsidRPr="00085C71" w:rsidRDefault="00085C71" w:rsidP="0011779E">
            <w:pPr>
              <w:numPr>
                <w:ilvl w:val="0"/>
                <w:numId w:val="5"/>
              </w:numPr>
              <w:tabs>
                <w:tab w:val="clear" w:pos="760"/>
                <w:tab w:val="num" w:pos="487"/>
              </w:tabs>
              <w:spacing w:after="0" w:line="240" w:lineRule="auto"/>
              <w:ind w:left="487" w:hanging="453"/>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старший вожатый</w:t>
            </w:r>
          </w:p>
          <w:p w:rsidR="00085C71" w:rsidRPr="00085C71" w:rsidRDefault="00085C71" w:rsidP="0011779E">
            <w:pPr>
              <w:numPr>
                <w:ilvl w:val="0"/>
                <w:numId w:val="5"/>
              </w:numPr>
              <w:tabs>
                <w:tab w:val="clear" w:pos="760"/>
                <w:tab w:val="num" w:pos="487"/>
              </w:tabs>
              <w:spacing w:after="0" w:line="240" w:lineRule="auto"/>
              <w:ind w:left="487" w:hanging="453"/>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учителя-предметники</w:t>
            </w:r>
          </w:p>
          <w:p w:rsidR="00085C71" w:rsidRPr="00085C71" w:rsidRDefault="00085C71" w:rsidP="0011779E">
            <w:pPr>
              <w:numPr>
                <w:ilvl w:val="0"/>
                <w:numId w:val="5"/>
              </w:numPr>
              <w:tabs>
                <w:tab w:val="clear" w:pos="760"/>
                <w:tab w:val="num" w:pos="487"/>
              </w:tabs>
              <w:spacing w:after="0" w:line="240" w:lineRule="auto"/>
              <w:ind w:left="487" w:hanging="453"/>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 xml:space="preserve">семья </w:t>
            </w:r>
          </w:p>
          <w:p w:rsidR="00085C71" w:rsidRPr="00085C71" w:rsidRDefault="00085C71" w:rsidP="0011779E">
            <w:pPr>
              <w:numPr>
                <w:ilvl w:val="0"/>
                <w:numId w:val="5"/>
              </w:numPr>
              <w:tabs>
                <w:tab w:val="clear" w:pos="760"/>
                <w:tab w:val="num" w:pos="487"/>
              </w:tabs>
              <w:spacing w:after="0" w:line="240" w:lineRule="auto"/>
              <w:ind w:left="487" w:hanging="453"/>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родственники, ближайшее окружение</w:t>
            </w:r>
          </w:p>
          <w:p w:rsidR="00085C71" w:rsidRPr="00085C71" w:rsidRDefault="00085C71" w:rsidP="0011779E">
            <w:pPr>
              <w:numPr>
                <w:ilvl w:val="0"/>
                <w:numId w:val="5"/>
              </w:numPr>
              <w:tabs>
                <w:tab w:val="clear" w:pos="760"/>
                <w:tab w:val="num" w:pos="487"/>
              </w:tabs>
              <w:spacing w:after="0" w:line="240" w:lineRule="auto"/>
              <w:ind w:left="487" w:hanging="453"/>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общественные организации</w:t>
            </w:r>
          </w:p>
          <w:p w:rsidR="00085C71" w:rsidRPr="00085C71" w:rsidRDefault="00085C71" w:rsidP="00085C71">
            <w:pPr>
              <w:spacing w:line="240" w:lineRule="auto"/>
              <w:ind w:left="487"/>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иные (указать конкретно) ________________________</w:t>
            </w:r>
          </w:p>
          <w:p w:rsidR="00085C71" w:rsidRPr="00085C71" w:rsidRDefault="00085C71" w:rsidP="00085C71">
            <w:pPr>
              <w:spacing w:line="240" w:lineRule="auto"/>
              <w:contextualSpacing/>
              <w:jc w:val="both"/>
              <w:rPr>
                <w:rFonts w:ascii="Times New Roman" w:hAnsi="Times New Roman" w:cs="Times New Roman"/>
                <w:b/>
                <w:color w:val="000000"/>
                <w:sz w:val="24"/>
                <w:szCs w:val="24"/>
              </w:rPr>
            </w:pPr>
          </w:p>
        </w:tc>
      </w:tr>
    </w:tbl>
    <w:p w:rsidR="00085C71" w:rsidRPr="00085C71" w:rsidRDefault="00085C71" w:rsidP="00085C71">
      <w:pPr>
        <w:spacing w:line="240" w:lineRule="auto"/>
        <w:contextualSpacing/>
        <w:jc w:val="both"/>
        <w:rPr>
          <w:rFonts w:ascii="Times New Roman" w:hAnsi="Times New Roman" w:cs="Times New Roman"/>
          <w:b/>
          <w:color w:val="000000"/>
          <w:sz w:val="24"/>
          <w:szCs w:val="24"/>
        </w:rPr>
      </w:pPr>
      <w:r w:rsidRPr="00085C71">
        <w:rPr>
          <w:rFonts w:ascii="Times New Roman" w:hAnsi="Times New Roman" w:cs="Times New Roman"/>
          <w:b/>
          <w:color w:val="000000"/>
          <w:sz w:val="24"/>
          <w:szCs w:val="24"/>
        </w:rPr>
        <w:t xml:space="preserve">5) Направления, по которым будет реализовываться программа: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2957"/>
        <w:gridCol w:w="3068"/>
        <w:gridCol w:w="3009"/>
        <w:gridCol w:w="2430"/>
      </w:tblGrid>
      <w:tr w:rsidR="00085C71" w:rsidRPr="00085C71" w:rsidTr="00085C71">
        <w:trPr>
          <w:trHeight w:val="506"/>
        </w:trPr>
        <w:tc>
          <w:tcPr>
            <w:tcW w:w="3605" w:type="dxa"/>
          </w:tcPr>
          <w:p w:rsidR="00085C71" w:rsidRPr="00085C71" w:rsidRDefault="00085C71" w:rsidP="0011779E">
            <w:pPr>
              <w:numPr>
                <w:ilvl w:val="0"/>
                <w:numId w:val="5"/>
              </w:numPr>
              <w:tabs>
                <w:tab w:val="clear" w:pos="760"/>
                <w:tab w:val="num" w:pos="0"/>
              </w:tabs>
              <w:spacing w:after="0" w:line="240" w:lineRule="auto"/>
              <w:ind w:left="82" w:firstLine="141"/>
              <w:contextualSpacing/>
              <w:jc w:val="both"/>
              <w:rPr>
                <w:rFonts w:ascii="Times New Roman" w:hAnsi="Times New Roman" w:cs="Times New Roman"/>
                <w:b/>
                <w:color w:val="000000"/>
                <w:sz w:val="24"/>
                <w:szCs w:val="24"/>
              </w:rPr>
            </w:pPr>
            <w:r w:rsidRPr="00085C71">
              <w:rPr>
                <w:rFonts w:ascii="Times New Roman" w:hAnsi="Times New Roman" w:cs="Times New Roman"/>
                <w:color w:val="000000"/>
                <w:sz w:val="24"/>
                <w:szCs w:val="24"/>
              </w:rPr>
              <w:t>социально-педагогическое</w:t>
            </w:r>
          </w:p>
        </w:tc>
        <w:tc>
          <w:tcPr>
            <w:tcW w:w="2957" w:type="dxa"/>
          </w:tcPr>
          <w:p w:rsidR="00085C71" w:rsidRPr="00085C71" w:rsidRDefault="00085C71" w:rsidP="0011779E">
            <w:pPr>
              <w:numPr>
                <w:ilvl w:val="0"/>
                <w:numId w:val="5"/>
              </w:numPr>
              <w:tabs>
                <w:tab w:val="clear" w:pos="760"/>
                <w:tab w:val="num" w:pos="487"/>
              </w:tabs>
              <w:spacing w:after="0" w:line="240" w:lineRule="auto"/>
              <w:ind w:left="487" w:hanging="453"/>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социально-трудовое</w:t>
            </w:r>
          </w:p>
        </w:tc>
        <w:tc>
          <w:tcPr>
            <w:tcW w:w="3068" w:type="dxa"/>
          </w:tcPr>
          <w:p w:rsidR="00085C71" w:rsidRPr="00085C71" w:rsidRDefault="00085C71" w:rsidP="0011779E">
            <w:pPr>
              <w:numPr>
                <w:ilvl w:val="0"/>
                <w:numId w:val="5"/>
              </w:numPr>
              <w:tabs>
                <w:tab w:val="clear" w:pos="760"/>
                <w:tab w:val="num" w:pos="487"/>
              </w:tabs>
              <w:spacing w:after="0" w:line="240" w:lineRule="auto"/>
              <w:ind w:left="487" w:hanging="453"/>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социально-правовое</w:t>
            </w:r>
          </w:p>
        </w:tc>
        <w:tc>
          <w:tcPr>
            <w:tcW w:w="3009" w:type="dxa"/>
          </w:tcPr>
          <w:p w:rsidR="00085C71" w:rsidRPr="00085C71" w:rsidRDefault="00085C71" w:rsidP="0011779E">
            <w:pPr>
              <w:numPr>
                <w:ilvl w:val="0"/>
                <w:numId w:val="5"/>
              </w:numPr>
              <w:tabs>
                <w:tab w:val="clear" w:pos="760"/>
                <w:tab w:val="num" w:pos="487"/>
              </w:tabs>
              <w:spacing w:after="0" w:line="240" w:lineRule="auto"/>
              <w:ind w:left="487" w:hanging="453"/>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социально-психологическое</w:t>
            </w:r>
          </w:p>
        </w:tc>
        <w:tc>
          <w:tcPr>
            <w:tcW w:w="2430" w:type="dxa"/>
          </w:tcPr>
          <w:p w:rsidR="00085C71" w:rsidRPr="00085C71" w:rsidRDefault="00085C71" w:rsidP="0011779E">
            <w:pPr>
              <w:numPr>
                <w:ilvl w:val="0"/>
                <w:numId w:val="5"/>
              </w:numPr>
              <w:tabs>
                <w:tab w:val="clear" w:pos="760"/>
                <w:tab w:val="num" w:pos="487"/>
              </w:tabs>
              <w:spacing w:after="0" w:line="240" w:lineRule="auto"/>
              <w:ind w:left="487" w:hanging="453"/>
              <w:contextualSpacing/>
              <w:jc w:val="both"/>
              <w:rPr>
                <w:rFonts w:ascii="Times New Roman" w:hAnsi="Times New Roman" w:cs="Times New Roman"/>
                <w:color w:val="000000"/>
                <w:sz w:val="24"/>
                <w:szCs w:val="24"/>
              </w:rPr>
            </w:pPr>
            <w:proofErr w:type="gramStart"/>
            <w:r w:rsidRPr="00085C71">
              <w:rPr>
                <w:rFonts w:ascii="Times New Roman" w:hAnsi="Times New Roman" w:cs="Times New Roman"/>
                <w:color w:val="000000"/>
                <w:sz w:val="24"/>
                <w:szCs w:val="24"/>
              </w:rPr>
              <w:t>социально-медицинское</w:t>
            </w:r>
            <w:proofErr w:type="gramEnd"/>
            <w:r w:rsidRPr="00085C71">
              <w:rPr>
                <w:rFonts w:ascii="Times New Roman" w:hAnsi="Times New Roman" w:cs="Times New Roman"/>
                <w:color w:val="000000"/>
                <w:sz w:val="24"/>
                <w:szCs w:val="24"/>
              </w:rPr>
              <w:t xml:space="preserve"> (при наличии специалиста)</w:t>
            </w:r>
          </w:p>
        </w:tc>
      </w:tr>
    </w:tbl>
    <w:p w:rsidR="00085C71" w:rsidRPr="00085C71" w:rsidRDefault="00085C71" w:rsidP="00085C71">
      <w:pPr>
        <w:spacing w:line="240" w:lineRule="auto"/>
        <w:contextualSpacing/>
        <w:jc w:val="both"/>
        <w:rPr>
          <w:rFonts w:ascii="Times New Roman" w:hAnsi="Times New Roman" w:cs="Times New Roman"/>
          <w:b/>
          <w:color w:val="000000"/>
          <w:sz w:val="24"/>
          <w:szCs w:val="24"/>
        </w:rPr>
      </w:pPr>
      <w:r w:rsidRPr="00085C71">
        <w:rPr>
          <w:rFonts w:ascii="Times New Roman" w:hAnsi="Times New Roman" w:cs="Times New Roman"/>
          <w:b/>
          <w:color w:val="000000"/>
          <w:sz w:val="24"/>
          <w:szCs w:val="24"/>
        </w:rPr>
        <w:t>6) Формы, методы, технологии организации социально-реабилитационного процесса (реализации мероприятий программы): _________</w:t>
      </w:r>
    </w:p>
    <w:p w:rsidR="00085C71" w:rsidRPr="00085C71" w:rsidRDefault="00085C71" w:rsidP="00085C71">
      <w:pPr>
        <w:spacing w:line="240" w:lineRule="auto"/>
        <w:contextualSpacing/>
        <w:jc w:val="both"/>
        <w:rPr>
          <w:rFonts w:ascii="Times New Roman" w:hAnsi="Times New Roman" w:cs="Times New Roman"/>
          <w:b/>
          <w:color w:val="000000"/>
          <w:sz w:val="24"/>
          <w:szCs w:val="24"/>
        </w:rPr>
      </w:pPr>
      <w:r w:rsidRPr="00085C71">
        <w:rPr>
          <w:rFonts w:ascii="Times New Roman" w:hAnsi="Times New Roman" w:cs="Times New Roman"/>
          <w:b/>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b/>
          <w:color w:val="000000"/>
          <w:sz w:val="24"/>
          <w:szCs w:val="24"/>
        </w:rPr>
      </w:pPr>
      <w:r w:rsidRPr="00085C71">
        <w:rPr>
          <w:rFonts w:ascii="Times New Roman" w:hAnsi="Times New Roman" w:cs="Times New Roman"/>
          <w:b/>
          <w:color w:val="000000"/>
          <w:sz w:val="24"/>
          <w:szCs w:val="24"/>
        </w:rPr>
        <w:t>7) Предполагаемый результат реализации программы: _________________________________________________________________________</w:t>
      </w:r>
    </w:p>
    <w:p w:rsidR="00085C71" w:rsidRPr="00085C71" w:rsidRDefault="00085C71" w:rsidP="00085C71">
      <w:pPr>
        <w:spacing w:line="240" w:lineRule="auto"/>
        <w:contextualSpacing/>
        <w:jc w:val="both"/>
        <w:rPr>
          <w:rFonts w:ascii="Times New Roman" w:hAnsi="Times New Roman" w:cs="Times New Roman"/>
          <w:b/>
          <w:color w:val="000000"/>
          <w:sz w:val="24"/>
          <w:szCs w:val="24"/>
        </w:rPr>
      </w:pPr>
      <w:r w:rsidRPr="00085C71">
        <w:rPr>
          <w:rFonts w:ascii="Times New Roman" w:hAnsi="Times New Roman" w:cs="Times New Roman"/>
          <w:b/>
          <w:color w:val="000000"/>
          <w:sz w:val="24"/>
          <w:szCs w:val="24"/>
        </w:rPr>
        <w:t>___________________________________________________________________________________________________________________________</w:t>
      </w:r>
    </w:p>
    <w:p w:rsidR="00085C71" w:rsidRPr="00085C71" w:rsidRDefault="00085C71" w:rsidP="00085C71">
      <w:pPr>
        <w:spacing w:line="240" w:lineRule="auto"/>
        <w:contextualSpacing/>
        <w:rPr>
          <w:rFonts w:ascii="Times New Roman" w:hAnsi="Times New Roman" w:cs="Times New Roman"/>
          <w:b/>
          <w:color w:val="000000"/>
          <w:sz w:val="24"/>
          <w:szCs w:val="24"/>
        </w:rPr>
      </w:pPr>
      <w:r w:rsidRPr="00085C71">
        <w:rPr>
          <w:rFonts w:ascii="Times New Roman" w:hAnsi="Times New Roman" w:cs="Times New Roman"/>
          <w:b/>
          <w:color w:val="000000"/>
          <w:sz w:val="24"/>
          <w:szCs w:val="24"/>
        </w:rPr>
        <w:t>8) Лица, ответственные за реализацию индивидуальной программы реабилитации и адаптации (согласно п. 2.4.):</w:t>
      </w:r>
    </w:p>
    <w:p w:rsidR="00085C71" w:rsidRPr="00085C71" w:rsidRDefault="00085C71" w:rsidP="00085C71">
      <w:pPr>
        <w:spacing w:line="240" w:lineRule="auto"/>
        <w:contextualSpacing/>
        <w:rPr>
          <w:rFonts w:ascii="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5529"/>
        <w:gridCol w:w="3762"/>
      </w:tblGrid>
      <w:tr w:rsidR="00085C71" w:rsidRPr="00085C71" w:rsidTr="00085C71">
        <w:tc>
          <w:tcPr>
            <w:tcW w:w="5778" w:type="dxa"/>
          </w:tcPr>
          <w:p w:rsidR="00085C71" w:rsidRPr="00085C71" w:rsidRDefault="00085C71" w:rsidP="00085C71">
            <w:pPr>
              <w:spacing w:line="240" w:lineRule="auto"/>
              <w:contextualSpacing/>
              <w:jc w:val="center"/>
              <w:rPr>
                <w:rFonts w:ascii="Times New Roman" w:hAnsi="Times New Roman" w:cs="Times New Roman"/>
                <w:b/>
                <w:color w:val="000000"/>
                <w:sz w:val="24"/>
                <w:szCs w:val="24"/>
              </w:rPr>
            </w:pPr>
            <w:r w:rsidRPr="00085C71">
              <w:rPr>
                <w:rFonts w:ascii="Times New Roman" w:hAnsi="Times New Roman" w:cs="Times New Roman"/>
                <w:b/>
                <w:color w:val="000000"/>
                <w:sz w:val="24"/>
                <w:szCs w:val="24"/>
              </w:rPr>
              <w:t>ФИО</w:t>
            </w:r>
          </w:p>
        </w:tc>
        <w:tc>
          <w:tcPr>
            <w:tcW w:w="5529" w:type="dxa"/>
          </w:tcPr>
          <w:p w:rsidR="00085C71" w:rsidRPr="00085C71" w:rsidRDefault="00085C71" w:rsidP="00085C71">
            <w:pPr>
              <w:spacing w:line="240" w:lineRule="auto"/>
              <w:contextualSpacing/>
              <w:jc w:val="center"/>
              <w:rPr>
                <w:rFonts w:ascii="Times New Roman" w:hAnsi="Times New Roman" w:cs="Times New Roman"/>
                <w:b/>
                <w:color w:val="000000"/>
                <w:sz w:val="24"/>
                <w:szCs w:val="24"/>
              </w:rPr>
            </w:pPr>
            <w:r w:rsidRPr="00085C71">
              <w:rPr>
                <w:rFonts w:ascii="Times New Roman" w:hAnsi="Times New Roman" w:cs="Times New Roman"/>
                <w:b/>
                <w:color w:val="000000"/>
                <w:sz w:val="24"/>
                <w:szCs w:val="24"/>
              </w:rPr>
              <w:t>Должность</w:t>
            </w:r>
          </w:p>
        </w:tc>
        <w:tc>
          <w:tcPr>
            <w:tcW w:w="3762" w:type="dxa"/>
          </w:tcPr>
          <w:p w:rsidR="00085C71" w:rsidRPr="00085C71" w:rsidRDefault="00085C71" w:rsidP="00085C71">
            <w:pPr>
              <w:spacing w:line="240" w:lineRule="auto"/>
              <w:contextualSpacing/>
              <w:jc w:val="center"/>
              <w:rPr>
                <w:rFonts w:ascii="Times New Roman" w:hAnsi="Times New Roman" w:cs="Times New Roman"/>
                <w:b/>
                <w:color w:val="000000"/>
                <w:sz w:val="24"/>
                <w:szCs w:val="24"/>
              </w:rPr>
            </w:pPr>
            <w:r w:rsidRPr="00085C71">
              <w:rPr>
                <w:rFonts w:ascii="Times New Roman" w:hAnsi="Times New Roman" w:cs="Times New Roman"/>
                <w:b/>
                <w:color w:val="000000"/>
                <w:sz w:val="24"/>
                <w:szCs w:val="24"/>
              </w:rPr>
              <w:t>Контакты</w:t>
            </w:r>
          </w:p>
        </w:tc>
      </w:tr>
      <w:tr w:rsidR="00085C71" w:rsidRPr="00085C71" w:rsidTr="00085C71">
        <w:tc>
          <w:tcPr>
            <w:tcW w:w="5778" w:type="dxa"/>
          </w:tcPr>
          <w:p w:rsidR="00085C71" w:rsidRPr="00085C71" w:rsidRDefault="00085C71" w:rsidP="00085C71">
            <w:pPr>
              <w:spacing w:line="240" w:lineRule="auto"/>
              <w:contextualSpacing/>
              <w:rPr>
                <w:rFonts w:ascii="Times New Roman" w:hAnsi="Times New Roman" w:cs="Times New Roman"/>
                <w:b/>
                <w:color w:val="000000"/>
                <w:sz w:val="24"/>
                <w:szCs w:val="24"/>
              </w:rPr>
            </w:pPr>
          </w:p>
        </w:tc>
        <w:tc>
          <w:tcPr>
            <w:tcW w:w="5529" w:type="dxa"/>
          </w:tcPr>
          <w:p w:rsidR="00085C71" w:rsidRPr="00085C71" w:rsidRDefault="00085C71" w:rsidP="00085C71">
            <w:pPr>
              <w:spacing w:line="240" w:lineRule="auto"/>
              <w:contextualSpacing/>
              <w:rPr>
                <w:rFonts w:ascii="Times New Roman" w:hAnsi="Times New Roman" w:cs="Times New Roman"/>
                <w:color w:val="000000"/>
                <w:sz w:val="24"/>
                <w:szCs w:val="24"/>
              </w:rPr>
            </w:pPr>
            <w:r w:rsidRPr="00085C71">
              <w:rPr>
                <w:rFonts w:ascii="Times New Roman" w:hAnsi="Times New Roman" w:cs="Times New Roman"/>
                <w:color w:val="000000"/>
                <w:sz w:val="24"/>
                <w:szCs w:val="24"/>
              </w:rPr>
              <w:t>Классный руководитель</w:t>
            </w:r>
          </w:p>
        </w:tc>
        <w:tc>
          <w:tcPr>
            <w:tcW w:w="3762" w:type="dxa"/>
          </w:tcPr>
          <w:p w:rsidR="00085C71" w:rsidRPr="00085C71" w:rsidRDefault="00085C71" w:rsidP="00085C71">
            <w:pPr>
              <w:spacing w:line="240" w:lineRule="auto"/>
              <w:contextualSpacing/>
              <w:rPr>
                <w:rFonts w:ascii="Times New Roman" w:hAnsi="Times New Roman" w:cs="Times New Roman"/>
                <w:b/>
                <w:color w:val="000000"/>
                <w:sz w:val="24"/>
                <w:szCs w:val="24"/>
              </w:rPr>
            </w:pPr>
          </w:p>
        </w:tc>
      </w:tr>
      <w:tr w:rsidR="00085C71" w:rsidRPr="00085C71" w:rsidTr="00085C71">
        <w:tc>
          <w:tcPr>
            <w:tcW w:w="5778" w:type="dxa"/>
          </w:tcPr>
          <w:p w:rsidR="00085C71" w:rsidRPr="00085C71" w:rsidRDefault="00085C71" w:rsidP="00085C71">
            <w:pPr>
              <w:spacing w:line="240" w:lineRule="auto"/>
              <w:contextualSpacing/>
              <w:rPr>
                <w:rFonts w:ascii="Times New Roman" w:hAnsi="Times New Roman" w:cs="Times New Roman"/>
                <w:b/>
                <w:color w:val="000000"/>
                <w:sz w:val="24"/>
                <w:szCs w:val="24"/>
              </w:rPr>
            </w:pPr>
          </w:p>
        </w:tc>
        <w:tc>
          <w:tcPr>
            <w:tcW w:w="5529" w:type="dxa"/>
          </w:tcPr>
          <w:p w:rsidR="00085C71" w:rsidRPr="00085C71" w:rsidRDefault="00085C71" w:rsidP="00085C71">
            <w:pPr>
              <w:spacing w:line="240" w:lineRule="auto"/>
              <w:contextualSpacing/>
              <w:rPr>
                <w:rFonts w:ascii="Times New Roman" w:hAnsi="Times New Roman" w:cs="Times New Roman"/>
                <w:b/>
                <w:color w:val="000000"/>
                <w:sz w:val="24"/>
                <w:szCs w:val="24"/>
              </w:rPr>
            </w:pPr>
          </w:p>
        </w:tc>
        <w:tc>
          <w:tcPr>
            <w:tcW w:w="3762" w:type="dxa"/>
          </w:tcPr>
          <w:p w:rsidR="00085C71" w:rsidRPr="00085C71" w:rsidRDefault="00085C71" w:rsidP="00085C71">
            <w:pPr>
              <w:spacing w:line="240" w:lineRule="auto"/>
              <w:contextualSpacing/>
              <w:rPr>
                <w:rFonts w:ascii="Times New Roman" w:hAnsi="Times New Roman" w:cs="Times New Roman"/>
                <w:b/>
                <w:color w:val="000000"/>
                <w:sz w:val="24"/>
                <w:szCs w:val="24"/>
              </w:rPr>
            </w:pPr>
          </w:p>
        </w:tc>
      </w:tr>
      <w:tr w:rsidR="00085C71" w:rsidRPr="00085C71" w:rsidTr="00085C71">
        <w:tc>
          <w:tcPr>
            <w:tcW w:w="5778" w:type="dxa"/>
          </w:tcPr>
          <w:p w:rsidR="00085C71" w:rsidRPr="00085C71" w:rsidRDefault="00085C71" w:rsidP="00085C71">
            <w:pPr>
              <w:spacing w:line="240" w:lineRule="auto"/>
              <w:contextualSpacing/>
              <w:rPr>
                <w:rFonts w:ascii="Times New Roman" w:hAnsi="Times New Roman" w:cs="Times New Roman"/>
                <w:b/>
                <w:color w:val="000000"/>
                <w:sz w:val="24"/>
                <w:szCs w:val="24"/>
              </w:rPr>
            </w:pPr>
          </w:p>
        </w:tc>
        <w:tc>
          <w:tcPr>
            <w:tcW w:w="5529" w:type="dxa"/>
          </w:tcPr>
          <w:p w:rsidR="00085C71" w:rsidRPr="00085C71" w:rsidRDefault="00085C71" w:rsidP="00085C71">
            <w:pPr>
              <w:spacing w:line="240" w:lineRule="auto"/>
              <w:contextualSpacing/>
              <w:rPr>
                <w:rFonts w:ascii="Times New Roman" w:hAnsi="Times New Roman" w:cs="Times New Roman"/>
                <w:b/>
                <w:color w:val="000000"/>
                <w:sz w:val="24"/>
                <w:szCs w:val="24"/>
              </w:rPr>
            </w:pPr>
          </w:p>
        </w:tc>
        <w:tc>
          <w:tcPr>
            <w:tcW w:w="3762" w:type="dxa"/>
          </w:tcPr>
          <w:p w:rsidR="00085C71" w:rsidRPr="00085C71" w:rsidRDefault="00085C71" w:rsidP="00085C71">
            <w:pPr>
              <w:spacing w:line="240" w:lineRule="auto"/>
              <w:contextualSpacing/>
              <w:rPr>
                <w:rFonts w:ascii="Times New Roman" w:hAnsi="Times New Roman" w:cs="Times New Roman"/>
                <w:b/>
                <w:color w:val="000000"/>
                <w:sz w:val="24"/>
                <w:szCs w:val="24"/>
              </w:rPr>
            </w:pPr>
          </w:p>
        </w:tc>
      </w:tr>
      <w:tr w:rsidR="00085C71" w:rsidRPr="00085C71" w:rsidTr="00085C71">
        <w:tc>
          <w:tcPr>
            <w:tcW w:w="5778" w:type="dxa"/>
          </w:tcPr>
          <w:p w:rsidR="00085C71" w:rsidRPr="00085C71" w:rsidRDefault="00085C71" w:rsidP="00085C71">
            <w:pPr>
              <w:spacing w:line="240" w:lineRule="auto"/>
              <w:contextualSpacing/>
              <w:rPr>
                <w:rFonts w:ascii="Times New Roman" w:hAnsi="Times New Roman" w:cs="Times New Roman"/>
                <w:b/>
                <w:color w:val="000000"/>
                <w:sz w:val="24"/>
                <w:szCs w:val="24"/>
              </w:rPr>
            </w:pPr>
          </w:p>
        </w:tc>
        <w:tc>
          <w:tcPr>
            <w:tcW w:w="5529" w:type="dxa"/>
          </w:tcPr>
          <w:p w:rsidR="00085C71" w:rsidRPr="00085C71" w:rsidRDefault="00085C71" w:rsidP="00085C71">
            <w:pPr>
              <w:spacing w:line="240" w:lineRule="auto"/>
              <w:contextualSpacing/>
              <w:rPr>
                <w:rFonts w:ascii="Times New Roman" w:hAnsi="Times New Roman" w:cs="Times New Roman"/>
                <w:b/>
                <w:color w:val="000000"/>
                <w:sz w:val="24"/>
                <w:szCs w:val="24"/>
              </w:rPr>
            </w:pPr>
          </w:p>
        </w:tc>
        <w:tc>
          <w:tcPr>
            <w:tcW w:w="3762" w:type="dxa"/>
          </w:tcPr>
          <w:p w:rsidR="00085C71" w:rsidRPr="00085C71" w:rsidRDefault="00085C71" w:rsidP="00085C71">
            <w:pPr>
              <w:spacing w:line="240" w:lineRule="auto"/>
              <w:contextualSpacing/>
              <w:rPr>
                <w:rFonts w:ascii="Times New Roman" w:hAnsi="Times New Roman" w:cs="Times New Roman"/>
                <w:b/>
                <w:color w:val="000000"/>
                <w:sz w:val="24"/>
                <w:szCs w:val="24"/>
              </w:rPr>
            </w:pPr>
          </w:p>
        </w:tc>
      </w:tr>
      <w:tr w:rsidR="00085C71" w:rsidRPr="00085C71" w:rsidTr="00085C71">
        <w:tc>
          <w:tcPr>
            <w:tcW w:w="5778" w:type="dxa"/>
          </w:tcPr>
          <w:p w:rsidR="00085C71" w:rsidRPr="00085C71" w:rsidRDefault="00085C71" w:rsidP="00085C71">
            <w:pPr>
              <w:spacing w:line="240" w:lineRule="auto"/>
              <w:contextualSpacing/>
              <w:rPr>
                <w:rFonts w:ascii="Times New Roman" w:hAnsi="Times New Roman" w:cs="Times New Roman"/>
                <w:b/>
                <w:color w:val="000000"/>
                <w:sz w:val="24"/>
                <w:szCs w:val="24"/>
              </w:rPr>
            </w:pPr>
          </w:p>
        </w:tc>
        <w:tc>
          <w:tcPr>
            <w:tcW w:w="5529" w:type="dxa"/>
          </w:tcPr>
          <w:p w:rsidR="00085C71" w:rsidRPr="00085C71" w:rsidRDefault="00085C71" w:rsidP="00085C71">
            <w:pPr>
              <w:spacing w:line="240" w:lineRule="auto"/>
              <w:contextualSpacing/>
              <w:rPr>
                <w:rFonts w:ascii="Times New Roman" w:hAnsi="Times New Roman" w:cs="Times New Roman"/>
                <w:b/>
                <w:color w:val="000000"/>
                <w:sz w:val="24"/>
                <w:szCs w:val="24"/>
              </w:rPr>
            </w:pPr>
          </w:p>
        </w:tc>
        <w:tc>
          <w:tcPr>
            <w:tcW w:w="3762" w:type="dxa"/>
          </w:tcPr>
          <w:p w:rsidR="00085C71" w:rsidRPr="00085C71" w:rsidRDefault="00085C71" w:rsidP="00085C71">
            <w:pPr>
              <w:spacing w:line="240" w:lineRule="auto"/>
              <w:contextualSpacing/>
              <w:rPr>
                <w:rFonts w:ascii="Times New Roman" w:hAnsi="Times New Roman" w:cs="Times New Roman"/>
                <w:b/>
                <w:color w:val="000000"/>
                <w:sz w:val="24"/>
                <w:szCs w:val="24"/>
              </w:rPr>
            </w:pPr>
          </w:p>
        </w:tc>
      </w:tr>
      <w:tr w:rsidR="00085C71" w:rsidRPr="00085C71" w:rsidTr="00085C71">
        <w:tc>
          <w:tcPr>
            <w:tcW w:w="5778" w:type="dxa"/>
          </w:tcPr>
          <w:p w:rsidR="00085C71" w:rsidRPr="00085C71" w:rsidRDefault="00085C71" w:rsidP="00085C71">
            <w:pPr>
              <w:spacing w:line="240" w:lineRule="auto"/>
              <w:contextualSpacing/>
              <w:rPr>
                <w:rFonts w:ascii="Times New Roman" w:hAnsi="Times New Roman" w:cs="Times New Roman"/>
                <w:b/>
                <w:color w:val="000000"/>
                <w:sz w:val="24"/>
                <w:szCs w:val="24"/>
              </w:rPr>
            </w:pPr>
          </w:p>
        </w:tc>
        <w:tc>
          <w:tcPr>
            <w:tcW w:w="5529" w:type="dxa"/>
          </w:tcPr>
          <w:p w:rsidR="00085C71" w:rsidRPr="00085C71" w:rsidRDefault="00085C71" w:rsidP="00085C71">
            <w:pPr>
              <w:spacing w:line="240" w:lineRule="auto"/>
              <w:contextualSpacing/>
              <w:rPr>
                <w:rFonts w:ascii="Times New Roman" w:hAnsi="Times New Roman" w:cs="Times New Roman"/>
                <w:b/>
                <w:color w:val="000000"/>
                <w:sz w:val="24"/>
                <w:szCs w:val="24"/>
              </w:rPr>
            </w:pPr>
          </w:p>
        </w:tc>
        <w:tc>
          <w:tcPr>
            <w:tcW w:w="3762" w:type="dxa"/>
          </w:tcPr>
          <w:p w:rsidR="00085C71" w:rsidRPr="00085C71" w:rsidRDefault="00085C71" w:rsidP="00085C71">
            <w:pPr>
              <w:spacing w:line="240" w:lineRule="auto"/>
              <w:contextualSpacing/>
              <w:rPr>
                <w:rFonts w:ascii="Times New Roman" w:hAnsi="Times New Roman" w:cs="Times New Roman"/>
                <w:b/>
                <w:color w:val="000000"/>
                <w:sz w:val="24"/>
                <w:szCs w:val="24"/>
              </w:rPr>
            </w:pPr>
          </w:p>
        </w:tc>
      </w:tr>
      <w:tr w:rsidR="00085C71" w:rsidRPr="00085C71" w:rsidTr="00085C71">
        <w:tc>
          <w:tcPr>
            <w:tcW w:w="5778" w:type="dxa"/>
          </w:tcPr>
          <w:p w:rsidR="00085C71" w:rsidRPr="00085C71" w:rsidRDefault="00085C71" w:rsidP="00085C71">
            <w:pPr>
              <w:spacing w:line="240" w:lineRule="auto"/>
              <w:contextualSpacing/>
              <w:rPr>
                <w:rFonts w:ascii="Times New Roman" w:hAnsi="Times New Roman" w:cs="Times New Roman"/>
                <w:b/>
                <w:color w:val="000000"/>
                <w:sz w:val="24"/>
                <w:szCs w:val="24"/>
              </w:rPr>
            </w:pPr>
          </w:p>
        </w:tc>
        <w:tc>
          <w:tcPr>
            <w:tcW w:w="5529" w:type="dxa"/>
          </w:tcPr>
          <w:p w:rsidR="00085C71" w:rsidRPr="00085C71" w:rsidRDefault="00085C71" w:rsidP="00085C71">
            <w:pPr>
              <w:spacing w:line="240" w:lineRule="auto"/>
              <w:contextualSpacing/>
              <w:rPr>
                <w:rFonts w:ascii="Times New Roman" w:hAnsi="Times New Roman" w:cs="Times New Roman"/>
                <w:b/>
                <w:color w:val="000000"/>
                <w:sz w:val="24"/>
                <w:szCs w:val="24"/>
              </w:rPr>
            </w:pPr>
          </w:p>
        </w:tc>
        <w:tc>
          <w:tcPr>
            <w:tcW w:w="3762" w:type="dxa"/>
          </w:tcPr>
          <w:p w:rsidR="00085C71" w:rsidRPr="00085C71" w:rsidRDefault="00085C71" w:rsidP="00085C71">
            <w:pPr>
              <w:spacing w:line="240" w:lineRule="auto"/>
              <w:contextualSpacing/>
              <w:rPr>
                <w:rFonts w:ascii="Times New Roman" w:hAnsi="Times New Roman" w:cs="Times New Roman"/>
                <w:b/>
                <w:color w:val="000000"/>
                <w:sz w:val="24"/>
                <w:szCs w:val="24"/>
              </w:rPr>
            </w:pPr>
          </w:p>
        </w:tc>
      </w:tr>
      <w:tr w:rsidR="00085C71" w:rsidRPr="00085C71" w:rsidTr="00085C71">
        <w:tc>
          <w:tcPr>
            <w:tcW w:w="5778" w:type="dxa"/>
          </w:tcPr>
          <w:p w:rsidR="00085C71" w:rsidRPr="00085C71" w:rsidRDefault="00085C71" w:rsidP="00085C71">
            <w:pPr>
              <w:spacing w:line="240" w:lineRule="auto"/>
              <w:contextualSpacing/>
              <w:rPr>
                <w:rFonts w:ascii="Times New Roman" w:hAnsi="Times New Roman" w:cs="Times New Roman"/>
                <w:b/>
                <w:color w:val="000000"/>
                <w:sz w:val="24"/>
                <w:szCs w:val="24"/>
              </w:rPr>
            </w:pPr>
          </w:p>
        </w:tc>
        <w:tc>
          <w:tcPr>
            <w:tcW w:w="5529" w:type="dxa"/>
          </w:tcPr>
          <w:p w:rsidR="00085C71" w:rsidRPr="00085C71" w:rsidRDefault="00085C71" w:rsidP="00085C71">
            <w:pPr>
              <w:spacing w:line="240" w:lineRule="auto"/>
              <w:contextualSpacing/>
              <w:rPr>
                <w:rFonts w:ascii="Times New Roman" w:hAnsi="Times New Roman" w:cs="Times New Roman"/>
                <w:b/>
                <w:color w:val="000000"/>
                <w:sz w:val="24"/>
                <w:szCs w:val="24"/>
              </w:rPr>
            </w:pPr>
          </w:p>
        </w:tc>
        <w:tc>
          <w:tcPr>
            <w:tcW w:w="3762" w:type="dxa"/>
          </w:tcPr>
          <w:p w:rsidR="00085C71" w:rsidRPr="00085C71" w:rsidRDefault="00085C71" w:rsidP="00085C71">
            <w:pPr>
              <w:spacing w:line="240" w:lineRule="auto"/>
              <w:contextualSpacing/>
              <w:rPr>
                <w:rFonts w:ascii="Times New Roman" w:hAnsi="Times New Roman" w:cs="Times New Roman"/>
                <w:b/>
                <w:color w:val="000000"/>
                <w:sz w:val="24"/>
                <w:szCs w:val="24"/>
              </w:rPr>
            </w:pPr>
          </w:p>
        </w:tc>
      </w:tr>
    </w:tbl>
    <w:p w:rsidR="00085C71" w:rsidRPr="00085C71" w:rsidRDefault="00085C71" w:rsidP="00085C71">
      <w:pPr>
        <w:spacing w:line="240" w:lineRule="auto"/>
        <w:contextualSpacing/>
        <w:jc w:val="center"/>
        <w:rPr>
          <w:rFonts w:ascii="Times New Roman" w:hAnsi="Times New Roman" w:cs="Times New Roman"/>
          <w:b/>
          <w:color w:val="000000"/>
          <w:sz w:val="24"/>
          <w:szCs w:val="24"/>
        </w:rPr>
        <w:sectPr w:rsidR="00085C71" w:rsidRPr="00085C71" w:rsidSect="00085C71">
          <w:footerReference w:type="even" r:id="rId21"/>
          <w:footerReference w:type="default" r:id="rId22"/>
          <w:pgSz w:w="16838" w:h="11906" w:orient="landscape"/>
          <w:pgMar w:top="851" w:right="851" w:bottom="1134" w:left="1134" w:header="709" w:footer="709" w:gutter="0"/>
          <w:pgNumType w:start="34"/>
          <w:cols w:space="708"/>
          <w:docGrid w:linePitch="360"/>
        </w:sectPr>
      </w:pPr>
    </w:p>
    <w:p w:rsidR="00085C71" w:rsidRPr="00085C71" w:rsidRDefault="00085C71" w:rsidP="00085C71">
      <w:pPr>
        <w:spacing w:line="240" w:lineRule="auto"/>
        <w:contextualSpacing/>
        <w:jc w:val="center"/>
        <w:rPr>
          <w:rFonts w:ascii="Times New Roman" w:hAnsi="Times New Roman" w:cs="Times New Roman"/>
          <w:b/>
          <w:color w:val="000000"/>
          <w:sz w:val="24"/>
          <w:szCs w:val="24"/>
        </w:rPr>
      </w:pPr>
      <w:r w:rsidRPr="00085C71">
        <w:rPr>
          <w:rFonts w:ascii="Times New Roman" w:hAnsi="Times New Roman" w:cs="Times New Roman"/>
          <w:b/>
          <w:color w:val="000000"/>
          <w:sz w:val="24"/>
          <w:szCs w:val="24"/>
        </w:rPr>
        <w:lastRenderedPageBreak/>
        <w:t xml:space="preserve">3. Программа действий, направленных на решение проблем несовершеннолетнего и его семьи* </w:t>
      </w:r>
    </w:p>
    <w:tbl>
      <w:tblPr>
        <w:tblW w:w="15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7"/>
        <w:gridCol w:w="2405"/>
        <w:gridCol w:w="3777"/>
        <w:gridCol w:w="1546"/>
        <w:gridCol w:w="2575"/>
        <w:gridCol w:w="3091"/>
      </w:tblGrid>
      <w:tr w:rsidR="00085C71" w:rsidRPr="00085C71" w:rsidTr="00085C71">
        <w:trPr>
          <w:trHeight w:val="741"/>
        </w:trPr>
        <w:tc>
          <w:tcPr>
            <w:tcW w:w="1677" w:type="dxa"/>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Субъект реабилитации</w:t>
            </w:r>
          </w:p>
        </w:tc>
        <w:tc>
          <w:tcPr>
            <w:tcW w:w="2405" w:type="dxa"/>
            <w:tcBorders>
              <w:righ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color w:val="000000"/>
                <w:sz w:val="24"/>
                <w:szCs w:val="24"/>
              </w:rPr>
              <w:t>Формы, методы и технологии</w:t>
            </w:r>
          </w:p>
        </w:tc>
        <w:tc>
          <w:tcPr>
            <w:tcW w:w="3777" w:type="dxa"/>
            <w:tcBorders>
              <w:lef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Наименование мероприятий (услуг)</w:t>
            </w:r>
          </w:p>
        </w:tc>
        <w:tc>
          <w:tcPr>
            <w:tcW w:w="1546" w:type="dxa"/>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 xml:space="preserve">Сроки </w:t>
            </w:r>
          </w:p>
        </w:tc>
        <w:tc>
          <w:tcPr>
            <w:tcW w:w="2575" w:type="dxa"/>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 xml:space="preserve">Ответственный </w:t>
            </w:r>
          </w:p>
        </w:tc>
        <w:tc>
          <w:tcPr>
            <w:tcW w:w="3091" w:type="dxa"/>
            <w:shd w:val="clear" w:color="auto" w:fill="auto"/>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Прогнозируемый результат</w:t>
            </w:r>
          </w:p>
        </w:tc>
      </w:tr>
      <w:tr w:rsidR="00085C71" w:rsidRPr="00085C71" w:rsidTr="00085C71">
        <w:trPr>
          <w:trHeight w:val="93"/>
        </w:trPr>
        <w:tc>
          <w:tcPr>
            <w:tcW w:w="15071" w:type="dxa"/>
            <w:gridSpan w:val="6"/>
            <w:shd w:val="clear" w:color="auto" w:fill="C0C0C0"/>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Социально-бытовое направление</w:t>
            </w:r>
          </w:p>
        </w:tc>
      </w:tr>
      <w:tr w:rsidR="00085C71" w:rsidRPr="00085C71" w:rsidTr="00085C71">
        <w:trPr>
          <w:trHeight w:val="247"/>
        </w:trPr>
        <w:tc>
          <w:tcPr>
            <w:tcW w:w="1677" w:type="dxa"/>
            <w:vMerge w:val="restart"/>
          </w:tcPr>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Семья</w:t>
            </w:r>
          </w:p>
        </w:tc>
        <w:tc>
          <w:tcPr>
            <w:tcW w:w="2405" w:type="dxa"/>
            <w:tcBorders>
              <w:righ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777" w:type="dxa"/>
            <w:tcBorders>
              <w:lef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1546" w:type="dxa"/>
          </w:tcPr>
          <w:p w:rsidR="00085C71" w:rsidRPr="00085C71" w:rsidRDefault="00085C71" w:rsidP="00085C71">
            <w:pPr>
              <w:spacing w:line="240" w:lineRule="auto"/>
              <w:ind w:left="-468" w:hanging="360"/>
              <w:contextualSpacing/>
              <w:jc w:val="center"/>
              <w:rPr>
                <w:rFonts w:ascii="Times New Roman" w:hAnsi="Times New Roman" w:cs="Times New Roman"/>
                <w:b/>
                <w:sz w:val="24"/>
                <w:szCs w:val="24"/>
              </w:rPr>
            </w:pPr>
          </w:p>
        </w:tc>
        <w:tc>
          <w:tcPr>
            <w:tcW w:w="2575"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091" w:type="dxa"/>
            <w:shd w:val="clear" w:color="auto" w:fill="auto"/>
          </w:tcPr>
          <w:p w:rsidR="00085C71" w:rsidRPr="00085C71" w:rsidRDefault="00085C71" w:rsidP="00085C71">
            <w:pPr>
              <w:spacing w:line="240" w:lineRule="auto"/>
              <w:contextualSpacing/>
              <w:jc w:val="center"/>
              <w:rPr>
                <w:rFonts w:ascii="Times New Roman" w:hAnsi="Times New Roman" w:cs="Times New Roman"/>
                <w:b/>
                <w:sz w:val="24"/>
                <w:szCs w:val="24"/>
              </w:rPr>
            </w:pPr>
          </w:p>
        </w:tc>
      </w:tr>
      <w:tr w:rsidR="00085C71" w:rsidRPr="00085C71" w:rsidTr="00085C71">
        <w:trPr>
          <w:trHeight w:val="148"/>
        </w:trPr>
        <w:tc>
          <w:tcPr>
            <w:tcW w:w="1677" w:type="dxa"/>
            <w:vMerge/>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2405" w:type="dxa"/>
            <w:tcBorders>
              <w:righ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777" w:type="dxa"/>
            <w:tcBorders>
              <w:lef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1546"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2575"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091" w:type="dxa"/>
            <w:shd w:val="clear" w:color="auto" w:fill="auto"/>
          </w:tcPr>
          <w:p w:rsidR="00085C71" w:rsidRPr="00085C71" w:rsidRDefault="00085C71" w:rsidP="00085C71">
            <w:pPr>
              <w:spacing w:line="240" w:lineRule="auto"/>
              <w:contextualSpacing/>
              <w:jc w:val="center"/>
              <w:rPr>
                <w:rFonts w:ascii="Times New Roman" w:hAnsi="Times New Roman" w:cs="Times New Roman"/>
                <w:b/>
                <w:sz w:val="24"/>
                <w:szCs w:val="24"/>
              </w:rPr>
            </w:pPr>
          </w:p>
        </w:tc>
      </w:tr>
      <w:tr w:rsidR="00085C71" w:rsidRPr="00085C71" w:rsidTr="00085C71">
        <w:trPr>
          <w:trHeight w:val="148"/>
        </w:trPr>
        <w:tc>
          <w:tcPr>
            <w:tcW w:w="1677" w:type="dxa"/>
            <w:vMerge/>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2405" w:type="dxa"/>
            <w:tcBorders>
              <w:righ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777" w:type="dxa"/>
            <w:tcBorders>
              <w:lef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1546"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2575"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091" w:type="dxa"/>
            <w:shd w:val="clear" w:color="auto" w:fill="auto"/>
          </w:tcPr>
          <w:p w:rsidR="00085C71" w:rsidRPr="00085C71" w:rsidRDefault="00085C71" w:rsidP="00085C71">
            <w:pPr>
              <w:spacing w:line="240" w:lineRule="auto"/>
              <w:contextualSpacing/>
              <w:jc w:val="center"/>
              <w:rPr>
                <w:rFonts w:ascii="Times New Roman" w:hAnsi="Times New Roman" w:cs="Times New Roman"/>
                <w:b/>
                <w:sz w:val="24"/>
                <w:szCs w:val="24"/>
              </w:rPr>
            </w:pPr>
          </w:p>
        </w:tc>
      </w:tr>
      <w:tr w:rsidR="00085C71" w:rsidRPr="00085C71" w:rsidTr="00085C71">
        <w:trPr>
          <w:trHeight w:val="232"/>
        </w:trPr>
        <w:tc>
          <w:tcPr>
            <w:tcW w:w="15071" w:type="dxa"/>
            <w:gridSpan w:val="6"/>
            <w:shd w:val="clear" w:color="auto" w:fill="C0C0C0"/>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Социально-психологическое направление</w:t>
            </w:r>
          </w:p>
        </w:tc>
      </w:tr>
      <w:tr w:rsidR="00085C71" w:rsidRPr="00085C71" w:rsidTr="00085C71">
        <w:trPr>
          <w:trHeight w:val="247"/>
        </w:trPr>
        <w:tc>
          <w:tcPr>
            <w:tcW w:w="1677" w:type="dxa"/>
            <w:vMerge w:val="restart"/>
          </w:tcPr>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Ребенок</w:t>
            </w:r>
          </w:p>
        </w:tc>
        <w:tc>
          <w:tcPr>
            <w:tcW w:w="2405" w:type="dxa"/>
            <w:tcBorders>
              <w:righ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777" w:type="dxa"/>
            <w:tcBorders>
              <w:lef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1546"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2575"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091" w:type="dxa"/>
            <w:shd w:val="clear" w:color="auto" w:fill="auto"/>
          </w:tcPr>
          <w:p w:rsidR="00085C71" w:rsidRPr="00085C71" w:rsidRDefault="00085C71" w:rsidP="00085C71">
            <w:pPr>
              <w:spacing w:line="240" w:lineRule="auto"/>
              <w:contextualSpacing/>
              <w:jc w:val="center"/>
              <w:rPr>
                <w:rFonts w:ascii="Times New Roman" w:hAnsi="Times New Roman" w:cs="Times New Roman"/>
                <w:b/>
                <w:sz w:val="24"/>
                <w:szCs w:val="24"/>
              </w:rPr>
            </w:pPr>
          </w:p>
        </w:tc>
      </w:tr>
      <w:tr w:rsidR="00085C71" w:rsidRPr="00085C71" w:rsidTr="00085C71">
        <w:trPr>
          <w:trHeight w:val="148"/>
        </w:trPr>
        <w:tc>
          <w:tcPr>
            <w:tcW w:w="1677" w:type="dxa"/>
            <w:vMerge/>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2405" w:type="dxa"/>
            <w:tcBorders>
              <w:righ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777" w:type="dxa"/>
            <w:tcBorders>
              <w:lef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1546"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2575"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091" w:type="dxa"/>
            <w:shd w:val="clear" w:color="auto" w:fill="auto"/>
          </w:tcPr>
          <w:p w:rsidR="00085C71" w:rsidRPr="00085C71" w:rsidRDefault="00085C71" w:rsidP="00085C71">
            <w:pPr>
              <w:spacing w:line="240" w:lineRule="auto"/>
              <w:contextualSpacing/>
              <w:jc w:val="center"/>
              <w:rPr>
                <w:rFonts w:ascii="Times New Roman" w:hAnsi="Times New Roman" w:cs="Times New Roman"/>
                <w:b/>
                <w:sz w:val="24"/>
                <w:szCs w:val="24"/>
              </w:rPr>
            </w:pPr>
          </w:p>
        </w:tc>
      </w:tr>
      <w:tr w:rsidR="00085C71" w:rsidRPr="00085C71" w:rsidTr="00085C71">
        <w:trPr>
          <w:trHeight w:val="247"/>
        </w:trPr>
        <w:tc>
          <w:tcPr>
            <w:tcW w:w="1677" w:type="dxa"/>
            <w:vMerge w:val="restart"/>
          </w:tcPr>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Родитель</w:t>
            </w:r>
          </w:p>
        </w:tc>
        <w:tc>
          <w:tcPr>
            <w:tcW w:w="2405" w:type="dxa"/>
            <w:tcBorders>
              <w:righ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777" w:type="dxa"/>
            <w:tcBorders>
              <w:lef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1546"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2575"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091" w:type="dxa"/>
            <w:shd w:val="clear" w:color="auto" w:fill="auto"/>
          </w:tcPr>
          <w:p w:rsidR="00085C71" w:rsidRPr="00085C71" w:rsidRDefault="00085C71" w:rsidP="00085C71">
            <w:pPr>
              <w:spacing w:line="240" w:lineRule="auto"/>
              <w:contextualSpacing/>
              <w:jc w:val="center"/>
              <w:rPr>
                <w:rFonts w:ascii="Times New Roman" w:hAnsi="Times New Roman" w:cs="Times New Roman"/>
                <w:b/>
                <w:sz w:val="24"/>
                <w:szCs w:val="24"/>
              </w:rPr>
            </w:pPr>
          </w:p>
        </w:tc>
      </w:tr>
      <w:tr w:rsidR="00085C71" w:rsidRPr="00085C71" w:rsidTr="00085C71">
        <w:trPr>
          <w:trHeight w:val="148"/>
        </w:trPr>
        <w:tc>
          <w:tcPr>
            <w:tcW w:w="1677" w:type="dxa"/>
            <w:vMerge/>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2405" w:type="dxa"/>
            <w:tcBorders>
              <w:righ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777" w:type="dxa"/>
            <w:tcBorders>
              <w:lef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1546"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2575"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091" w:type="dxa"/>
            <w:shd w:val="clear" w:color="auto" w:fill="auto"/>
          </w:tcPr>
          <w:p w:rsidR="00085C71" w:rsidRPr="00085C71" w:rsidRDefault="00085C71" w:rsidP="00085C71">
            <w:pPr>
              <w:spacing w:line="240" w:lineRule="auto"/>
              <w:contextualSpacing/>
              <w:jc w:val="center"/>
              <w:rPr>
                <w:rFonts w:ascii="Times New Roman" w:hAnsi="Times New Roman" w:cs="Times New Roman"/>
                <w:b/>
                <w:sz w:val="24"/>
                <w:szCs w:val="24"/>
              </w:rPr>
            </w:pPr>
          </w:p>
        </w:tc>
      </w:tr>
      <w:tr w:rsidR="00085C71" w:rsidRPr="00085C71" w:rsidTr="00085C71">
        <w:trPr>
          <w:trHeight w:val="232"/>
        </w:trPr>
        <w:tc>
          <w:tcPr>
            <w:tcW w:w="15071" w:type="dxa"/>
            <w:gridSpan w:val="6"/>
            <w:shd w:val="clear" w:color="auto" w:fill="C0C0C0"/>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Социально-педагогическое направление</w:t>
            </w:r>
          </w:p>
        </w:tc>
      </w:tr>
      <w:tr w:rsidR="00085C71" w:rsidRPr="00085C71" w:rsidTr="00085C71">
        <w:trPr>
          <w:trHeight w:val="247"/>
        </w:trPr>
        <w:tc>
          <w:tcPr>
            <w:tcW w:w="1677" w:type="dxa"/>
            <w:vMerge w:val="restart"/>
          </w:tcPr>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Ребенок</w:t>
            </w:r>
          </w:p>
        </w:tc>
        <w:tc>
          <w:tcPr>
            <w:tcW w:w="2405" w:type="dxa"/>
            <w:tcBorders>
              <w:righ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777" w:type="dxa"/>
            <w:tcBorders>
              <w:lef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1546"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2575"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091" w:type="dxa"/>
            <w:shd w:val="clear" w:color="auto" w:fill="auto"/>
          </w:tcPr>
          <w:p w:rsidR="00085C71" w:rsidRPr="00085C71" w:rsidRDefault="00085C71" w:rsidP="00085C71">
            <w:pPr>
              <w:spacing w:line="240" w:lineRule="auto"/>
              <w:contextualSpacing/>
              <w:jc w:val="center"/>
              <w:rPr>
                <w:rFonts w:ascii="Times New Roman" w:hAnsi="Times New Roman" w:cs="Times New Roman"/>
                <w:b/>
                <w:sz w:val="24"/>
                <w:szCs w:val="24"/>
              </w:rPr>
            </w:pPr>
          </w:p>
        </w:tc>
      </w:tr>
      <w:tr w:rsidR="00085C71" w:rsidRPr="00085C71" w:rsidTr="00085C71">
        <w:trPr>
          <w:trHeight w:val="148"/>
        </w:trPr>
        <w:tc>
          <w:tcPr>
            <w:tcW w:w="1677" w:type="dxa"/>
            <w:vMerge/>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2405" w:type="dxa"/>
            <w:tcBorders>
              <w:righ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777" w:type="dxa"/>
            <w:tcBorders>
              <w:lef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1546"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2575"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091" w:type="dxa"/>
            <w:shd w:val="clear" w:color="auto" w:fill="auto"/>
          </w:tcPr>
          <w:p w:rsidR="00085C71" w:rsidRPr="00085C71" w:rsidRDefault="00085C71" w:rsidP="00085C71">
            <w:pPr>
              <w:spacing w:line="240" w:lineRule="auto"/>
              <w:contextualSpacing/>
              <w:jc w:val="center"/>
              <w:rPr>
                <w:rFonts w:ascii="Times New Roman" w:hAnsi="Times New Roman" w:cs="Times New Roman"/>
                <w:b/>
                <w:sz w:val="24"/>
                <w:szCs w:val="24"/>
              </w:rPr>
            </w:pPr>
          </w:p>
        </w:tc>
      </w:tr>
      <w:tr w:rsidR="00085C71" w:rsidRPr="00085C71" w:rsidTr="00085C71">
        <w:trPr>
          <w:trHeight w:val="247"/>
        </w:trPr>
        <w:tc>
          <w:tcPr>
            <w:tcW w:w="1677" w:type="dxa"/>
            <w:vMerge w:val="restart"/>
          </w:tcPr>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Родитель</w:t>
            </w:r>
          </w:p>
        </w:tc>
        <w:tc>
          <w:tcPr>
            <w:tcW w:w="2405" w:type="dxa"/>
            <w:tcBorders>
              <w:righ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777" w:type="dxa"/>
            <w:tcBorders>
              <w:lef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1546"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2575"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091" w:type="dxa"/>
            <w:shd w:val="clear" w:color="auto" w:fill="auto"/>
          </w:tcPr>
          <w:p w:rsidR="00085C71" w:rsidRPr="00085C71" w:rsidRDefault="00085C71" w:rsidP="00085C71">
            <w:pPr>
              <w:spacing w:line="240" w:lineRule="auto"/>
              <w:contextualSpacing/>
              <w:jc w:val="center"/>
              <w:rPr>
                <w:rFonts w:ascii="Times New Roman" w:hAnsi="Times New Roman" w:cs="Times New Roman"/>
                <w:b/>
                <w:sz w:val="24"/>
                <w:szCs w:val="24"/>
              </w:rPr>
            </w:pPr>
          </w:p>
        </w:tc>
      </w:tr>
      <w:tr w:rsidR="00085C71" w:rsidRPr="00085C71" w:rsidTr="00085C71">
        <w:trPr>
          <w:trHeight w:val="148"/>
        </w:trPr>
        <w:tc>
          <w:tcPr>
            <w:tcW w:w="1677" w:type="dxa"/>
            <w:vMerge/>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2405" w:type="dxa"/>
            <w:tcBorders>
              <w:righ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777" w:type="dxa"/>
            <w:tcBorders>
              <w:lef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1546"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2575"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091" w:type="dxa"/>
            <w:shd w:val="clear" w:color="auto" w:fill="auto"/>
          </w:tcPr>
          <w:p w:rsidR="00085C71" w:rsidRPr="00085C71" w:rsidRDefault="00085C71" w:rsidP="00085C71">
            <w:pPr>
              <w:spacing w:line="240" w:lineRule="auto"/>
              <w:contextualSpacing/>
              <w:jc w:val="center"/>
              <w:rPr>
                <w:rFonts w:ascii="Times New Roman" w:hAnsi="Times New Roman" w:cs="Times New Roman"/>
                <w:b/>
                <w:sz w:val="24"/>
                <w:szCs w:val="24"/>
              </w:rPr>
            </w:pPr>
          </w:p>
        </w:tc>
      </w:tr>
      <w:tr w:rsidR="00085C71" w:rsidRPr="00085C71" w:rsidTr="00085C71">
        <w:trPr>
          <w:trHeight w:val="232"/>
        </w:trPr>
        <w:tc>
          <w:tcPr>
            <w:tcW w:w="15071" w:type="dxa"/>
            <w:gridSpan w:val="6"/>
            <w:shd w:val="clear" w:color="auto" w:fill="C0C0C0"/>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Социально-трудовое направление</w:t>
            </w:r>
          </w:p>
        </w:tc>
      </w:tr>
      <w:tr w:rsidR="00085C71" w:rsidRPr="00085C71" w:rsidTr="00085C71">
        <w:trPr>
          <w:trHeight w:val="247"/>
        </w:trPr>
        <w:tc>
          <w:tcPr>
            <w:tcW w:w="1677" w:type="dxa"/>
            <w:vMerge w:val="restart"/>
          </w:tcPr>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Ребенок</w:t>
            </w:r>
          </w:p>
        </w:tc>
        <w:tc>
          <w:tcPr>
            <w:tcW w:w="2405" w:type="dxa"/>
            <w:tcBorders>
              <w:righ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777" w:type="dxa"/>
            <w:tcBorders>
              <w:lef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1546"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2575"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091" w:type="dxa"/>
            <w:shd w:val="clear" w:color="auto" w:fill="auto"/>
          </w:tcPr>
          <w:p w:rsidR="00085C71" w:rsidRPr="00085C71" w:rsidRDefault="00085C71" w:rsidP="00085C71">
            <w:pPr>
              <w:spacing w:line="240" w:lineRule="auto"/>
              <w:contextualSpacing/>
              <w:jc w:val="center"/>
              <w:rPr>
                <w:rFonts w:ascii="Times New Roman" w:hAnsi="Times New Roman" w:cs="Times New Roman"/>
                <w:b/>
                <w:sz w:val="24"/>
                <w:szCs w:val="24"/>
              </w:rPr>
            </w:pPr>
          </w:p>
        </w:tc>
      </w:tr>
      <w:tr w:rsidR="00085C71" w:rsidRPr="00085C71" w:rsidTr="00085C71">
        <w:trPr>
          <w:trHeight w:val="148"/>
        </w:trPr>
        <w:tc>
          <w:tcPr>
            <w:tcW w:w="1677" w:type="dxa"/>
            <w:vMerge/>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2405" w:type="dxa"/>
            <w:tcBorders>
              <w:righ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777" w:type="dxa"/>
            <w:tcBorders>
              <w:lef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1546"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2575"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091" w:type="dxa"/>
            <w:shd w:val="clear" w:color="auto" w:fill="auto"/>
          </w:tcPr>
          <w:p w:rsidR="00085C71" w:rsidRPr="00085C71" w:rsidRDefault="00085C71" w:rsidP="00085C71">
            <w:pPr>
              <w:spacing w:line="240" w:lineRule="auto"/>
              <w:contextualSpacing/>
              <w:jc w:val="center"/>
              <w:rPr>
                <w:rFonts w:ascii="Times New Roman" w:hAnsi="Times New Roman" w:cs="Times New Roman"/>
                <w:b/>
                <w:sz w:val="24"/>
                <w:szCs w:val="24"/>
              </w:rPr>
            </w:pPr>
          </w:p>
        </w:tc>
      </w:tr>
      <w:tr w:rsidR="00085C71" w:rsidRPr="00085C71" w:rsidTr="00085C71">
        <w:trPr>
          <w:trHeight w:val="247"/>
        </w:trPr>
        <w:tc>
          <w:tcPr>
            <w:tcW w:w="1677" w:type="dxa"/>
            <w:vMerge w:val="restart"/>
          </w:tcPr>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Родитель</w:t>
            </w:r>
          </w:p>
        </w:tc>
        <w:tc>
          <w:tcPr>
            <w:tcW w:w="2405" w:type="dxa"/>
            <w:tcBorders>
              <w:righ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777" w:type="dxa"/>
            <w:tcBorders>
              <w:lef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1546"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2575"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091" w:type="dxa"/>
            <w:shd w:val="clear" w:color="auto" w:fill="auto"/>
          </w:tcPr>
          <w:p w:rsidR="00085C71" w:rsidRPr="00085C71" w:rsidRDefault="00085C71" w:rsidP="00085C71">
            <w:pPr>
              <w:spacing w:line="240" w:lineRule="auto"/>
              <w:contextualSpacing/>
              <w:jc w:val="center"/>
              <w:rPr>
                <w:rFonts w:ascii="Times New Roman" w:hAnsi="Times New Roman" w:cs="Times New Roman"/>
                <w:b/>
                <w:sz w:val="24"/>
                <w:szCs w:val="24"/>
              </w:rPr>
            </w:pPr>
          </w:p>
        </w:tc>
      </w:tr>
      <w:tr w:rsidR="00085C71" w:rsidRPr="00085C71" w:rsidTr="00085C71">
        <w:trPr>
          <w:trHeight w:val="148"/>
        </w:trPr>
        <w:tc>
          <w:tcPr>
            <w:tcW w:w="1677" w:type="dxa"/>
            <w:vMerge/>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2405" w:type="dxa"/>
            <w:tcBorders>
              <w:righ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777" w:type="dxa"/>
            <w:tcBorders>
              <w:lef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1546"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2575"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091" w:type="dxa"/>
            <w:shd w:val="clear" w:color="auto" w:fill="auto"/>
          </w:tcPr>
          <w:p w:rsidR="00085C71" w:rsidRPr="00085C71" w:rsidRDefault="00085C71" w:rsidP="00085C71">
            <w:pPr>
              <w:spacing w:line="240" w:lineRule="auto"/>
              <w:contextualSpacing/>
              <w:jc w:val="center"/>
              <w:rPr>
                <w:rFonts w:ascii="Times New Roman" w:hAnsi="Times New Roman" w:cs="Times New Roman"/>
                <w:b/>
                <w:sz w:val="24"/>
                <w:szCs w:val="24"/>
              </w:rPr>
            </w:pPr>
          </w:p>
        </w:tc>
      </w:tr>
      <w:tr w:rsidR="00085C71" w:rsidRPr="00085C71" w:rsidTr="00085C71">
        <w:trPr>
          <w:trHeight w:val="232"/>
        </w:trPr>
        <w:tc>
          <w:tcPr>
            <w:tcW w:w="15071" w:type="dxa"/>
            <w:gridSpan w:val="6"/>
            <w:shd w:val="clear" w:color="auto" w:fill="C0C0C0"/>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Социально-правовое направление</w:t>
            </w:r>
          </w:p>
        </w:tc>
      </w:tr>
      <w:tr w:rsidR="00085C71" w:rsidRPr="00085C71" w:rsidTr="00085C71">
        <w:trPr>
          <w:trHeight w:val="247"/>
        </w:trPr>
        <w:tc>
          <w:tcPr>
            <w:tcW w:w="1677" w:type="dxa"/>
            <w:vMerge w:val="restart"/>
          </w:tcPr>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Ребенок</w:t>
            </w:r>
          </w:p>
        </w:tc>
        <w:tc>
          <w:tcPr>
            <w:tcW w:w="2405" w:type="dxa"/>
            <w:tcBorders>
              <w:righ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777" w:type="dxa"/>
            <w:tcBorders>
              <w:lef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1546"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2575"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091" w:type="dxa"/>
            <w:shd w:val="clear" w:color="auto" w:fill="auto"/>
          </w:tcPr>
          <w:p w:rsidR="00085C71" w:rsidRPr="00085C71" w:rsidRDefault="00085C71" w:rsidP="00085C71">
            <w:pPr>
              <w:spacing w:line="240" w:lineRule="auto"/>
              <w:contextualSpacing/>
              <w:jc w:val="center"/>
              <w:rPr>
                <w:rFonts w:ascii="Times New Roman" w:hAnsi="Times New Roman" w:cs="Times New Roman"/>
                <w:b/>
                <w:sz w:val="24"/>
                <w:szCs w:val="24"/>
              </w:rPr>
            </w:pPr>
          </w:p>
        </w:tc>
      </w:tr>
      <w:tr w:rsidR="00085C71" w:rsidRPr="00085C71" w:rsidTr="00085C71">
        <w:trPr>
          <w:trHeight w:val="148"/>
        </w:trPr>
        <w:tc>
          <w:tcPr>
            <w:tcW w:w="1677" w:type="dxa"/>
            <w:vMerge/>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2405" w:type="dxa"/>
            <w:tcBorders>
              <w:righ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777" w:type="dxa"/>
            <w:tcBorders>
              <w:lef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1546"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2575"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091" w:type="dxa"/>
            <w:shd w:val="clear" w:color="auto" w:fill="auto"/>
          </w:tcPr>
          <w:p w:rsidR="00085C71" w:rsidRPr="00085C71" w:rsidRDefault="00085C71" w:rsidP="00085C71">
            <w:pPr>
              <w:spacing w:line="240" w:lineRule="auto"/>
              <w:contextualSpacing/>
              <w:jc w:val="center"/>
              <w:rPr>
                <w:rFonts w:ascii="Times New Roman" w:hAnsi="Times New Roman" w:cs="Times New Roman"/>
                <w:b/>
                <w:sz w:val="24"/>
                <w:szCs w:val="24"/>
              </w:rPr>
            </w:pPr>
          </w:p>
        </w:tc>
      </w:tr>
      <w:tr w:rsidR="00085C71" w:rsidRPr="00085C71" w:rsidTr="00085C71">
        <w:trPr>
          <w:trHeight w:val="247"/>
        </w:trPr>
        <w:tc>
          <w:tcPr>
            <w:tcW w:w="1677" w:type="dxa"/>
            <w:vMerge w:val="restart"/>
          </w:tcPr>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Родитель</w:t>
            </w:r>
          </w:p>
        </w:tc>
        <w:tc>
          <w:tcPr>
            <w:tcW w:w="2405" w:type="dxa"/>
            <w:tcBorders>
              <w:righ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777" w:type="dxa"/>
            <w:tcBorders>
              <w:lef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1546"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2575"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091" w:type="dxa"/>
            <w:shd w:val="clear" w:color="auto" w:fill="auto"/>
          </w:tcPr>
          <w:p w:rsidR="00085C71" w:rsidRPr="00085C71" w:rsidRDefault="00085C71" w:rsidP="00085C71">
            <w:pPr>
              <w:spacing w:line="240" w:lineRule="auto"/>
              <w:contextualSpacing/>
              <w:jc w:val="center"/>
              <w:rPr>
                <w:rFonts w:ascii="Times New Roman" w:hAnsi="Times New Roman" w:cs="Times New Roman"/>
                <w:b/>
                <w:sz w:val="24"/>
                <w:szCs w:val="24"/>
              </w:rPr>
            </w:pPr>
          </w:p>
        </w:tc>
      </w:tr>
      <w:tr w:rsidR="00085C71" w:rsidRPr="00085C71" w:rsidTr="00085C71">
        <w:trPr>
          <w:trHeight w:val="148"/>
        </w:trPr>
        <w:tc>
          <w:tcPr>
            <w:tcW w:w="1677" w:type="dxa"/>
            <w:vMerge/>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2405" w:type="dxa"/>
            <w:tcBorders>
              <w:righ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777" w:type="dxa"/>
            <w:tcBorders>
              <w:lef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1546"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2575" w:type="dxa"/>
          </w:tcPr>
          <w:p w:rsidR="00085C71" w:rsidRPr="00085C71" w:rsidRDefault="00085C71" w:rsidP="00085C71">
            <w:pPr>
              <w:spacing w:line="240" w:lineRule="auto"/>
              <w:contextualSpacing/>
              <w:jc w:val="center"/>
              <w:rPr>
                <w:rFonts w:ascii="Times New Roman" w:hAnsi="Times New Roman" w:cs="Times New Roman"/>
                <w:b/>
                <w:sz w:val="24"/>
                <w:szCs w:val="24"/>
              </w:rPr>
            </w:pPr>
          </w:p>
        </w:tc>
        <w:tc>
          <w:tcPr>
            <w:tcW w:w="3091" w:type="dxa"/>
            <w:shd w:val="clear" w:color="auto" w:fill="auto"/>
          </w:tcPr>
          <w:p w:rsidR="00085C71" w:rsidRPr="00085C71" w:rsidRDefault="00085C71" w:rsidP="00085C71">
            <w:pPr>
              <w:spacing w:line="240" w:lineRule="auto"/>
              <w:contextualSpacing/>
              <w:jc w:val="center"/>
              <w:rPr>
                <w:rFonts w:ascii="Times New Roman" w:hAnsi="Times New Roman" w:cs="Times New Roman"/>
                <w:b/>
                <w:sz w:val="24"/>
                <w:szCs w:val="24"/>
              </w:rPr>
            </w:pPr>
          </w:p>
        </w:tc>
      </w:tr>
    </w:tbl>
    <w:p w:rsidR="00085C71" w:rsidRPr="00085C71" w:rsidRDefault="00085C71" w:rsidP="00085C71">
      <w:pPr>
        <w:spacing w:line="240" w:lineRule="auto"/>
        <w:contextualSpacing/>
        <w:jc w:val="center"/>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Заместитель директора по воспитательной работе (лицо, ответственное за ВР)                                                     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Социальный педагог (при наличии)</w:t>
      </w:r>
      <w:r w:rsidRPr="00085C71">
        <w:rPr>
          <w:rFonts w:ascii="Times New Roman" w:hAnsi="Times New Roman" w:cs="Times New Roman"/>
          <w:sz w:val="24"/>
          <w:szCs w:val="24"/>
        </w:rPr>
        <w:tab/>
      </w:r>
      <w:r w:rsidRPr="00085C71">
        <w:rPr>
          <w:rFonts w:ascii="Times New Roman" w:hAnsi="Times New Roman" w:cs="Times New Roman"/>
          <w:sz w:val="24"/>
          <w:szCs w:val="24"/>
        </w:rPr>
        <w:tab/>
      </w:r>
      <w:r w:rsidRPr="00085C71">
        <w:rPr>
          <w:rFonts w:ascii="Times New Roman" w:hAnsi="Times New Roman" w:cs="Times New Roman"/>
          <w:sz w:val="24"/>
          <w:szCs w:val="24"/>
        </w:rPr>
        <w:tab/>
      </w:r>
      <w:r w:rsidRPr="00085C71">
        <w:rPr>
          <w:rFonts w:ascii="Times New Roman" w:hAnsi="Times New Roman" w:cs="Times New Roman"/>
          <w:sz w:val="24"/>
          <w:szCs w:val="24"/>
        </w:rPr>
        <w:tab/>
      </w:r>
      <w:r w:rsidRPr="00085C71">
        <w:rPr>
          <w:rFonts w:ascii="Times New Roman" w:hAnsi="Times New Roman" w:cs="Times New Roman"/>
          <w:sz w:val="24"/>
          <w:szCs w:val="24"/>
        </w:rPr>
        <w:tab/>
      </w:r>
      <w:r w:rsidRPr="00085C71">
        <w:rPr>
          <w:rFonts w:ascii="Times New Roman" w:hAnsi="Times New Roman" w:cs="Times New Roman"/>
          <w:sz w:val="24"/>
          <w:szCs w:val="24"/>
        </w:rPr>
        <w:tab/>
        <w:t xml:space="preserve">                                                          __________________</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Классный руководитель</w:t>
      </w:r>
      <w:r w:rsidRPr="00085C71">
        <w:rPr>
          <w:rFonts w:ascii="Times New Roman" w:hAnsi="Times New Roman" w:cs="Times New Roman"/>
          <w:sz w:val="24"/>
          <w:szCs w:val="24"/>
        </w:rPr>
        <w:tab/>
      </w:r>
      <w:r w:rsidRPr="00085C71">
        <w:rPr>
          <w:rFonts w:ascii="Times New Roman" w:hAnsi="Times New Roman" w:cs="Times New Roman"/>
          <w:sz w:val="24"/>
          <w:szCs w:val="24"/>
        </w:rPr>
        <w:tab/>
      </w:r>
      <w:r w:rsidRPr="00085C71">
        <w:rPr>
          <w:rFonts w:ascii="Times New Roman" w:hAnsi="Times New Roman" w:cs="Times New Roman"/>
          <w:sz w:val="24"/>
          <w:szCs w:val="24"/>
        </w:rPr>
        <w:tab/>
      </w:r>
      <w:r w:rsidRPr="00085C71">
        <w:rPr>
          <w:rFonts w:ascii="Times New Roman" w:hAnsi="Times New Roman" w:cs="Times New Roman"/>
          <w:sz w:val="24"/>
          <w:szCs w:val="24"/>
        </w:rPr>
        <w:tab/>
      </w:r>
      <w:r w:rsidRPr="00085C71">
        <w:rPr>
          <w:rFonts w:ascii="Times New Roman" w:hAnsi="Times New Roman" w:cs="Times New Roman"/>
          <w:sz w:val="24"/>
          <w:szCs w:val="24"/>
        </w:rPr>
        <w:tab/>
        <w:t xml:space="preserve">     </w:t>
      </w:r>
      <w:r w:rsidRPr="00085C71">
        <w:rPr>
          <w:rFonts w:ascii="Times New Roman" w:hAnsi="Times New Roman" w:cs="Times New Roman"/>
          <w:sz w:val="24"/>
          <w:szCs w:val="24"/>
        </w:rPr>
        <w:tab/>
        <w:t xml:space="preserve">                                                                                  __________________</w:t>
      </w:r>
    </w:p>
    <w:p w:rsidR="00085C71" w:rsidRPr="00085C71" w:rsidRDefault="00085C71" w:rsidP="00085C71">
      <w:pPr>
        <w:spacing w:line="240" w:lineRule="auto"/>
        <w:contextualSpacing/>
        <w:jc w:val="right"/>
        <w:rPr>
          <w:rFonts w:ascii="Times New Roman" w:hAnsi="Times New Roman" w:cs="Times New Roman"/>
          <w:sz w:val="24"/>
          <w:szCs w:val="24"/>
        </w:rPr>
      </w:pPr>
      <w:r w:rsidRPr="00085C71">
        <w:rPr>
          <w:rFonts w:ascii="Times New Roman" w:hAnsi="Times New Roman" w:cs="Times New Roman"/>
          <w:sz w:val="24"/>
          <w:szCs w:val="24"/>
        </w:rPr>
        <w:t>«_____»__________20_____г.</w:t>
      </w:r>
    </w:p>
    <w:p w:rsidR="00085C71" w:rsidRPr="00085C71" w:rsidRDefault="00085C71" w:rsidP="00085C71">
      <w:pPr>
        <w:spacing w:line="240" w:lineRule="auto"/>
        <w:contextualSpacing/>
        <w:jc w:val="both"/>
        <w:rPr>
          <w:rFonts w:ascii="Times New Roman" w:hAnsi="Times New Roman" w:cs="Times New Roman"/>
          <w:sz w:val="24"/>
          <w:szCs w:val="24"/>
        </w:rPr>
      </w:pPr>
      <w:r w:rsidRPr="00085C71">
        <w:rPr>
          <w:rFonts w:ascii="Times New Roman" w:hAnsi="Times New Roman" w:cs="Times New Roman"/>
          <w:sz w:val="24"/>
          <w:szCs w:val="24"/>
        </w:rPr>
        <w:t>* Составляется на период не менее 6 месяцев</w:t>
      </w:r>
    </w:p>
    <w:p w:rsidR="00085C71" w:rsidRPr="00085C71" w:rsidRDefault="00085C71" w:rsidP="00085C71">
      <w:pPr>
        <w:spacing w:line="240" w:lineRule="auto"/>
        <w:contextualSpacing/>
        <w:jc w:val="center"/>
        <w:rPr>
          <w:rFonts w:ascii="Times New Roman" w:hAnsi="Times New Roman" w:cs="Times New Roman"/>
          <w:b/>
          <w:sz w:val="24"/>
          <w:szCs w:val="24"/>
        </w:rPr>
        <w:sectPr w:rsidR="00085C71" w:rsidRPr="00085C71" w:rsidSect="00085C71">
          <w:pgSz w:w="16838" w:h="11906" w:orient="landscape"/>
          <w:pgMar w:top="851" w:right="851" w:bottom="1134" w:left="1134" w:header="709" w:footer="709" w:gutter="0"/>
          <w:pgNumType w:start="34"/>
          <w:cols w:space="708"/>
          <w:docGrid w:linePitch="360"/>
        </w:sectPr>
      </w:pPr>
    </w:p>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lastRenderedPageBreak/>
        <w:t>4. Результаты повторной диагностики ситуации в семье несовершеннолетнего от «____» ___________ 20___ г.</w:t>
      </w:r>
    </w:p>
    <w:p w:rsidR="00085C71" w:rsidRPr="00085C71" w:rsidRDefault="00085C71" w:rsidP="00085C71">
      <w:pPr>
        <w:spacing w:line="240" w:lineRule="auto"/>
        <w:contextualSpacing/>
        <w:jc w:val="center"/>
        <w:rPr>
          <w:rFonts w:ascii="Times New Roman" w:hAnsi="Times New Roman" w:cs="Times New Roman"/>
          <w:b/>
          <w:sz w:val="24"/>
          <w:szCs w:val="24"/>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276"/>
        <w:gridCol w:w="10622"/>
      </w:tblGrid>
      <w:tr w:rsidR="00085C71" w:rsidRPr="00085C71" w:rsidTr="00085C71">
        <w:tc>
          <w:tcPr>
            <w:tcW w:w="3510" w:type="dxa"/>
            <w:tcBorders>
              <w:bottom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Уровни социального благополучия в семье</w:t>
            </w:r>
          </w:p>
        </w:tc>
        <w:tc>
          <w:tcPr>
            <w:tcW w:w="1276" w:type="dxa"/>
            <w:tcBorders>
              <w:righ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Субъект профилактики</w:t>
            </w:r>
          </w:p>
        </w:tc>
        <w:tc>
          <w:tcPr>
            <w:tcW w:w="10622" w:type="dxa"/>
            <w:tcBorders>
              <w:left w:val="single" w:sz="8" w:space="0" w:color="auto"/>
            </w:tcBorders>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Краткое описание</w:t>
            </w:r>
          </w:p>
        </w:tc>
      </w:tr>
      <w:tr w:rsidR="00085C71" w:rsidRPr="00085C71" w:rsidTr="00085C71">
        <w:tc>
          <w:tcPr>
            <w:tcW w:w="15408" w:type="dxa"/>
            <w:gridSpan w:val="3"/>
            <w:tcBorders>
              <w:top w:val="single" w:sz="8" w:space="0" w:color="auto"/>
              <w:bottom w:val="single" w:sz="8" w:space="0" w:color="auto"/>
            </w:tcBorders>
            <w:shd w:val="clear" w:color="auto" w:fill="C0C0C0"/>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Социально-бытовые проблемы</w:t>
            </w:r>
          </w:p>
        </w:tc>
      </w:tr>
      <w:tr w:rsidR="00085C71" w:rsidRPr="00085C71" w:rsidTr="00085C71">
        <w:tc>
          <w:tcPr>
            <w:tcW w:w="3510" w:type="dxa"/>
            <w:vMerge w:val="restart"/>
            <w:tcBorders>
              <w:top w:val="single" w:sz="8" w:space="0" w:color="auto"/>
            </w:tcBorders>
          </w:tcPr>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Высокий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Средний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Низкий уровень</w:t>
            </w:r>
          </w:p>
        </w:tc>
        <w:tc>
          <w:tcPr>
            <w:tcW w:w="1276" w:type="dxa"/>
            <w:vMerge w:val="restart"/>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lang w:val="en-US"/>
              </w:rPr>
              <w:t>C</w:t>
            </w:r>
            <w:proofErr w:type="spellStart"/>
            <w:r w:rsidRPr="00085C71">
              <w:rPr>
                <w:rFonts w:ascii="Times New Roman" w:hAnsi="Times New Roman" w:cs="Times New Roman"/>
                <w:b/>
                <w:sz w:val="24"/>
                <w:szCs w:val="24"/>
              </w:rPr>
              <w:t>емья</w:t>
            </w:r>
            <w:proofErr w:type="spellEnd"/>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highlight w:val="red"/>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highlight w:val="red"/>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highlight w:val="red"/>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highlight w:val="red"/>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highlight w:val="red"/>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highlight w:val="red"/>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highlight w:val="red"/>
              </w:rPr>
            </w:pPr>
          </w:p>
        </w:tc>
      </w:tr>
      <w:tr w:rsidR="00085C71" w:rsidRPr="00085C71" w:rsidTr="00085C71">
        <w:tc>
          <w:tcPr>
            <w:tcW w:w="15408" w:type="dxa"/>
            <w:gridSpan w:val="3"/>
            <w:tcBorders>
              <w:bottom w:val="single" w:sz="8" w:space="0" w:color="auto"/>
            </w:tcBorders>
            <w:shd w:val="clear" w:color="auto" w:fill="C0C0C0"/>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Социально-медицинские проблемы</w:t>
            </w:r>
          </w:p>
        </w:tc>
      </w:tr>
      <w:tr w:rsidR="00085C71" w:rsidRPr="00085C71" w:rsidTr="00085C71">
        <w:tc>
          <w:tcPr>
            <w:tcW w:w="3510" w:type="dxa"/>
            <w:vMerge w:val="restart"/>
            <w:tcBorders>
              <w:top w:val="single" w:sz="8" w:space="0" w:color="auto"/>
            </w:tcBorders>
          </w:tcPr>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sz w:val="24"/>
                <w:szCs w:val="24"/>
              </w:rPr>
              <w:t xml:space="preserve"> </w:t>
            </w:r>
            <w:r w:rsidRPr="00085C71">
              <w:rPr>
                <w:rFonts w:ascii="Times New Roman" w:hAnsi="Times New Roman" w:cs="Times New Roman"/>
                <w:b/>
                <w:sz w:val="24"/>
                <w:szCs w:val="24"/>
              </w:rPr>
              <w:t xml:space="preserve">Высокий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Средний уровень </w:t>
            </w:r>
          </w:p>
          <w:p w:rsidR="00085C71" w:rsidRPr="00085C71" w:rsidRDefault="00085C71" w:rsidP="0011779E">
            <w:pPr>
              <w:numPr>
                <w:ilvl w:val="0"/>
                <w:numId w:val="4"/>
              </w:numPr>
              <w:spacing w:after="0" w:line="240" w:lineRule="auto"/>
              <w:contextualSpacing/>
              <w:rPr>
                <w:rFonts w:ascii="Times New Roman" w:hAnsi="Times New Roman" w:cs="Times New Roman"/>
                <w:sz w:val="24"/>
                <w:szCs w:val="24"/>
              </w:rPr>
            </w:pPr>
            <w:r w:rsidRPr="00085C71">
              <w:rPr>
                <w:rFonts w:ascii="Times New Roman" w:hAnsi="Times New Roman" w:cs="Times New Roman"/>
                <w:b/>
                <w:sz w:val="24"/>
                <w:szCs w:val="24"/>
              </w:rPr>
              <w:t>Низкий уровень</w:t>
            </w:r>
          </w:p>
        </w:tc>
        <w:tc>
          <w:tcPr>
            <w:tcW w:w="1276" w:type="dxa"/>
            <w:vMerge w:val="restart"/>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Ребенок</w:t>
            </w:r>
          </w:p>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rPr>
          <w:trHeight w:val="278"/>
        </w:trPr>
        <w:tc>
          <w:tcPr>
            <w:tcW w:w="3510" w:type="dxa"/>
            <w:vMerge w:val="restart"/>
          </w:tcPr>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Высокий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Средний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Низкий уровень</w:t>
            </w:r>
          </w:p>
        </w:tc>
        <w:tc>
          <w:tcPr>
            <w:tcW w:w="1276" w:type="dxa"/>
            <w:vMerge w:val="restart"/>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Родитель</w:t>
            </w: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rPr>
          <w:trHeight w:val="278"/>
        </w:trPr>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highlight w:val="red"/>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highlight w:val="red"/>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rPr>
          <w:trHeight w:val="278"/>
        </w:trPr>
        <w:tc>
          <w:tcPr>
            <w:tcW w:w="3510" w:type="dxa"/>
            <w:vMerge/>
            <w:tcBorders>
              <w:bottom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highlight w:val="red"/>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highlight w:val="red"/>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15408" w:type="dxa"/>
            <w:gridSpan w:val="3"/>
            <w:tcBorders>
              <w:top w:val="single" w:sz="8" w:space="0" w:color="auto"/>
              <w:bottom w:val="single" w:sz="8" w:space="0" w:color="auto"/>
            </w:tcBorders>
            <w:shd w:val="clear" w:color="auto" w:fill="C0C0C0"/>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Социально-психологические проблемы</w:t>
            </w:r>
          </w:p>
        </w:tc>
      </w:tr>
      <w:tr w:rsidR="00085C71" w:rsidRPr="00085C71" w:rsidTr="00085C71">
        <w:tc>
          <w:tcPr>
            <w:tcW w:w="3510" w:type="dxa"/>
            <w:vMerge w:val="restart"/>
            <w:tcBorders>
              <w:top w:val="single" w:sz="8" w:space="0" w:color="auto"/>
            </w:tcBorders>
          </w:tcPr>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Высокий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Средний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Низкий уровень</w:t>
            </w:r>
          </w:p>
        </w:tc>
        <w:tc>
          <w:tcPr>
            <w:tcW w:w="1276" w:type="dxa"/>
            <w:vMerge w:val="restart"/>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Ребенок</w:t>
            </w:r>
          </w:p>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val="restart"/>
          </w:tcPr>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Высокий уровень </w:t>
            </w:r>
          </w:p>
          <w:p w:rsidR="00085C71" w:rsidRPr="00085C71" w:rsidRDefault="00085C71" w:rsidP="0011779E">
            <w:pPr>
              <w:numPr>
                <w:ilvl w:val="1"/>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Средний уровень </w:t>
            </w:r>
          </w:p>
          <w:p w:rsidR="00085C71" w:rsidRPr="00085C71" w:rsidRDefault="00085C71" w:rsidP="0011779E">
            <w:pPr>
              <w:numPr>
                <w:ilvl w:val="1"/>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Низкий уровень</w:t>
            </w:r>
          </w:p>
        </w:tc>
        <w:tc>
          <w:tcPr>
            <w:tcW w:w="1276" w:type="dxa"/>
            <w:vMerge w:val="restart"/>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Родитель</w:t>
            </w:r>
          </w:p>
        </w:tc>
        <w:tc>
          <w:tcPr>
            <w:tcW w:w="10622" w:type="dxa"/>
            <w:tcBorders>
              <w:left w:val="single" w:sz="8" w:space="0" w:color="auto"/>
              <w:bottom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bottom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Borders>
              <w:bottom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bottom w:val="single" w:sz="8" w:space="0" w:color="auto"/>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bottom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rPr>
          <w:trHeight w:val="322"/>
        </w:trPr>
        <w:tc>
          <w:tcPr>
            <w:tcW w:w="15408" w:type="dxa"/>
            <w:gridSpan w:val="3"/>
            <w:tcBorders>
              <w:top w:val="single" w:sz="8" w:space="0" w:color="auto"/>
              <w:bottom w:val="single" w:sz="8" w:space="0" w:color="auto"/>
            </w:tcBorders>
            <w:shd w:val="clear" w:color="auto" w:fill="C0C0C0"/>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Социально-педагогические проблемы</w:t>
            </w:r>
          </w:p>
        </w:tc>
      </w:tr>
      <w:tr w:rsidR="00085C71" w:rsidRPr="00085C71" w:rsidTr="00085C71">
        <w:tc>
          <w:tcPr>
            <w:tcW w:w="3510" w:type="dxa"/>
            <w:vMerge w:val="restart"/>
            <w:tcBorders>
              <w:top w:val="single" w:sz="8" w:space="0" w:color="auto"/>
            </w:tcBorders>
          </w:tcPr>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Высокий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Средний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Низкий уровень</w:t>
            </w:r>
          </w:p>
        </w:tc>
        <w:tc>
          <w:tcPr>
            <w:tcW w:w="1276" w:type="dxa"/>
            <w:vMerge w:val="restart"/>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Ребенок</w:t>
            </w:r>
          </w:p>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val="restart"/>
          </w:tcPr>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Высокий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Средний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Низкий уровень</w:t>
            </w:r>
          </w:p>
        </w:tc>
        <w:tc>
          <w:tcPr>
            <w:tcW w:w="1276" w:type="dxa"/>
            <w:vMerge w:val="restart"/>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Родитель</w:t>
            </w: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Borders>
              <w:bottom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15408" w:type="dxa"/>
            <w:gridSpan w:val="3"/>
            <w:tcBorders>
              <w:top w:val="single" w:sz="8" w:space="0" w:color="auto"/>
            </w:tcBorders>
            <w:shd w:val="clear" w:color="auto" w:fill="C0C0C0"/>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Социально-трудовые проблемы</w:t>
            </w:r>
          </w:p>
        </w:tc>
      </w:tr>
      <w:tr w:rsidR="00085C71" w:rsidRPr="00085C71" w:rsidTr="00085C71">
        <w:tc>
          <w:tcPr>
            <w:tcW w:w="3510" w:type="dxa"/>
            <w:vMerge w:val="restart"/>
            <w:tcBorders>
              <w:top w:val="single" w:sz="8" w:space="0" w:color="auto"/>
            </w:tcBorders>
          </w:tcPr>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Высокий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lastRenderedPageBreak/>
              <w:t xml:space="preserve">Средний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Низкий уровень</w:t>
            </w:r>
          </w:p>
        </w:tc>
        <w:tc>
          <w:tcPr>
            <w:tcW w:w="1276" w:type="dxa"/>
            <w:vMerge w:val="restart"/>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lastRenderedPageBreak/>
              <w:t>Ребенок</w:t>
            </w:r>
          </w:p>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val="restart"/>
          </w:tcPr>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Высокий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Средний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Низкий уровень</w:t>
            </w:r>
          </w:p>
        </w:tc>
        <w:tc>
          <w:tcPr>
            <w:tcW w:w="1276" w:type="dxa"/>
            <w:vMerge w:val="restart"/>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Родитель</w:t>
            </w: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15408" w:type="dxa"/>
            <w:gridSpan w:val="3"/>
            <w:tcBorders>
              <w:bottom w:val="single" w:sz="8" w:space="0" w:color="auto"/>
            </w:tcBorders>
            <w:shd w:val="clear" w:color="auto" w:fill="C0C0C0"/>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Социально-правовые проблемы</w:t>
            </w:r>
          </w:p>
        </w:tc>
      </w:tr>
      <w:tr w:rsidR="00085C71" w:rsidRPr="00085C71" w:rsidTr="00085C71">
        <w:tc>
          <w:tcPr>
            <w:tcW w:w="3510" w:type="dxa"/>
            <w:vMerge w:val="restart"/>
          </w:tcPr>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Высокий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Средний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Низкий уровень</w:t>
            </w:r>
          </w:p>
        </w:tc>
        <w:tc>
          <w:tcPr>
            <w:tcW w:w="1276" w:type="dxa"/>
            <w:vMerge w:val="restart"/>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Ребенок</w:t>
            </w:r>
          </w:p>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val="restart"/>
          </w:tcPr>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Высокий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Средний уровень </w:t>
            </w:r>
          </w:p>
          <w:p w:rsidR="00085C71" w:rsidRPr="00085C71" w:rsidRDefault="00085C71" w:rsidP="0011779E">
            <w:pPr>
              <w:numPr>
                <w:ilvl w:val="0"/>
                <w:numId w:val="4"/>
              </w:numPr>
              <w:spacing w:after="0"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Низкий уровень</w:t>
            </w:r>
          </w:p>
        </w:tc>
        <w:tc>
          <w:tcPr>
            <w:tcW w:w="1276" w:type="dxa"/>
            <w:vMerge w:val="restart"/>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Родитель</w:t>
            </w: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3510" w:type="dxa"/>
            <w:vMerge/>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276" w:type="dxa"/>
            <w:vMerge/>
            <w:tcBorders>
              <w:righ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622" w:type="dxa"/>
            <w:tcBorders>
              <w:left w:val="single" w:sz="8" w:space="0" w:color="auto"/>
            </w:tcBorders>
          </w:tcPr>
          <w:p w:rsidR="00085C71" w:rsidRPr="00085C71" w:rsidRDefault="00085C71" w:rsidP="00085C71">
            <w:pPr>
              <w:spacing w:line="240" w:lineRule="auto"/>
              <w:contextualSpacing/>
              <w:jc w:val="both"/>
              <w:rPr>
                <w:rFonts w:ascii="Times New Roman" w:hAnsi="Times New Roman" w:cs="Times New Roman"/>
                <w:b/>
                <w:sz w:val="24"/>
                <w:szCs w:val="24"/>
              </w:rPr>
            </w:pPr>
          </w:p>
        </w:tc>
      </w:tr>
    </w:tbl>
    <w:p w:rsidR="00085C71" w:rsidRPr="00085C71" w:rsidRDefault="00085C71" w:rsidP="00085C71">
      <w:pPr>
        <w:spacing w:line="240" w:lineRule="auto"/>
        <w:contextualSpacing/>
        <w:jc w:val="center"/>
        <w:rPr>
          <w:rFonts w:ascii="Times New Roman" w:hAnsi="Times New Roman" w:cs="Times New Roman"/>
          <w:b/>
          <w:sz w:val="24"/>
          <w:szCs w:val="24"/>
        </w:rPr>
      </w:pPr>
    </w:p>
    <w:p w:rsidR="00085C71" w:rsidRPr="00085C71" w:rsidRDefault="00085C71" w:rsidP="00085C71">
      <w:pPr>
        <w:spacing w:line="240" w:lineRule="auto"/>
        <w:contextualSpacing/>
        <w:jc w:val="center"/>
        <w:rPr>
          <w:rFonts w:ascii="Times New Roman" w:hAnsi="Times New Roman" w:cs="Times New Roman"/>
          <w:b/>
          <w:sz w:val="24"/>
          <w:szCs w:val="24"/>
        </w:rPr>
        <w:sectPr w:rsidR="00085C71" w:rsidRPr="00085C71" w:rsidSect="00085C71">
          <w:pgSz w:w="16838" w:h="11906" w:orient="landscape"/>
          <w:pgMar w:top="851" w:right="851" w:bottom="1134" w:left="1134" w:header="709" w:footer="709" w:gutter="0"/>
          <w:pgNumType w:start="34"/>
          <w:cols w:space="708"/>
          <w:docGrid w:linePitch="360"/>
        </w:sectPr>
      </w:pPr>
    </w:p>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lastRenderedPageBreak/>
        <w:t>5. Рассмотрение хода реализации ИПР на Совете профилактики</w:t>
      </w:r>
    </w:p>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Дата проведения: «_____» _____________ 20_____ г., протокол № _____</w:t>
      </w:r>
    </w:p>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Участники заседания:</w:t>
      </w:r>
    </w:p>
    <w:tbl>
      <w:tblPr>
        <w:tblW w:w="0" w:type="auto"/>
        <w:tblLook w:val="01E0" w:firstRow="1" w:lastRow="1" w:firstColumn="1" w:lastColumn="1" w:noHBand="0" w:noVBand="0"/>
      </w:tblPr>
      <w:tblGrid>
        <w:gridCol w:w="7338"/>
        <w:gridCol w:w="7053"/>
      </w:tblGrid>
      <w:tr w:rsidR="00085C71" w:rsidRPr="00085C71" w:rsidTr="00085C71">
        <w:trPr>
          <w:trHeight w:val="970"/>
        </w:trPr>
        <w:tc>
          <w:tcPr>
            <w:tcW w:w="7338" w:type="dxa"/>
          </w:tcPr>
          <w:p w:rsidR="00085C71" w:rsidRPr="00085C71" w:rsidRDefault="00085C71" w:rsidP="0011779E">
            <w:pPr>
              <w:numPr>
                <w:ilvl w:val="0"/>
                <w:numId w:val="5"/>
              </w:numPr>
              <w:spacing w:after="0" w:line="240" w:lineRule="auto"/>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директор ОО</w:t>
            </w:r>
          </w:p>
          <w:p w:rsidR="00085C71" w:rsidRPr="00085C71" w:rsidRDefault="00085C71" w:rsidP="0011779E">
            <w:pPr>
              <w:numPr>
                <w:ilvl w:val="0"/>
                <w:numId w:val="5"/>
              </w:numPr>
              <w:spacing w:after="0" w:line="240" w:lineRule="auto"/>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заместитель директора по ВР/лицо, ответственное за организацию ВР</w:t>
            </w:r>
          </w:p>
          <w:p w:rsidR="00085C71" w:rsidRPr="00085C71" w:rsidRDefault="00085C71" w:rsidP="0011779E">
            <w:pPr>
              <w:numPr>
                <w:ilvl w:val="0"/>
                <w:numId w:val="5"/>
              </w:numPr>
              <w:spacing w:after="0" w:line="240" w:lineRule="auto"/>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заместитель директора по УВР</w:t>
            </w:r>
          </w:p>
          <w:p w:rsidR="00085C71" w:rsidRPr="00085C71" w:rsidRDefault="00085C71" w:rsidP="0011779E">
            <w:pPr>
              <w:numPr>
                <w:ilvl w:val="0"/>
                <w:numId w:val="5"/>
              </w:numPr>
              <w:spacing w:after="0" w:line="240" w:lineRule="auto"/>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педагог-психолог</w:t>
            </w:r>
          </w:p>
          <w:p w:rsidR="00085C71" w:rsidRPr="00085C71" w:rsidRDefault="00085C71" w:rsidP="0011779E">
            <w:pPr>
              <w:numPr>
                <w:ilvl w:val="0"/>
                <w:numId w:val="5"/>
              </w:numPr>
              <w:spacing w:after="0" w:line="240" w:lineRule="auto"/>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социальный педагог</w:t>
            </w:r>
          </w:p>
          <w:p w:rsidR="00085C71" w:rsidRPr="00085C71" w:rsidRDefault="00085C71" w:rsidP="00085C71">
            <w:pPr>
              <w:spacing w:line="240" w:lineRule="auto"/>
              <w:contextualSpacing/>
              <w:jc w:val="both"/>
              <w:rPr>
                <w:rFonts w:ascii="Times New Roman" w:hAnsi="Times New Roman" w:cs="Times New Roman"/>
                <w:b/>
                <w:color w:val="000000"/>
                <w:sz w:val="24"/>
                <w:szCs w:val="24"/>
              </w:rPr>
            </w:pPr>
          </w:p>
        </w:tc>
        <w:tc>
          <w:tcPr>
            <w:tcW w:w="7053" w:type="dxa"/>
          </w:tcPr>
          <w:p w:rsidR="00085C71" w:rsidRPr="00085C71" w:rsidRDefault="00085C71" w:rsidP="0011779E">
            <w:pPr>
              <w:numPr>
                <w:ilvl w:val="0"/>
                <w:numId w:val="5"/>
              </w:numPr>
              <w:tabs>
                <w:tab w:val="clear" w:pos="760"/>
                <w:tab w:val="num" w:pos="487"/>
              </w:tabs>
              <w:spacing w:after="0" w:line="240" w:lineRule="auto"/>
              <w:ind w:left="487" w:hanging="453"/>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школьный инспектор по охране прав детства</w:t>
            </w:r>
          </w:p>
          <w:p w:rsidR="00085C71" w:rsidRPr="00085C71" w:rsidRDefault="00085C71" w:rsidP="0011779E">
            <w:pPr>
              <w:numPr>
                <w:ilvl w:val="0"/>
                <w:numId w:val="5"/>
              </w:numPr>
              <w:tabs>
                <w:tab w:val="clear" w:pos="760"/>
                <w:tab w:val="num" w:pos="487"/>
              </w:tabs>
              <w:spacing w:after="0" w:line="240" w:lineRule="auto"/>
              <w:ind w:left="487" w:hanging="453"/>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старший вожатый</w:t>
            </w:r>
          </w:p>
          <w:p w:rsidR="00085C71" w:rsidRPr="00085C71" w:rsidRDefault="00085C71" w:rsidP="0011779E">
            <w:pPr>
              <w:numPr>
                <w:ilvl w:val="0"/>
                <w:numId w:val="5"/>
              </w:numPr>
              <w:tabs>
                <w:tab w:val="clear" w:pos="760"/>
                <w:tab w:val="num" w:pos="487"/>
              </w:tabs>
              <w:spacing w:after="0" w:line="240" w:lineRule="auto"/>
              <w:ind w:left="487" w:hanging="453"/>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учителя-предметники</w:t>
            </w:r>
          </w:p>
          <w:p w:rsidR="00085C71" w:rsidRPr="00085C71" w:rsidRDefault="00085C71" w:rsidP="0011779E">
            <w:pPr>
              <w:numPr>
                <w:ilvl w:val="0"/>
                <w:numId w:val="5"/>
              </w:numPr>
              <w:tabs>
                <w:tab w:val="clear" w:pos="760"/>
                <w:tab w:val="num" w:pos="487"/>
              </w:tabs>
              <w:spacing w:after="0" w:line="240" w:lineRule="auto"/>
              <w:ind w:left="487" w:hanging="453"/>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 xml:space="preserve">семья </w:t>
            </w:r>
          </w:p>
          <w:p w:rsidR="00085C71" w:rsidRPr="00085C71" w:rsidRDefault="00085C71" w:rsidP="0011779E">
            <w:pPr>
              <w:numPr>
                <w:ilvl w:val="0"/>
                <w:numId w:val="5"/>
              </w:numPr>
              <w:tabs>
                <w:tab w:val="clear" w:pos="760"/>
                <w:tab w:val="num" w:pos="487"/>
              </w:tabs>
              <w:spacing w:after="0" w:line="240" w:lineRule="auto"/>
              <w:ind w:left="487" w:hanging="453"/>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родственники, ближайшее окружение</w:t>
            </w:r>
          </w:p>
          <w:p w:rsidR="00085C71" w:rsidRPr="00085C71" w:rsidRDefault="00085C71" w:rsidP="0011779E">
            <w:pPr>
              <w:numPr>
                <w:ilvl w:val="0"/>
                <w:numId w:val="5"/>
              </w:numPr>
              <w:tabs>
                <w:tab w:val="clear" w:pos="760"/>
                <w:tab w:val="num" w:pos="487"/>
              </w:tabs>
              <w:spacing w:after="0" w:line="240" w:lineRule="auto"/>
              <w:ind w:left="487" w:hanging="453"/>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общественные организации</w:t>
            </w:r>
          </w:p>
          <w:p w:rsidR="00085C71" w:rsidRPr="00085C71" w:rsidRDefault="00085C71" w:rsidP="00085C71">
            <w:pPr>
              <w:spacing w:line="240" w:lineRule="auto"/>
              <w:ind w:left="487"/>
              <w:contextualSpacing/>
              <w:jc w:val="both"/>
              <w:rPr>
                <w:rFonts w:ascii="Times New Roman" w:hAnsi="Times New Roman" w:cs="Times New Roman"/>
                <w:color w:val="000000"/>
                <w:sz w:val="24"/>
                <w:szCs w:val="24"/>
              </w:rPr>
            </w:pPr>
            <w:r w:rsidRPr="00085C71">
              <w:rPr>
                <w:rFonts w:ascii="Times New Roman" w:hAnsi="Times New Roman" w:cs="Times New Roman"/>
                <w:color w:val="000000"/>
                <w:sz w:val="24"/>
                <w:szCs w:val="24"/>
              </w:rPr>
              <w:t>иные лица (указать конкретно) __________________________</w:t>
            </w:r>
          </w:p>
          <w:p w:rsidR="00085C71" w:rsidRPr="00085C71" w:rsidRDefault="00085C71" w:rsidP="00085C71">
            <w:pPr>
              <w:spacing w:line="240" w:lineRule="auto"/>
              <w:contextualSpacing/>
              <w:jc w:val="both"/>
              <w:rPr>
                <w:rFonts w:ascii="Times New Roman" w:hAnsi="Times New Roman" w:cs="Times New Roman"/>
                <w:b/>
                <w:color w:val="000000"/>
                <w:sz w:val="24"/>
                <w:szCs w:val="24"/>
              </w:rPr>
            </w:pPr>
          </w:p>
        </w:tc>
      </w:tr>
    </w:tbl>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r w:rsidRPr="00085C71">
        <w:rPr>
          <w:rFonts w:ascii="Times New Roman" w:hAnsi="Times New Roman" w:cs="Times New Roman"/>
          <w:b/>
          <w:sz w:val="24"/>
          <w:szCs w:val="24"/>
        </w:rPr>
        <w:t xml:space="preserve">Рекомендовано: </w:t>
      </w:r>
    </w:p>
    <w:p w:rsidR="00085C71" w:rsidRPr="00085C71" w:rsidRDefault="00085C71" w:rsidP="00085C71">
      <w:pPr>
        <w:spacing w:line="240" w:lineRule="auto"/>
        <w:contextualSpacing/>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1"/>
        <w:gridCol w:w="10390"/>
      </w:tblGrid>
      <w:tr w:rsidR="00085C71" w:rsidRPr="00085C71" w:rsidTr="00085C71">
        <w:tc>
          <w:tcPr>
            <w:tcW w:w="4141" w:type="dxa"/>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Направление реабилитации</w:t>
            </w:r>
          </w:p>
        </w:tc>
        <w:tc>
          <w:tcPr>
            <w:tcW w:w="10928" w:type="dxa"/>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Содержание рекомендаций</w:t>
            </w:r>
          </w:p>
        </w:tc>
      </w:tr>
      <w:tr w:rsidR="00085C71" w:rsidRPr="00085C71" w:rsidTr="00085C71">
        <w:tc>
          <w:tcPr>
            <w:tcW w:w="4141" w:type="dxa"/>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928" w:type="dxa"/>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4141" w:type="dxa"/>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928" w:type="dxa"/>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4141" w:type="dxa"/>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928" w:type="dxa"/>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4141" w:type="dxa"/>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928" w:type="dxa"/>
          </w:tcPr>
          <w:p w:rsidR="00085C71" w:rsidRPr="00085C71" w:rsidRDefault="00085C71" w:rsidP="00085C71">
            <w:pPr>
              <w:spacing w:line="240" w:lineRule="auto"/>
              <w:contextualSpacing/>
              <w:jc w:val="both"/>
              <w:rPr>
                <w:rFonts w:ascii="Times New Roman" w:hAnsi="Times New Roman" w:cs="Times New Roman"/>
                <w:b/>
                <w:sz w:val="24"/>
                <w:szCs w:val="24"/>
              </w:rPr>
            </w:pPr>
          </w:p>
        </w:tc>
      </w:tr>
      <w:tr w:rsidR="00085C71" w:rsidRPr="00085C71" w:rsidTr="00085C71">
        <w:tc>
          <w:tcPr>
            <w:tcW w:w="4141" w:type="dxa"/>
          </w:tcPr>
          <w:p w:rsidR="00085C71" w:rsidRPr="00085C71" w:rsidRDefault="00085C71" w:rsidP="00085C71">
            <w:pPr>
              <w:spacing w:line="240" w:lineRule="auto"/>
              <w:contextualSpacing/>
              <w:jc w:val="both"/>
              <w:rPr>
                <w:rFonts w:ascii="Times New Roman" w:hAnsi="Times New Roman" w:cs="Times New Roman"/>
                <w:b/>
                <w:sz w:val="24"/>
                <w:szCs w:val="24"/>
              </w:rPr>
            </w:pPr>
          </w:p>
        </w:tc>
        <w:tc>
          <w:tcPr>
            <w:tcW w:w="10928" w:type="dxa"/>
          </w:tcPr>
          <w:p w:rsidR="00085C71" w:rsidRPr="00085C71" w:rsidRDefault="00085C71" w:rsidP="00085C71">
            <w:pPr>
              <w:spacing w:line="240" w:lineRule="auto"/>
              <w:contextualSpacing/>
              <w:jc w:val="both"/>
              <w:rPr>
                <w:rFonts w:ascii="Times New Roman" w:hAnsi="Times New Roman" w:cs="Times New Roman"/>
                <w:b/>
                <w:sz w:val="24"/>
                <w:szCs w:val="24"/>
              </w:rPr>
            </w:pPr>
          </w:p>
        </w:tc>
      </w:tr>
    </w:tbl>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both"/>
        <w:rPr>
          <w:rFonts w:ascii="Times New Roman" w:hAnsi="Times New Roman" w:cs="Times New Roman"/>
          <w:b/>
          <w:sz w:val="24"/>
          <w:szCs w:val="24"/>
        </w:rPr>
      </w:pPr>
    </w:p>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br w:type="page"/>
      </w:r>
      <w:r w:rsidRPr="00085C71">
        <w:rPr>
          <w:rFonts w:ascii="Times New Roman" w:hAnsi="Times New Roman" w:cs="Times New Roman"/>
          <w:b/>
          <w:sz w:val="24"/>
          <w:szCs w:val="24"/>
        </w:rPr>
        <w:lastRenderedPageBreak/>
        <w:t>6. Форма отчета о реализации ИПР</w:t>
      </w:r>
    </w:p>
    <w:p w:rsidR="00085C71" w:rsidRPr="00085C71" w:rsidRDefault="00085C71" w:rsidP="00085C71">
      <w:pPr>
        <w:pStyle w:val="a7"/>
        <w:spacing w:line="240" w:lineRule="auto"/>
        <w:ind w:left="0"/>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572"/>
        <w:gridCol w:w="2945"/>
        <w:gridCol w:w="2787"/>
        <w:gridCol w:w="5452"/>
      </w:tblGrid>
      <w:tr w:rsidR="00085C71" w:rsidRPr="00085C71" w:rsidTr="00085C71">
        <w:tc>
          <w:tcPr>
            <w:tcW w:w="648" w:type="dxa"/>
          </w:tcPr>
          <w:p w:rsidR="00085C71" w:rsidRPr="00085C71" w:rsidRDefault="00085C71" w:rsidP="00085C71">
            <w:pPr>
              <w:pStyle w:val="a7"/>
              <w:spacing w:line="240" w:lineRule="auto"/>
              <w:ind w:left="0"/>
              <w:jc w:val="center"/>
              <w:rPr>
                <w:rFonts w:ascii="Times New Roman" w:hAnsi="Times New Roman"/>
                <w:b/>
                <w:sz w:val="24"/>
                <w:szCs w:val="24"/>
              </w:rPr>
            </w:pPr>
            <w:r w:rsidRPr="00085C71">
              <w:rPr>
                <w:rFonts w:ascii="Times New Roman" w:hAnsi="Times New Roman"/>
                <w:b/>
                <w:sz w:val="24"/>
                <w:szCs w:val="24"/>
              </w:rPr>
              <w:t>№ п/п</w:t>
            </w:r>
          </w:p>
        </w:tc>
        <w:tc>
          <w:tcPr>
            <w:tcW w:w="2700" w:type="dxa"/>
          </w:tcPr>
          <w:p w:rsidR="00085C71" w:rsidRPr="00085C71" w:rsidRDefault="00085C71" w:rsidP="00085C71">
            <w:pPr>
              <w:pStyle w:val="a7"/>
              <w:spacing w:line="240" w:lineRule="auto"/>
              <w:ind w:left="0"/>
              <w:jc w:val="center"/>
              <w:rPr>
                <w:rFonts w:ascii="Times New Roman" w:hAnsi="Times New Roman"/>
                <w:b/>
                <w:sz w:val="24"/>
                <w:szCs w:val="24"/>
              </w:rPr>
            </w:pPr>
            <w:r w:rsidRPr="00085C71">
              <w:rPr>
                <w:rFonts w:ascii="Times New Roman" w:hAnsi="Times New Roman"/>
                <w:b/>
                <w:sz w:val="24"/>
                <w:szCs w:val="24"/>
              </w:rPr>
              <w:t>Наименование мероприятия (перечень услуг)</w:t>
            </w:r>
          </w:p>
        </w:tc>
        <w:tc>
          <w:tcPr>
            <w:tcW w:w="3117" w:type="dxa"/>
          </w:tcPr>
          <w:p w:rsidR="00085C71" w:rsidRPr="00085C71" w:rsidRDefault="00085C71" w:rsidP="00085C71">
            <w:pPr>
              <w:pStyle w:val="a7"/>
              <w:spacing w:line="240" w:lineRule="auto"/>
              <w:ind w:left="0"/>
              <w:jc w:val="center"/>
              <w:rPr>
                <w:rFonts w:ascii="Times New Roman" w:hAnsi="Times New Roman"/>
                <w:b/>
                <w:sz w:val="24"/>
                <w:szCs w:val="24"/>
              </w:rPr>
            </w:pPr>
            <w:r w:rsidRPr="00085C71">
              <w:rPr>
                <w:rFonts w:ascii="Times New Roman" w:hAnsi="Times New Roman"/>
                <w:b/>
                <w:sz w:val="24"/>
                <w:szCs w:val="24"/>
              </w:rPr>
              <w:t xml:space="preserve">Ответственный </w:t>
            </w:r>
          </w:p>
        </w:tc>
        <w:tc>
          <w:tcPr>
            <w:tcW w:w="3003" w:type="dxa"/>
          </w:tcPr>
          <w:p w:rsidR="00085C71" w:rsidRPr="00085C71" w:rsidRDefault="00085C71" w:rsidP="00085C71">
            <w:pPr>
              <w:pStyle w:val="a7"/>
              <w:spacing w:line="240" w:lineRule="auto"/>
              <w:ind w:left="0"/>
              <w:jc w:val="center"/>
              <w:rPr>
                <w:rFonts w:ascii="Times New Roman" w:hAnsi="Times New Roman"/>
                <w:b/>
                <w:sz w:val="24"/>
                <w:szCs w:val="24"/>
              </w:rPr>
            </w:pPr>
            <w:r w:rsidRPr="00085C71">
              <w:rPr>
                <w:rFonts w:ascii="Times New Roman" w:hAnsi="Times New Roman"/>
                <w:b/>
                <w:sz w:val="24"/>
                <w:szCs w:val="24"/>
              </w:rPr>
              <w:t>Ожидаемые результаты</w:t>
            </w:r>
          </w:p>
        </w:tc>
        <w:tc>
          <w:tcPr>
            <w:tcW w:w="5940" w:type="dxa"/>
          </w:tcPr>
          <w:p w:rsidR="00085C71" w:rsidRPr="00085C71" w:rsidRDefault="00085C71" w:rsidP="00085C71">
            <w:pPr>
              <w:pStyle w:val="a7"/>
              <w:spacing w:line="240" w:lineRule="auto"/>
              <w:ind w:left="0"/>
              <w:jc w:val="center"/>
              <w:rPr>
                <w:rFonts w:ascii="Times New Roman" w:hAnsi="Times New Roman"/>
                <w:b/>
                <w:sz w:val="24"/>
                <w:szCs w:val="24"/>
              </w:rPr>
            </w:pPr>
            <w:r w:rsidRPr="00085C71">
              <w:rPr>
                <w:rFonts w:ascii="Times New Roman" w:hAnsi="Times New Roman"/>
                <w:b/>
                <w:sz w:val="24"/>
                <w:szCs w:val="24"/>
              </w:rPr>
              <w:t>Фактические результаты, содержание деятельности несовершеннолетнего и его семьи, изменения в их поведении</w:t>
            </w:r>
          </w:p>
        </w:tc>
      </w:tr>
      <w:tr w:rsidR="00085C71" w:rsidRPr="00085C71" w:rsidTr="00085C71">
        <w:tc>
          <w:tcPr>
            <w:tcW w:w="648" w:type="dxa"/>
          </w:tcPr>
          <w:p w:rsidR="00085C71" w:rsidRPr="00085C71" w:rsidRDefault="00085C71" w:rsidP="00085C71">
            <w:pPr>
              <w:pStyle w:val="a7"/>
              <w:spacing w:line="240" w:lineRule="auto"/>
              <w:ind w:left="0"/>
              <w:jc w:val="center"/>
              <w:rPr>
                <w:rFonts w:ascii="Times New Roman" w:hAnsi="Times New Roman"/>
                <w:sz w:val="24"/>
                <w:szCs w:val="24"/>
              </w:rPr>
            </w:pPr>
          </w:p>
        </w:tc>
        <w:tc>
          <w:tcPr>
            <w:tcW w:w="2700" w:type="dxa"/>
          </w:tcPr>
          <w:p w:rsidR="00085C71" w:rsidRPr="00085C71" w:rsidRDefault="00085C71" w:rsidP="00085C71">
            <w:pPr>
              <w:pStyle w:val="a7"/>
              <w:spacing w:line="240" w:lineRule="auto"/>
              <w:ind w:left="0"/>
              <w:jc w:val="center"/>
              <w:rPr>
                <w:rFonts w:ascii="Times New Roman" w:hAnsi="Times New Roman"/>
                <w:sz w:val="24"/>
                <w:szCs w:val="24"/>
              </w:rPr>
            </w:pPr>
          </w:p>
        </w:tc>
        <w:tc>
          <w:tcPr>
            <w:tcW w:w="3117" w:type="dxa"/>
          </w:tcPr>
          <w:p w:rsidR="00085C71" w:rsidRPr="00085C71" w:rsidRDefault="00085C71" w:rsidP="00085C71">
            <w:pPr>
              <w:pStyle w:val="a7"/>
              <w:spacing w:line="240" w:lineRule="auto"/>
              <w:ind w:left="0"/>
              <w:jc w:val="center"/>
              <w:rPr>
                <w:rFonts w:ascii="Times New Roman" w:hAnsi="Times New Roman"/>
                <w:sz w:val="24"/>
                <w:szCs w:val="24"/>
              </w:rPr>
            </w:pPr>
          </w:p>
        </w:tc>
        <w:tc>
          <w:tcPr>
            <w:tcW w:w="3003" w:type="dxa"/>
          </w:tcPr>
          <w:p w:rsidR="00085C71" w:rsidRPr="00085C71" w:rsidRDefault="00085C71" w:rsidP="00085C71">
            <w:pPr>
              <w:pStyle w:val="a7"/>
              <w:spacing w:line="240" w:lineRule="auto"/>
              <w:ind w:left="0"/>
              <w:jc w:val="center"/>
              <w:rPr>
                <w:rFonts w:ascii="Times New Roman" w:hAnsi="Times New Roman"/>
                <w:sz w:val="24"/>
                <w:szCs w:val="24"/>
              </w:rPr>
            </w:pPr>
          </w:p>
        </w:tc>
        <w:tc>
          <w:tcPr>
            <w:tcW w:w="5940" w:type="dxa"/>
          </w:tcPr>
          <w:p w:rsidR="00085C71" w:rsidRPr="00085C71" w:rsidRDefault="00085C71" w:rsidP="00085C71">
            <w:pPr>
              <w:pStyle w:val="a7"/>
              <w:spacing w:line="240" w:lineRule="auto"/>
              <w:ind w:left="0"/>
              <w:jc w:val="center"/>
              <w:rPr>
                <w:rFonts w:ascii="Times New Roman" w:hAnsi="Times New Roman"/>
                <w:sz w:val="24"/>
                <w:szCs w:val="24"/>
              </w:rPr>
            </w:pPr>
          </w:p>
        </w:tc>
      </w:tr>
      <w:tr w:rsidR="00085C71" w:rsidRPr="00085C71" w:rsidTr="00085C71">
        <w:tc>
          <w:tcPr>
            <w:tcW w:w="648" w:type="dxa"/>
          </w:tcPr>
          <w:p w:rsidR="00085C71" w:rsidRPr="00085C71" w:rsidRDefault="00085C71" w:rsidP="00085C71">
            <w:pPr>
              <w:pStyle w:val="a7"/>
              <w:spacing w:line="240" w:lineRule="auto"/>
              <w:ind w:left="0"/>
              <w:jc w:val="center"/>
              <w:rPr>
                <w:rFonts w:ascii="Times New Roman" w:hAnsi="Times New Roman"/>
                <w:sz w:val="24"/>
                <w:szCs w:val="24"/>
              </w:rPr>
            </w:pPr>
          </w:p>
        </w:tc>
        <w:tc>
          <w:tcPr>
            <w:tcW w:w="2700" w:type="dxa"/>
          </w:tcPr>
          <w:p w:rsidR="00085C71" w:rsidRPr="00085C71" w:rsidRDefault="00085C71" w:rsidP="00085C71">
            <w:pPr>
              <w:pStyle w:val="a7"/>
              <w:spacing w:line="240" w:lineRule="auto"/>
              <w:ind w:left="0"/>
              <w:jc w:val="center"/>
              <w:rPr>
                <w:rFonts w:ascii="Times New Roman" w:hAnsi="Times New Roman"/>
                <w:sz w:val="24"/>
                <w:szCs w:val="24"/>
              </w:rPr>
            </w:pPr>
          </w:p>
        </w:tc>
        <w:tc>
          <w:tcPr>
            <w:tcW w:w="3117" w:type="dxa"/>
          </w:tcPr>
          <w:p w:rsidR="00085C71" w:rsidRPr="00085C71" w:rsidRDefault="00085C71" w:rsidP="00085C71">
            <w:pPr>
              <w:pStyle w:val="a7"/>
              <w:spacing w:line="240" w:lineRule="auto"/>
              <w:ind w:left="0"/>
              <w:jc w:val="center"/>
              <w:rPr>
                <w:rFonts w:ascii="Times New Roman" w:hAnsi="Times New Roman"/>
                <w:sz w:val="24"/>
                <w:szCs w:val="24"/>
              </w:rPr>
            </w:pPr>
          </w:p>
        </w:tc>
        <w:tc>
          <w:tcPr>
            <w:tcW w:w="3003" w:type="dxa"/>
          </w:tcPr>
          <w:p w:rsidR="00085C71" w:rsidRPr="00085C71" w:rsidRDefault="00085C71" w:rsidP="00085C71">
            <w:pPr>
              <w:pStyle w:val="a7"/>
              <w:spacing w:line="240" w:lineRule="auto"/>
              <w:ind w:left="0"/>
              <w:jc w:val="center"/>
              <w:rPr>
                <w:rFonts w:ascii="Times New Roman" w:hAnsi="Times New Roman"/>
                <w:sz w:val="24"/>
                <w:szCs w:val="24"/>
              </w:rPr>
            </w:pPr>
          </w:p>
        </w:tc>
        <w:tc>
          <w:tcPr>
            <w:tcW w:w="5940" w:type="dxa"/>
          </w:tcPr>
          <w:p w:rsidR="00085C71" w:rsidRPr="00085C71" w:rsidRDefault="00085C71" w:rsidP="00085C71">
            <w:pPr>
              <w:pStyle w:val="a7"/>
              <w:spacing w:line="240" w:lineRule="auto"/>
              <w:ind w:left="0"/>
              <w:jc w:val="center"/>
              <w:rPr>
                <w:rFonts w:ascii="Times New Roman" w:hAnsi="Times New Roman"/>
                <w:sz w:val="24"/>
                <w:szCs w:val="24"/>
              </w:rPr>
            </w:pPr>
          </w:p>
        </w:tc>
      </w:tr>
      <w:tr w:rsidR="00085C71" w:rsidRPr="00085C71" w:rsidTr="00085C71">
        <w:tc>
          <w:tcPr>
            <w:tcW w:w="648" w:type="dxa"/>
          </w:tcPr>
          <w:p w:rsidR="00085C71" w:rsidRPr="00085C71" w:rsidRDefault="00085C71" w:rsidP="00085C71">
            <w:pPr>
              <w:pStyle w:val="a7"/>
              <w:spacing w:line="240" w:lineRule="auto"/>
              <w:ind w:left="0"/>
              <w:jc w:val="center"/>
              <w:rPr>
                <w:rFonts w:ascii="Times New Roman" w:hAnsi="Times New Roman"/>
                <w:sz w:val="24"/>
                <w:szCs w:val="24"/>
              </w:rPr>
            </w:pPr>
          </w:p>
        </w:tc>
        <w:tc>
          <w:tcPr>
            <w:tcW w:w="2700" w:type="dxa"/>
          </w:tcPr>
          <w:p w:rsidR="00085C71" w:rsidRPr="00085C71" w:rsidRDefault="00085C71" w:rsidP="00085C71">
            <w:pPr>
              <w:pStyle w:val="a7"/>
              <w:spacing w:line="240" w:lineRule="auto"/>
              <w:ind w:left="0"/>
              <w:jc w:val="center"/>
              <w:rPr>
                <w:rFonts w:ascii="Times New Roman" w:hAnsi="Times New Roman"/>
                <w:sz w:val="24"/>
                <w:szCs w:val="24"/>
              </w:rPr>
            </w:pPr>
          </w:p>
        </w:tc>
        <w:tc>
          <w:tcPr>
            <w:tcW w:w="3117" w:type="dxa"/>
          </w:tcPr>
          <w:p w:rsidR="00085C71" w:rsidRPr="00085C71" w:rsidRDefault="00085C71" w:rsidP="00085C71">
            <w:pPr>
              <w:pStyle w:val="a7"/>
              <w:spacing w:line="240" w:lineRule="auto"/>
              <w:ind w:left="0"/>
              <w:jc w:val="center"/>
              <w:rPr>
                <w:rFonts w:ascii="Times New Roman" w:hAnsi="Times New Roman"/>
                <w:sz w:val="24"/>
                <w:szCs w:val="24"/>
              </w:rPr>
            </w:pPr>
          </w:p>
        </w:tc>
        <w:tc>
          <w:tcPr>
            <w:tcW w:w="3003" w:type="dxa"/>
          </w:tcPr>
          <w:p w:rsidR="00085C71" w:rsidRPr="00085C71" w:rsidRDefault="00085C71" w:rsidP="00085C71">
            <w:pPr>
              <w:pStyle w:val="a7"/>
              <w:spacing w:line="240" w:lineRule="auto"/>
              <w:ind w:left="0"/>
              <w:jc w:val="center"/>
              <w:rPr>
                <w:rFonts w:ascii="Times New Roman" w:hAnsi="Times New Roman"/>
                <w:sz w:val="24"/>
                <w:szCs w:val="24"/>
              </w:rPr>
            </w:pPr>
          </w:p>
        </w:tc>
        <w:tc>
          <w:tcPr>
            <w:tcW w:w="5940" w:type="dxa"/>
          </w:tcPr>
          <w:p w:rsidR="00085C71" w:rsidRPr="00085C71" w:rsidRDefault="00085C71" w:rsidP="00085C71">
            <w:pPr>
              <w:pStyle w:val="a7"/>
              <w:spacing w:line="240" w:lineRule="auto"/>
              <w:ind w:left="0"/>
              <w:jc w:val="center"/>
              <w:rPr>
                <w:rFonts w:ascii="Times New Roman" w:hAnsi="Times New Roman"/>
                <w:sz w:val="24"/>
                <w:szCs w:val="24"/>
              </w:rPr>
            </w:pPr>
          </w:p>
        </w:tc>
      </w:tr>
    </w:tbl>
    <w:p w:rsidR="00085C71" w:rsidRPr="00085C71" w:rsidRDefault="00085C71" w:rsidP="00085C71">
      <w:pPr>
        <w:pStyle w:val="a7"/>
        <w:spacing w:line="240" w:lineRule="auto"/>
        <w:ind w:left="9912"/>
        <w:rPr>
          <w:rFonts w:ascii="Times New Roman" w:hAnsi="Times New Roman"/>
          <w:sz w:val="24"/>
          <w:szCs w:val="24"/>
        </w:rPr>
      </w:pPr>
    </w:p>
    <w:p w:rsidR="00085C71" w:rsidRPr="00085C71" w:rsidRDefault="00085C71" w:rsidP="00085C71">
      <w:pPr>
        <w:pStyle w:val="a7"/>
        <w:spacing w:line="240" w:lineRule="auto"/>
        <w:ind w:left="9912"/>
        <w:rPr>
          <w:rFonts w:ascii="Times New Roman" w:hAnsi="Times New Roman"/>
          <w:sz w:val="24"/>
          <w:szCs w:val="24"/>
        </w:rPr>
      </w:pPr>
    </w:p>
    <w:p w:rsidR="00085C71" w:rsidRPr="00085C71" w:rsidRDefault="00085C71" w:rsidP="00085C71">
      <w:pPr>
        <w:pStyle w:val="a7"/>
        <w:spacing w:line="240" w:lineRule="auto"/>
        <w:ind w:left="0"/>
        <w:rPr>
          <w:rFonts w:ascii="Times New Roman" w:hAnsi="Times New Roman"/>
          <w:sz w:val="24"/>
          <w:szCs w:val="24"/>
        </w:rPr>
      </w:pPr>
      <w:r w:rsidRPr="00085C71">
        <w:rPr>
          <w:rFonts w:ascii="Times New Roman" w:hAnsi="Times New Roman"/>
          <w:sz w:val="24"/>
          <w:szCs w:val="24"/>
        </w:rPr>
        <w:t>Предложения по дальнейшей работе ______________________________________________________________________________________________________________________</w:t>
      </w:r>
    </w:p>
    <w:p w:rsidR="00085C71" w:rsidRPr="00085C71" w:rsidRDefault="00085C71" w:rsidP="00085C71">
      <w:pPr>
        <w:pStyle w:val="a7"/>
        <w:spacing w:line="240" w:lineRule="auto"/>
        <w:ind w:left="0"/>
        <w:rPr>
          <w:rFonts w:ascii="Times New Roman" w:hAnsi="Times New Roman"/>
          <w:sz w:val="24"/>
          <w:szCs w:val="24"/>
        </w:rPr>
      </w:pPr>
      <w:r w:rsidRPr="00085C71">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5C71" w:rsidRPr="00085C71" w:rsidRDefault="00085C71" w:rsidP="00085C71">
      <w:pPr>
        <w:pStyle w:val="a7"/>
        <w:spacing w:line="240" w:lineRule="auto"/>
        <w:ind w:left="9912"/>
        <w:rPr>
          <w:rFonts w:ascii="Times New Roman" w:hAnsi="Times New Roman"/>
          <w:sz w:val="24"/>
          <w:szCs w:val="24"/>
        </w:rPr>
      </w:pPr>
    </w:p>
    <w:p w:rsidR="00085C71" w:rsidRPr="00085C71" w:rsidRDefault="00085C71" w:rsidP="00085C71">
      <w:pPr>
        <w:pStyle w:val="a7"/>
        <w:spacing w:line="240" w:lineRule="auto"/>
        <w:ind w:left="9912"/>
        <w:rPr>
          <w:rFonts w:ascii="Times New Roman" w:hAnsi="Times New Roman"/>
          <w:sz w:val="24"/>
          <w:szCs w:val="24"/>
        </w:rPr>
      </w:pPr>
    </w:p>
    <w:p w:rsidR="00085C71" w:rsidRPr="00085C71" w:rsidRDefault="00085C71" w:rsidP="00085C71">
      <w:pPr>
        <w:pStyle w:val="a7"/>
        <w:spacing w:line="240" w:lineRule="auto"/>
        <w:ind w:left="9912"/>
        <w:rPr>
          <w:rFonts w:ascii="Times New Roman" w:hAnsi="Times New Roman"/>
          <w:sz w:val="24"/>
          <w:szCs w:val="24"/>
        </w:rPr>
      </w:pPr>
    </w:p>
    <w:p w:rsidR="00085C71" w:rsidRPr="00085C71" w:rsidRDefault="00085C71" w:rsidP="00085C71">
      <w:pPr>
        <w:pStyle w:val="a7"/>
        <w:spacing w:line="240" w:lineRule="auto"/>
        <w:ind w:left="9912"/>
        <w:rPr>
          <w:rFonts w:ascii="Times New Roman" w:hAnsi="Times New Roman"/>
          <w:sz w:val="24"/>
          <w:szCs w:val="24"/>
        </w:rPr>
      </w:pPr>
    </w:p>
    <w:p w:rsidR="00085C71" w:rsidRPr="00085C71" w:rsidRDefault="00085C71" w:rsidP="00085C71">
      <w:pPr>
        <w:pStyle w:val="a7"/>
        <w:spacing w:line="240" w:lineRule="auto"/>
        <w:ind w:left="9912"/>
        <w:rPr>
          <w:rFonts w:ascii="Times New Roman" w:hAnsi="Times New Roman"/>
          <w:sz w:val="24"/>
          <w:szCs w:val="24"/>
        </w:rPr>
      </w:pPr>
    </w:p>
    <w:p w:rsidR="00085C71" w:rsidRPr="00085C71" w:rsidRDefault="00085C71" w:rsidP="00085C71">
      <w:pPr>
        <w:pStyle w:val="a7"/>
        <w:spacing w:line="240" w:lineRule="auto"/>
        <w:ind w:left="9912"/>
        <w:rPr>
          <w:rFonts w:ascii="Times New Roman" w:hAnsi="Times New Roman"/>
          <w:sz w:val="24"/>
          <w:szCs w:val="24"/>
        </w:rPr>
      </w:pPr>
    </w:p>
    <w:p w:rsidR="00085C71" w:rsidRPr="00085C71" w:rsidRDefault="00085C71" w:rsidP="00085C71">
      <w:pPr>
        <w:pStyle w:val="a7"/>
        <w:spacing w:line="240" w:lineRule="auto"/>
        <w:ind w:left="9912"/>
        <w:rPr>
          <w:rFonts w:ascii="Times New Roman" w:hAnsi="Times New Roman"/>
          <w:sz w:val="24"/>
          <w:szCs w:val="24"/>
        </w:rPr>
      </w:pPr>
    </w:p>
    <w:p w:rsidR="00085C71" w:rsidRPr="00085C71" w:rsidRDefault="00085C71" w:rsidP="00085C71">
      <w:pPr>
        <w:pStyle w:val="a7"/>
        <w:spacing w:line="240" w:lineRule="auto"/>
        <w:ind w:left="9912"/>
        <w:rPr>
          <w:rFonts w:ascii="Times New Roman" w:hAnsi="Times New Roman"/>
          <w:sz w:val="24"/>
          <w:szCs w:val="24"/>
        </w:rPr>
      </w:pPr>
    </w:p>
    <w:p w:rsidR="00085C71" w:rsidRPr="00085C71" w:rsidRDefault="00085C71" w:rsidP="00085C71">
      <w:pPr>
        <w:pStyle w:val="a7"/>
        <w:spacing w:line="240" w:lineRule="auto"/>
        <w:ind w:left="9912"/>
        <w:rPr>
          <w:rFonts w:ascii="Times New Roman" w:hAnsi="Times New Roman"/>
          <w:sz w:val="24"/>
          <w:szCs w:val="24"/>
        </w:rPr>
      </w:pPr>
    </w:p>
    <w:p w:rsidR="00085C71" w:rsidRPr="00085C71" w:rsidRDefault="00085C71" w:rsidP="00085C71">
      <w:pPr>
        <w:pStyle w:val="a7"/>
        <w:spacing w:line="240" w:lineRule="auto"/>
        <w:ind w:left="9912"/>
        <w:rPr>
          <w:rFonts w:ascii="Times New Roman" w:hAnsi="Times New Roman"/>
          <w:sz w:val="24"/>
          <w:szCs w:val="24"/>
        </w:rPr>
      </w:pPr>
    </w:p>
    <w:p w:rsidR="00085C71" w:rsidRPr="00085C71" w:rsidRDefault="00085C71" w:rsidP="00085C71">
      <w:pPr>
        <w:pStyle w:val="a7"/>
        <w:spacing w:line="240" w:lineRule="auto"/>
        <w:ind w:left="9912"/>
        <w:rPr>
          <w:rFonts w:ascii="Times New Roman" w:hAnsi="Times New Roman"/>
          <w:sz w:val="24"/>
          <w:szCs w:val="24"/>
        </w:rPr>
      </w:pPr>
    </w:p>
    <w:p w:rsidR="00085C71" w:rsidRPr="00085C71" w:rsidRDefault="00085C71" w:rsidP="00085C71">
      <w:pPr>
        <w:pStyle w:val="a7"/>
        <w:spacing w:line="240" w:lineRule="auto"/>
        <w:ind w:left="9912"/>
        <w:rPr>
          <w:rFonts w:ascii="Times New Roman" w:hAnsi="Times New Roman"/>
          <w:sz w:val="24"/>
          <w:szCs w:val="24"/>
        </w:rPr>
      </w:pPr>
    </w:p>
    <w:p w:rsidR="00085C71" w:rsidRPr="00085C71" w:rsidRDefault="00085C71" w:rsidP="00085C71">
      <w:pPr>
        <w:pStyle w:val="a7"/>
        <w:spacing w:line="240" w:lineRule="auto"/>
        <w:ind w:left="9912"/>
        <w:rPr>
          <w:rFonts w:ascii="Times New Roman" w:hAnsi="Times New Roman"/>
          <w:sz w:val="24"/>
          <w:szCs w:val="24"/>
        </w:rPr>
      </w:pPr>
    </w:p>
    <w:p w:rsidR="00085C71" w:rsidRPr="00085C71" w:rsidRDefault="00085C71" w:rsidP="00085C71">
      <w:pPr>
        <w:pStyle w:val="a7"/>
        <w:spacing w:line="240" w:lineRule="auto"/>
        <w:ind w:left="9912"/>
        <w:rPr>
          <w:rFonts w:ascii="Times New Roman" w:hAnsi="Times New Roman"/>
          <w:sz w:val="24"/>
          <w:szCs w:val="24"/>
        </w:rPr>
      </w:pPr>
    </w:p>
    <w:p w:rsidR="00085C71" w:rsidRPr="00085C71" w:rsidRDefault="00085C71" w:rsidP="00085C71">
      <w:pPr>
        <w:spacing w:line="240" w:lineRule="auto"/>
        <w:contextualSpacing/>
        <w:rPr>
          <w:rFonts w:ascii="Times New Roman" w:hAnsi="Times New Roman" w:cs="Times New Roman"/>
          <w:sz w:val="24"/>
          <w:szCs w:val="24"/>
        </w:rPr>
      </w:pPr>
    </w:p>
    <w:p w:rsidR="00085C71" w:rsidRPr="00085C71" w:rsidRDefault="00085C71" w:rsidP="00085C71">
      <w:pPr>
        <w:pStyle w:val="af"/>
        <w:tabs>
          <w:tab w:val="left" w:pos="6660"/>
        </w:tabs>
        <w:ind w:left="3960" w:firstLine="709"/>
        <w:contextualSpacing/>
        <w:jc w:val="right"/>
        <w:rPr>
          <w:b/>
          <w:sz w:val="24"/>
          <w:szCs w:val="24"/>
        </w:rPr>
        <w:sectPr w:rsidR="00085C71" w:rsidRPr="00085C71" w:rsidSect="00085C71">
          <w:pgSz w:w="16838" w:h="11906" w:orient="landscape"/>
          <w:pgMar w:top="851" w:right="962" w:bottom="1135" w:left="1701" w:header="720" w:footer="720" w:gutter="0"/>
          <w:cols w:sep="1" w:space="284"/>
          <w:docGrid w:linePitch="381"/>
        </w:sectPr>
      </w:pPr>
    </w:p>
    <w:p w:rsidR="00085C71" w:rsidRPr="00085C71" w:rsidRDefault="00085C71" w:rsidP="00085C71">
      <w:pPr>
        <w:spacing w:line="240" w:lineRule="auto"/>
        <w:contextualSpacing/>
        <w:jc w:val="right"/>
        <w:rPr>
          <w:rFonts w:ascii="Times New Roman" w:hAnsi="Times New Roman" w:cs="Times New Roman"/>
          <w:sz w:val="24"/>
          <w:szCs w:val="24"/>
        </w:rPr>
      </w:pPr>
    </w:p>
    <w:p w:rsidR="00085C71" w:rsidRPr="00085C71" w:rsidRDefault="00085C71" w:rsidP="00085C71">
      <w:pPr>
        <w:pStyle w:val="6"/>
        <w:contextualSpacing/>
      </w:pPr>
      <w:r w:rsidRPr="00085C71">
        <w:t>Форма 8-1</w:t>
      </w:r>
    </w:p>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Сведения о семьях, состоящих на внутришкольном учете, в т.ч. находящихся в социально опасном положении</w:t>
      </w:r>
    </w:p>
    <w:p w:rsidR="00085C71" w:rsidRPr="00085C71" w:rsidRDefault="00085C71" w:rsidP="00085C71">
      <w:pPr>
        <w:spacing w:line="240" w:lineRule="auto"/>
        <w:contextualSpacing/>
        <w:jc w:val="center"/>
        <w:rPr>
          <w:rFonts w:ascii="Times New Roman" w:hAnsi="Times New Roman" w:cs="Times New Roman"/>
          <w:b/>
          <w:sz w:val="24"/>
          <w:szCs w:val="24"/>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800"/>
        <w:gridCol w:w="1323"/>
        <w:gridCol w:w="2340"/>
        <w:gridCol w:w="1800"/>
        <w:gridCol w:w="1800"/>
        <w:gridCol w:w="1620"/>
        <w:gridCol w:w="1706"/>
        <w:gridCol w:w="1507"/>
      </w:tblGrid>
      <w:tr w:rsidR="00085C71" w:rsidRPr="00085C71" w:rsidTr="00085C71">
        <w:tc>
          <w:tcPr>
            <w:tcW w:w="2088" w:type="dxa"/>
          </w:tcPr>
          <w:p w:rsidR="00085C71" w:rsidRPr="00085C71" w:rsidRDefault="00085C71" w:rsidP="00085C71">
            <w:pPr>
              <w:spacing w:line="240" w:lineRule="auto"/>
              <w:contextualSpacing/>
              <w:rPr>
                <w:rFonts w:ascii="Times New Roman" w:hAnsi="Times New Roman" w:cs="Times New Roman"/>
                <w:sz w:val="24"/>
                <w:szCs w:val="24"/>
              </w:rPr>
            </w:pPr>
          </w:p>
        </w:tc>
        <w:tc>
          <w:tcPr>
            <w:tcW w:w="1800" w:type="dxa"/>
          </w:tcPr>
          <w:p w:rsidR="00085C71" w:rsidRPr="00085C71" w:rsidRDefault="00085C71" w:rsidP="00085C71">
            <w:pPr>
              <w:spacing w:line="240" w:lineRule="auto"/>
              <w:contextualSpacing/>
              <w:rPr>
                <w:rFonts w:ascii="Times New Roman" w:hAnsi="Times New Roman" w:cs="Times New Roman"/>
                <w:sz w:val="24"/>
                <w:szCs w:val="24"/>
              </w:rPr>
            </w:pPr>
          </w:p>
        </w:tc>
        <w:tc>
          <w:tcPr>
            <w:tcW w:w="1323" w:type="dxa"/>
          </w:tcPr>
          <w:p w:rsidR="00085C71" w:rsidRPr="00085C71" w:rsidRDefault="00085C71" w:rsidP="00085C71">
            <w:pPr>
              <w:spacing w:line="240" w:lineRule="auto"/>
              <w:contextualSpacing/>
              <w:rPr>
                <w:rFonts w:ascii="Times New Roman" w:hAnsi="Times New Roman" w:cs="Times New Roman"/>
                <w:sz w:val="24"/>
                <w:szCs w:val="24"/>
              </w:rPr>
            </w:pPr>
          </w:p>
        </w:tc>
        <w:tc>
          <w:tcPr>
            <w:tcW w:w="2340" w:type="dxa"/>
          </w:tcPr>
          <w:p w:rsidR="00085C71" w:rsidRPr="00085C71" w:rsidRDefault="00085C71" w:rsidP="00085C71">
            <w:pPr>
              <w:spacing w:line="240" w:lineRule="auto"/>
              <w:contextualSpacing/>
              <w:rPr>
                <w:rFonts w:ascii="Times New Roman" w:hAnsi="Times New Roman" w:cs="Times New Roman"/>
                <w:sz w:val="24"/>
                <w:szCs w:val="24"/>
              </w:rPr>
            </w:pPr>
          </w:p>
        </w:tc>
        <w:tc>
          <w:tcPr>
            <w:tcW w:w="1800" w:type="dxa"/>
          </w:tcPr>
          <w:p w:rsidR="00085C71" w:rsidRPr="00085C71" w:rsidRDefault="00085C71" w:rsidP="00085C71">
            <w:pPr>
              <w:spacing w:line="240" w:lineRule="auto"/>
              <w:contextualSpacing/>
              <w:rPr>
                <w:rFonts w:ascii="Times New Roman" w:hAnsi="Times New Roman" w:cs="Times New Roman"/>
                <w:sz w:val="24"/>
                <w:szCs w:val="24"/>
              </w:rPr>
            </w:pPr>
          </w:p>
        </w:tc>
        <w:tc>
          <w:tcPr>
            <w:tcW w:w="1800" w:type="dxa"/>
          </w:tcPr>
          <w:p w:rsidR="00085C71" w:rsidRPr="00085C71" w:rsidRDefault="00085C71" w:rsidP="00085C71">
            <w:pPr>
              <w:spacing w:line="240" w:lineRule="auto"/>
              <w:contextualSpacing/>
              <w:rPr>
                <w:rFonts w:ascii="Times New Roman" w:hAnsi="Times New Roman" w:cs="Times New Roman"/>
                <w:sz w:val="24"/>
                <w:szCs w:val="24"/>
              </w:rPr>
            </w:pPr>
          </w:p>
        </w:tc>
        <w:tc>
          <w:tcPr>
            <w:tcW w:w="1620" w:type="dxa"/>
          </w:tcPr>
          <w:p w:rsidR="00085C71" w:rsidRPr="00085C71" w:rsidRDefault="00085C71" w:rsidP="00085C71">
            <w:pPr>
              <w:spacing w:line="240" w:lineRule="auto"/>
              <w:contextualSpacing/>
              <w:rPr>
                <w:rFonts w:ascii="Times New Roman" w:hAnsi="Times New Roman" w:cs="Times New Roman"/>
                <w:sz w:val="24"/>
                <w:szCs w:val="24"/>
              </w:rPr>
            </w:pPr>
          </w:p>
        </w:tc>
        <w:tc>
          <w:tcPr>
            <w:tcW w:w="1706" w:type="dxa"/>
          </w:tcPr>
          <w:p w:rsidR="00085C71" w:rsidRPr="00085C71" w:rsidRDefault="00085C71" w:rsidP="00085C71">
            <w:pPr>
              <w:spacing w:line="240" w:lineRule="auto"/>
              <w:contextualSpacing/>
              <w:rPr>
                <w:rFonts w:ascii="Times New Roman" w:hAnsi="Times New Roman" w:cs="Times New Roman"/>
                <w:sz w:val="24"/>
                <w:szCs w:val="24"/>
              </w:rPr>
            </w:pPr>
          </w:p>
        </w:tc>
        <w:tc>
          <w:tcPr>
            <w:tcW w:w="1507" w:type="dxa"/>
          </w:tcPr>
          <w:p w:rsidR="00085C71" w:rsidRPr="00085C71" w:rsidRDefault="00085C71" w:rsidP="00085C71">
            <w:pPr>
              <w:spacing w:line="240" w:lineRule="auto"/>
              <w:contextualSpacing/>
              <w:rPr>
                <w:rFonts w:ascii="Times New Roman" w:hAnsi="Times New Roman" w:cs="Times New Roman"/>
                <w:sz w:val="24"/>
                <w:szCs w:val="24"/>
              </w:rPr>
            </w:pPr>
          </w:p>
        </w:tc>
      </w:tr>
      <w:tr w:rsidR="00085C71" w:rsidRPr="00085C71" w:rsidTr="00085C71">
        <w:tc>
          <w:tcPr>
            <w:tcW w:w="2088" w:type="dxa"/>
          </w:tcPr>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Ф.И.О. родителей</w:t>
            </w:r>
          </w:p>
        </w:tc>
        <w:tc>
          <w:tcPr>
            <w:tcW w:w="1800" w:type="dxa"/>
          </w:tcPr>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Место работы</w:t>
            </w:r>
          </w:p>
        </w:tc>
        <w:tc>
          <w:tcPr>
            <w:tcW w:w="1323" w:type="dxa"/>
          </w:tcPr>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Домашний адрес</w:t>
            </w:r>
          </w:p>
        </w:tc>
        <w:tc>
          <w:tcPr>
            <w:tcW w:w="2340" w:type="dxa"/>
          </w:tcPr>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Основание постановки на учет</w:t>
            </w:r>
          </w:p>
        </w:tc>
        <w:tc>
          <w:tcPr>
            <w:tcW w:w="1800" w:type="dxa"/>
          </w:tcPr>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Вид учета (ВШУ, ПДН, КДНиЗП)</w:t>
            </w:r>
          </w:p>
        </w:tc>
        <w:tc>
          <w:tcPr>
            <w:tcW w:w="1800" w:type="dxa"/>
          </w:tcPr>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Ф. И. детей</w:t>
            </w:r>
          </w:p>
        </w:tc>
        <w:tc>
          <w:tcPr>
            <w:tcW w:w="1620" w:type="dxa"/>
          </w:tcPr>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Дата рождения</w:t>
            </w:r>
          </w:p>
        </w:tc>
        <w:tc>
          <w:tcPr>
            <w:tcW w:w="1706" w:type="dxa"/>
          </w:tcPr>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Место учебы</w:t>
            </w:r>
          </w:p>
        </w:tc>
        <w:tc>
          <w:tcPr>
            <w:tcW w:w="1507" w:type="dxa"/>
          </w:tcPr>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Примечание</w:t>
            </w:r>
          </w:p>
        </w:tc>
      </w:tr>
      <w:tr w:rsidR="00085C71" w:rsidRPr="00085C71" w:rsidTr="00085C71">
        <w:tc>
          <w:tcPr>
            <w:tcW w:w="2088" w:type="dxa"/>
          </w:tcPr>
          <w:p w:rsidR="00085C71" w:rsidRPr="00085C71" w:rsidRDefault="00085C71" w:rsidP="00085C71">
            <w:pPr>
              <w:spacing w:line="240" w:lineRule="auto"/>
              <w:contextualSpacing/>
              <w:rPr>
                <w:rFonts w:ascii="Times New Roman" w:hAnsi="Times New Roman" w:cs="Times New Roman"/>
                <w:sz w:val="24"/>
                <w:szCs w:val="24"/>
              </w:rPr>
            </w:pPr>
          </w:p>
        </w:tc>
        <w:tc>
          <w:tcPr>
            <w:tcW w:w="1800" w:type="dxa"/>
          </w:tcPr>
          <w:p w:rsidR="00085C71" w:rsidRPr="00085C71" w:rsidRDefault="00085C71" w:rsidP="00085C71">
            <w:pPr>
              <w:spacing w:line="240" w:lineRule="auto"/>
              <w:contextualSpacing/>
              <w:rPr>
                <w:rFonts w:ascii="Times New Roman" w:hAnsi="Times New Roman" w:cs="Times New Roman"/>
                <w:sz w:val="24"/>
                <w:szCs w:val="24"/>
              </w:rPr>
            </w:pPr>
          </w:p>
        </w:tc>
        <w:tc>
          <w:tcPr>
            <w:tcW w:w="1323" w:type="dxa"/>
          </w:tcPr>
          <w:p w:rsidR="00085C71" w:rsidRPr="00085C71" w:rsidRDefault="00085C71" w:rsidP="00085C71">
            <w:pPr>
              <w:spacing w:line="240" w:lineRule="auto"/>
              <w:contextualSpacing/>
              <w:rPr>
                <w:rFonts w:ascii="Times New Roman" w:hAnsi="Times New Roman" w:cs="Times New Roman"/>
                <w:sz w:val="24"/>
                <w:szCs w:val="24"/>
              </w:rPr>
            </w:pPr>
          </w:p>
        </w:tc>
        <w:tc>
          <w:tcPr>
            <w:tcW w:w="2340" w:type="dxa"/>
          </w:tcPr>
          <w:p w:rsidR="00085C71" w:rsidRPr="00085C71" w:rsidRDefault="00085C71" w:rsidP="00085C71">
            <w:pPr>
              <w:spacing w:line="240" w:lineRule="auto"/>
              <w:contextualSpacing/>
              <w:rPr>
                <w:rFonts w:ascii="Times New Roman" w:hAnsi="Times New Roman" w:cs="Times New Roman"/>
                <w:sz w:val="24"/>
                <w:szCs w:val="24"/>
              </w:rPr>
            </w:pPr>
          </w:p>
        </w:tc>
        <w:tc>
          <w:tcPr>
            <w:tcW w:w="1800" w:type="dxa"/>
          </w:tcPr>
          <w:p w:rsidR="00085C71" w:rsidRPr="00085C71" w:rsidRDefault="00085C71" w:rsidP="00085C71">
            <w:pPr>
              <w:spacing w:line="240" w:lineRule="auto"/>
              <w:contextualSpacing/>
              <w:rPr>
                <w:rFonts w:ascii="Times New Roman" w:hAnsi="Times New Roman" w:cs="Times New Roman"/>
                <w:sz w:val="24"/>
                <w:szCs w:val="24"/>
              </w:rPr>
            </w:pPr>
          </w:p>
        </w:tc>
        <w:tc>
          <w:tcPr>
            <w:tcW w:w="1800" w:type="dxa"/>
          </w:tcPr>
          <w:p w:rsidR="00085C71" w:rsidRPr="00085C71" w:rsidRDefault="00085C71" w:rsidP="00085C71">
            <w:pPr>
              <w:spacing w:line="240" w:lineRule="auto"/>
              <w:contextualSpacing/>
              <w:rPr>
                <w:rFonts w:ascii="Times New Roman" w:hAnsi="Times New Roman" w:cs="Times New Roman"/>
                <w:sz w:val="24"/>
                <w:szCs w:val="24"/>
              </w:rPr>
            </w:pPr>
          </w:p>
        </w:tc>
        <w:tc>
          <w:tcPr>
            <w:tcW w:w="1620" w:type="dxa"/>
          </w:tcPr>
          <w:p w:rsidR="00085C71" w:rsidRPr="00085C71" w:rsidRDefault="00085C71" w:rsidP="00085C71">
            <w:pPr>
              <w:spacing w:line="240" w:lineRule="auto"/>
              <w:contextualSpacing/>
              <w:rPr>
                <w:rFonts w:ascii="Times New Roman" w:hAnsi="Times New Roman" w:cs="Times New Roman"/>
                <w:sz w:val="24"/>
                <w:szCs w:val="24"/>
              </w:rPr>
            </w:pPr>
          </w:p>
        </w:tc>
        <w:tc>
          <w:tcPr>
            <w:tcW w:w="1706" w:type="dxa"/>
          </w:tcPr>
          <w:p w:rsidR="00085C71" w:rsidRPr="00085C71" w:rsidRDefault="00085C71" w:rsidP="00085C71">
            <w:pPr>
              <w:spacing w:line="240" w:lineRule="auto"/>
              <w:contextualSpacing/>
              <w:rPr>
                <w:rFonts w:ascii="Times New Roman" w:hAnsi="Times New Roman" w:cs="Times New Roman"/>
                <w:sz w:val="24"/>
                <w:szCs w:val="24"/>
              </w:rPr>
            </w:pPr>
          </w:p>
        </w:tc>
        <w:tc>
          <w:tcPr>
            <w:tcW w:w="1507" w:type="dxa"/>
          </w:tcPr>
          <w:p w:rsidR="00085C71" w:rsidRPr="00085C71" w:rsidRDefault="00085C71" w:rsidP="00085C71">
            <w:pPr>
              <w:spacing w:line="240" w:lineRule="auto"/>
              <w:contextualSpacing/>
              <w:rPr>
                <w:rFonts w:ascii="Times New Roman" w:hAnsi="Times New Roman" w:cs="Times New Roman"/>
                <w:sz w:val="24"/>
                <w:szCs w:val="24"/>
              </w:rPr>
            </w:pPr>
          </w:p>
        </w:tc>
      </w:tr>
      <w:tr w:rsidR="00085C71" w:rsidRPr="00085C71" w:rsidTr="00085C71">
        <w:trPr>
          <w:trHeight w:val="299"/>
        </w:trPr>
        <w:tc>
          <w:tcPr>
            <w:tcW w:w="15984" w:type="dxa"/>
            <w:gridSpan w:val="9"/>
          </w:tcPr>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b/>
                <w:sz w:val="24"/>
                <w:szCs w:val="24"/>
              </w:rPr>
              <w:t>Итого</w:t>
            </w:r>
            <w:r w:rsidRPr="00085C71">
              <w:rPr>
                <w:rFonts w:ascii="Times New Roman" w:hAnsi="Times New Roman" w:cs="Times New Roman"/>
                <w:sz w:val="24"/>
                <w:szCs w:val="24"/>
              </w:rPr>
              <w:t xml:space="preserve"> семей _________, </w:t>
            </w:r>
          </w:p>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в них детей дошкольного возраста ________,</w:t>
            </w:r>
          </w:p>
          <w:p w:rsidR="00085C71" w:rsidRPr="00085C71" w:rsidRDefault="00085C71" w:rsidP="00085C71">
            <w:pPr>
              <w:spacing w:line="240" w:lineRule="auto"/>
              <w:contextualSpacing/>
              <w:rPr>
                <w:rFonts w:ascii="Times New Roman" w:hAnsi="Times New Roman" w:cs="Times New Roman"/>
                <w:sz w:val="24"/>
                <w:szCs w:val="24"/>
              </w:rPr>
            </w:pPr>
            <w:proofErr w:type="gramStart"/>
            <w:r w:rsidRPr="00085C71">
              <w:rPr>
                <w:rFonts w:ascii="Times New Roman" w:hAnsi="Times New Roman" w:cs="Times New Roman"/>
                <w:sz w:val="24"/>
                <w:szCs w:val="24"/>
              </w:rPr>
              <w:t>обучающихся</w:t>
            </w:r>
            <w:proofErr w:type="gramEnd"/>
            <w:r w:rsidRPr="00085C71">
              <w:rPr>
                <w:rFonts w:ascii="Times New Roman" w:hAnsi="Times New Roman" w:cs="Times New Roman"/>
                <w:sz w:val="24"/>
                <w:szCs w:val="24"/>
              </w:rPr>
              <w:t xml:space="preserve"> _________, в т.ч. в данной школе ___________,</w:t>
            </w:r>
          </w:p>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прочих _________,</w:t>
            </w:r>
          </w:p>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состоят на учете в ТОВД _________,</w:t>
            </w:r>
          </w:p>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состоят на учете в КДНиЗП ____________,</w:t>
            </w:r>
          </w:p>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состоят только на ВШУ _______________,</w:t>
            </w:r>
          </w:p>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состоят на учете в КЦСОН ______________</w:t>
            </w:r>
          </w:p>
          <w:p w:rsidR="00085C71" w:rsidRPr="00085C71" w:rsidRDefault="00085C71" w:rsidP="00085C71">
            <w:pPr>
              <w:spacing w:line="240" w:lineRule="auto"/>
              <w:contextualSpacing/>
              <w:rPr>
                <w:rFonts w:ascii="Times New Roman" w:hAnsi="Times New Roman" w:cs="Times New Roman"/>
                <w:sz w:val="24"/>
                <w:szCs w:val="24"/>
              </w:rPr>
            </w:pPr>
          </w:p>
        </w:tc>
      </w:tr>
    </w:tbl>
    <w:p w:rsidR="00085C71" w:rsidRPr="00085C71" w:rsidRDefault="00085C71" w:rsidP="00085C71">
      <w:pPr>
        <w:pStyle w:val="af1"/>
        <w:spacing w:line="240" w:lineRule="auto"/>
        <w:ind w:left="5844"/>
        <w:contextualSpacing/>
        <w:jc w:val="left"/>
        <w:rPr>
          <w:b/>
          <w:sz w:val="24"/>
          <w:szCs w:val="24"/>
        </w:rPr>
      </w:pPr>
    </w:p>
    <w:p w:rsidR="00085C71" w:rsidRPr="00085C71" w:rsidRDefault="00085C71" w:rsidP="00085C71">
      <w:pPr>
        <w:pStyle w:val="6"/>
        <w:contextualSpacing/>
      </w:pPr>
      <w:r w:rsidRPr="00085C71">
        <w:t xml:space="preserve">Форма 8-2 </w:t>
      </w:r>
    </w:p>
    <w:p w:rsidR="00085C71" w:rsidRPr="00085C71" w:rsidRDefault="00085C71" w:rsidP="00085C71">
      <w:pPr>
        <w:pStyle w:val="af1"/>
        <w:spacing w:line="240" w:lineRule="auto"/>
        <w:ind w:left="5844"/>
        <w:contextualSpacing/>
        <w:jc w:val="left"/>
        <w:rPr>
          <w:b/>
          <w:sz w:val="24"/>
          <w:szCs w:val="24"/>
        </w:rPr>
      </w:pPr>
    </w:p>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Сведения о несовершеннолетних, состоящих на внутришкольном учете, в т.ч. находящихся в социально опасном положении</w:t>
      </w:r>
    </w:p>
    <w:p w:rsidR="00085C71" w:rsidRPr="00085C71" w:rsidRDefault="00085C71" w:rsidP="00085C71">
      <w:pPr>
        <w:spacing w:line="240" w:lineRule="auto"/>
        <w:contextualSpacing/>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1218"/>
        <w:gridCol w:w="1813"/>
        <w:gridCol w:w="1984"/>
        <w:gridCol w:w="2127"/>
        <w:gridCol w:w="1984"/>
        <w:gridCol w:w="1701"/>
        <w:gridCol w:w="1559"/>
        <w:gridCol w:w="1637"/>
      </w:tblGrid>
      <w:tr w:rsidR="00085C71" w:rsidRPr="00085C71" w:rsidTr="00085C71">
        <w:tc>
          <w:tcPr>
            <w:tcW w:w="1897" w:type="dxa"/>
          </w:tcPr>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Ф.И. ребенка</w:t>
            </w:r>
          </w:p>
        </w:tc>
        <w:tc>
          <w:tcPr>
            <w:tcW w:w="1218" w:type="dxa"/>
          </w:tcPr>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Дата рождения</w:t>
            </w:r>
          </w:p>
        </w:tc>
        <w:tc>
          <w:tcPr>
            <w:tcW w:w="1813" w:type="dxa"/>
          </w:tcPr>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 xml:space="preserve">Место учебы </w:t>
            </w:r>
          </w:p>
        </w:tc>
        <w:tc>
          <w:tcPr>
            <w:tcW w:w="1984" w:type="dxa"/>
          </w:tcPr>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Домашний адрес</w:t>
            </w:r>
          </w:p>
        </w:tc>
        <w:tc>
          <w:tcPr>
            <w:tcW w:w="2127" w:type="dxa"/>
          </w:tcPr>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Ф.И.О. родителей</w:t>
            </w:r>
          </w:p>
        </w:tc>
        <w:tc>
          <w:tcPr>
            <w:tcW w:w="1984" w:type="dxa"/>
          </w:tcPr>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Место работы</w:t>
            </w:r>
          </w:p>
        </w:tc>
        <w:tc>
          <w:tcPr>
            <w:tcW w:w="1701" w:type="dxa"/>
          </w:tcPr>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Основание постановки на учет</w:t>
            </w:r>
          </w:p>
        </w:tc>
        <w:tc>
          <w:tcPr>
            <w:tcW w:w="1559" w:type="dxa"/>
          </w:tcPr>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Вид учета (ВШУ, ПДН, КДНиЗП)</w:t>
            </w:r>
          </w:p>
        </w:tc>
        <w:tc>
          <w:tcPr>
            <w:tcW w:w="1637" w:type="dxa"/>
          </w:tcPr>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Занятость</w:t>
            </w:r>
          </w:p>
        </w:tc>
      </w:tr>
      <w:tr w:rsidR="00085C71" w:rsidRPr="00085C71" w:rsidTr="00085C71">
        <w:tc>
          <w:tcPr>
            <w:tcW w:w="1897" w:type="dxa"/>
          </w:tcPr>
          <w:p w:rsidR="00085C71" w:rsidRPr="00085C71" w:rsidRDefault="00085C71" w:rsidP="00085C71">
            <w:pPr>
              <w:spacing w:line="240" w:lineRule="auto"/>
              <w:contextualSpacing/>
              <w:rPr>
                <w:rFonts w:ascii="Times New Roman" w:hAnsi="Times New Roman" w:cs="Times New Roman"/>
                <w:sz w:val="24"/>
                <w:szCs w:val="24"/>
              </w:rPr>
            </w:pPr>
          </w:p>
        </w:tc>
        <w:tc>
          <w:tcPr>
            <w:tcW w:w="1218" w:type="dxa"/>
          </w:tcPr>
          <w:p w:rsidR="00085C71" w:rsidRPr="00085C71" w:rsidRDefault="00085C71" w:rsidP="00085C71">
            <w:pPr>
              <w:spacing w:line="240" w:lineRule="auto"/>
              <w:contextualSpacing/>
              <w:rPr>
                <w:rFonts w:ascii="Times New Roman" w:hAnsi="Times New Roman" w:cs="Times New Roman"/>
                <w:sz w:val="24"/>
                <w:szCs w:val="24"/>
              </w:rPr>
            </w:pPr>
          </w:p>
        </w:tc>
        <w:tc>
          <w:tcPr>
            <w:tcW w:w="1813" w:type="dxa"/>
          </w:tcPr>
          <w:p w:rsidR="00085C71" w:rsidRPr="00085C71" w:rsidRDefault="00085C71" w:rsidP="00085C71">
            <w:pPr>
              <w:spacing w:line="240" w:lineRule="auto"/>
              <w:contextualSpacing/>
              <w:rPr>
                <w:rFonts w:ascii="Times New Roman" w:hAnsi="Times New Roman" w:cs="Times New Roman"/>
                <w:sz w:val="24"/>
                <w:szCs w:val="24"/>
              </w:rPr>
            </w:pPr>
          </w:p>
        </w:tc>
        <w:tc>
          <w:tcPr>
            <w:tcW w:w="1984" w:type="dxa"/>
          </w:tcPr>
          <w:p w:rsidR="00085C71" w:rsidRPr="00085C71" w:rsidRDefault="00085C71" w:rsidP="00085C71">
            <w:pPr>
              <w:spacing w:line="240" w:lineRule="auto"/>
              <w:contextualSpacing/>
              <w:rPr>
                <w:rFonts w:ascii="Times New Roman" w:hAnsi="Times New Roman" w:cs="Times New Roman"/>
                <w:sz w:val="24"/>
                <w:szCs w:val="24"/>
              </w:rPr>
            </w:pPr>
          </w:p>
        </w:tc>
        <w:tc>
          <w:tcPr>
            <w:tcW w:w="2127" w:type="dxa"/>
          </w:tcPr>
          <w:p w:rsidR="00085C71" w:rsidRPr="00085C71" w:rsidRDefault="00085C71" w:rsidP="00085C71">
            <w:pPr>
              <w:spacing w:line="240" w:lineRule="auto"/>
              <w:contextualSpacing/>
              <w:rPr>
                <w:rFonts w:ascii="Times New Roman" w:hAnsi="Times New Roman" w:cs="Times New Roman"/>
                <w:sz w:val="24"/>
                <w:szCs w:val="24"/>
              </w:rPr>
            </w:pPr>
          </w:p>
        </w:tc>
        <w:tc>
          <w:tcPr>
            <w:tcW w:w="1984" w:type="dxa"/>
          </w:tcPr>
          <w:p w:rsidR="00085C71" w:rsidRPr="00085C71" w:rsidRDefault="00085C71" w:rsidP="00085C71">
            <w:pPr>
              <w:spacing w:line="240" w:lineRule="auto"/>
              <w:contextualSpacing/>
              <w:rPr>
                <w:rFonts w:ascii="Times New Roman" w:hAnsi="Times New Roman" w:cs="Times New Roman"/>
                <w:sz w:val="24"/>
                <w:szCs w:val="24"/>
              </w:rPr>
            </w:pPr>
          </w:p>
        </w:tc>
        <w:tc>
          <w:tcPr>
            <w:tcW w:w="1701" w:type="dxa"/>
          </w:tcPr>
          <w:p w:rsidR="00085C71" w:rsidRPr="00085C71" w:rsidRDefault="00085C71" w:rsidP="00085C71">
            <w:pPr>
              <w:spacing w:line="240" w:lineRule="auto"/>
              <w:contextualSpacing/>
              <w:rPr>
                <w:rFonts w:ascii="Times New Roman" w:hAnsi="Times New Roman" w:cs="Times New Roman"/>
                <w:sz w:val="24"/>
                <w:szCs w:val="24"/>
              </w:rPr>
            </w:pPr>
          </w:p>
        </w:tc>
        <w:tc>
          <w:tcPr>
            <w:tcW w:w="1559" w:type="dxa"/>
          </w:tcPr>
          <w:p w:rsidR="00085C71" w:rsidRPr="00085C71" w:rsidRDefault="00085C71" w:rsidP="00085C71">
            <w:pPr>
              <w:spacing w:line="240" w:lineRule="auto"/>
              <w:contextualSpacing/>
              <w:rPr>
                <w:rFonts w:ascii="Times New Roman" w:hAnsi="Times New Roman" w:cs="Times New Roman"/>
                <w:sz w:val="24"/>
                <w:szCs w:val="24"/>
              </w:rPr>
            </w:pPr>
          </w:p>
        </w:tc>
        <w:tc>
          <w:tcPr>
            <w:tcW w:w="1637" w:type="dxa"/>
          </w:tcPr>
          <w:p w:rsidR="00085C71" w:rsidRPr="00085C71" w:rsidRDefault="00085C71" w:rsidP="00085C71">
            <w:pPr>
              <w:spacing w:line="240" w:lineRule="auto"/>
              <w:contextualSpacing/>
              <w:rPr>
                <w:rFonts w:ascii="Times New Roman" w:hAnsi="Times New Roman" w:cs="Times New Roman"/>
                <w:sz w:val="24"/>
                <w:szCs w:val="24"/>
              </w:rPr>
            </w:pPr>
          </w:p>
        </w:tc>
      </w:tr>
      <w:tr w:rsidR="00085C71" w:rsidRPr="00085C71" w:rsidTr="00085C71">
        <w:tc>
          <w:tcPr>
            <w:tcW w:w="15920" w:type="dxa"/>
            <w:gridSpan w:val="9"/>
          </w:tcPr>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b/>
                <w:sz w:val="24"/>
                <w:szCs w:val="24"/>
              </w:rPr>
              <w:t>Итого</w:t>
            </w:r>
            <w:r w:rsidRPr="00085C71">
              <w:rPr>
                <w:rFonts w:ascii="Times New Roman" w:hAnsi="Times New Roman" w:cs="Times New Roman"/>
                <w:sz w:val="24"/>
                <w:szCs w:val="24"/>
              </w:rPr>
              <w:t xml:space="preserve"> несовершеннолетних _________ из ___________ семей,  </w:t>
            </w:r>
          </w:p>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состоят на учете в ТОВД _________,</w:t>
            </w:r>
          </w:p>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состоят на учете в КДНиЗП _________,</w:t>
            </w:r>
          </w:p>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состоят только на ВШУ _________,</w:t>
            </w:r>
          </w:p>
          <w:p w:rsidR="00085C71" w:rsidRPr="00085C71" w:rsidRDefault="00085C71" w:rsidP="00085C71">
            <w:pPr>
              <w:spacing w:line="240" w:lineRule="auto"/>
              <w:contextualSpacing/>
              <w:rPr>
                <w:rFonts w:ascii="Times New Roman" w:hAnsi="Times New Roman" w:cs="Times New Roman"/>
                <w:sz w:val="24"/>
                <w:szCs w:val="24"/>
              </w:rPr>
            </w:pPr>
            <w:r w:rsidRPr="00085C71">
              <w:rPr>
                <w:rFonts w:ascii="Times New Roman" w:hAnsi="Times New Roman" w:cs="Times New Roman"/>
                <w:sz w:val="24"/>
                <w:szCs w:val="24"/>
              </w:rPr>
              <w:t xml:space="preserve">состоят на учете в КЦСОН ______ </w:t>
            </w:r>
          </w:p>
          <w:p w:rsidR="00085C71" w:rsidRPr="00085C71" w:rsidRDefault="00085C71" w:rsidP="00085C71">
            <w:pPr>
              <w:spacing w:line="240" w:lineRule="auto"/>
              <w:contextualSpacing/>
              <w:rPr>
                <w:rFonts w:ascii="Times New Roman" w:hAnsi="Times New Roman" w:cs="Times New Roman"/>
                <w:sz w:val="24"/>
                <w:szCs w:val="24"/>
              </w:rPr>
            </w:pPr>
          </w:p>
        </w:tc>
      </w:tr>
    </w:tbl>
    <w:p w:rsidR="00085C71" w:rsidRPr="00085C71" w:rsidRDefault="00085C71" w:rsidP="00085C71">
      <w:pPr>
        <w:pStyle w:val="af1"/>
        <w:spacing w:line="240" w:lineRule="auto"/>
        <w:contextualSpacing/>
        <w:jc w:val="left"/>
        <w:rPr>
          <w:b/>
          <w:sz w:val="24"/>
          <w:szCs w:val="24"/>
        </w:rPr>
        <w:sectPr w:rsidR="00085C71" w:rsidRPr="00085C71">
          <w:pgSz w:w="16838" w:h="11906" w:orient="landscape"/>
          <w:pgMar w:top="851" w:right="567" w:bottom="851" w:left="567" w:header="720" w:footer="720" w:gutter="0"/>
          <w:cols w:sep="1" w:space="284"/>
          <w:docGrid w:linePitch="360"/>
        </w:sectPr>
      </w:pPr>
    </w:p>
    <w:p w:rsidR="00085C71" w:rsidRPr="00085C71" w:rsidRDefault="00085C71" w:rsidP="00085C71">
      <w:pPr>
        <w:spacing w:line="240" w:lineRule="auto"/>
        <w:ind w:firstLine="708"/>
        <w:contextualSpacing/>
        <w:jc w:val="center"/>
        <w:rPr>
          <w:rFonts w:ascii="Times New Roman" w:hAnsi="Times New Roman" w:cs="Times New Roman"/>
          <w:b/>
          <w:sz w:val="24"/>
          <w:szCs w:val="24"/>
        </w:rPr>
      </w:pPr>
      <w:r w:rsidRPr="00085C71">
        <w:rPr>
          <w:rFonts w:ascii="Times New Roman" w:hAnsi="Times New Roman" w:cs="Times New Roman"/>
          <w:b/>
          <w:sz w:val="24"/>
          <w:szCs w:val="24"/>
        </w:rPr>
        <w:lastRenderedPageBreak/>
        <w:t xml:space="preserve">Критерии и показатели оценки уровня </w:t>
      </w:r>
    </w:p>
    <w:p w:rsidR="00085C71" w:rsidRPr="00085C71" w:rsidRDefault="00085C71" w:rsidP="00085C71">
      <w:pPr>
        <w:spacing w:line="240" w:lineRule="auto"/>
        <w:ind w:firstLine="708"/>
        <w:contextualSpacing/>
        <w:jc w:val="center"/>
        <w:rPr>
          <w:rFonts w:ascii="Times New Roman" w:hAnsi="Times New Roman" w:cs="Times New Roman"/>
          <w:b/>
          <w:sz w:val="24"/>
          <w:szCs w:val="24"/>
        </w:rPr>
      </w:pPr>
      <w:r w:rsidRPr="00085C71">
        <w:rPr>
          <w:rFonts w:ascii="Times New Roman" w:hAnsi="Times New Roman" w:cs="Times New Roman"/>
          <w:b/>
          <w:sz w:val="24"/>
          <w:szCs w:val="24"/>
        </w:rPr>
        <w:t>социального благополучия в семье</w:t>
      </w:r>
    </w:p>
    <w:p w:rsidR="00085C71" w:rsidRPr="00085C71" w:rsidRDefault="00085C71" w:rsidP="00085C71">
      <w:pPr>
        <w:spacing w:line="240" w:lineRule="auto"/>
        <w:ind w:firstLine="708"/>
        <w:contextualSpacing/>
        <w:jc w:val="both"/>
        <w:rPr>
          <w:rFonts w:ascii="Times New Roman"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3420"/>
        <w:gridCol w:w="3420"/>
      </w:tblGrid>
      <w:tr w:rsidR="00085C71" w:rsidRPr="00085C71" w:rsidTr="00085C71">
        <w:tc>
          <w:tcPr>
            <w:tcW w:w="3528" w:type="dxa"/>
            <w:tcBorders>
              <w:top w:val="single" w:sz="4" w:space="0" w:color="auto"/>
              <w:left w:val="single" w:sz="4" w:space="0" w:color="auto"/>
              <w:bottom w:val="single" w:sz="4" w:space="0" w:color="auto"/>
              <w:right w:val="single" w:sz="4" w:space="0" w:color="auto"/>
            </w:tcBorders>
            <w:shd w:val="clear" w:color="auto" w:fill="A6A6A6"/>
            <w:hideMark/>
          </w:tcPr>
          <w:p w:rsidR="00085C71" w:rsidRPr="00410079" w:rsidRDefault="00085C71" w:rsidP="00085C71">
            <w:pPr>
              <w:spacing w:line="240" w:lineRule="auto"/>
              <w:contextualSpacing/>
              <w:jc w:val="center"/>
              <w:rPr>
                <w:rFonts w:ascii="Times New Roman" w:hAnsi="Times New Roman" w:cs="Times New Roman"/>
                <w:b/>
                <w:sz w:val="24"/>
                <w:szCs w:val="24"/>
              </w:rPr>
            </w:pPr>
            <w:r w:rsidRPr="00410079">
              <w:rPr>
                <w:rFonts w:ascii="Times New Roman" w:hAnsi="Times New Roman" w:cs="Times New Roman"/>
                <w:b/>
                <w:sz w:val="24"/>
                <w:szCs w:val="24"/>
              </w:rPr>
              <w:t>Высокий уровень</w:t>
            </w:r>
          </w:p>
          <w:p w:rsidR="00085C71" w:rsidRPr="00410079" w:rsidRDefault="00085C71" w:rsidP="00085C71">
            <w:pPr>
              <w:spacing w:line="240" w:lineRule="auto"/>
              <w:contextualSpacing/>
              <w:jc w:val="center"/>
              <w:rPr>
                <w:rFonts w:ascii="Times New Roman" w:hAnsi="Times New Roman" w:cs="Times New Roman"/>
                <w:b/>
                <w:sz w:val="24"/>
                <w:szCs w:val="24"/>
              </w:rPr>
            </w:pPr>
            <w:r w:rsidRPr="00410079">
              <w:rPr>
                <w:rFonts w:ascii="Times New Roman" w:hAnsi="Times New Roman" w:cs="Times New Roman"/>
                <w:b/>
                <w:sz w:val="24"/>
                <w:szCs w:val="24"/>
              </w:rPr>
              <w:t xml:space="preserve">(показатели) </w:t>
            </w:r>
          </w:p>
        </w:tc>
        <w:tc>
          <w:tcPr>
            <w:tcW w:w="3420" w:type="dxa"/>
            <w:tcBorders>
              <w:top w:val="single" w:sz="4" w:space="0" w:color="auto"/>
              <w:left w:val="single" w:sz="4" w:space="0" w:color="auto"/>
              <w:bottom w:val="single" w:sz="4" w:space="0" w:color="auto"/>
              <w:right w:val="single" w:sz="4" w:space="0" w:color="auto"/>
            </w:tcBorders>
            <w:shd w:val="clear" w:color="auto" w:fill="A6A6A6"/>
            <w:hideMark/>
          </w:tcPr>
          <w:p w:rsidR="00085C71" w:rsidRPr="00410079" w:rsidRDefault="00085C71" w:rsidP="00085C71">
            <w:pPr>
              <w:spacing w:line="240" w:lineRule="auto"/>
              <w:contextualSpacing/>
              <w:jc w:val="center"/>
              <w:rPr>
                <w:rFonts w:ascii="Times New Roman" w:hAnsi="Times New Roman" w:cs="Times New Roman"/>
                <w:b/>
                <w:sz w:val="24"/>
                <w:szCs w:val="24"/>
              </w:rPr>
            </w:pPr>
            <w:r w:rsidRPr="00410079">
              <w:rPr>
                <w:rFonts w:ascii="Times New Roman" w:hAnsi="Times New Roman" w:cs="Times New Roman"/>
                <w:b/>
                <w:sz w:val="24"/>
                <w:szCs w:val="24"/>
              </w:rPr>
              <w:t xml:space="preserve">Средний уровень </w:t>
            </w:r>
          </w:p>
          <w:p w:rsidR="00085C71" w:rsidRPr="00410079" w:rsidRDefault="00085C71" w:rsidP="00085C71">
            <w:pPr>
              <w:spacing w:line="240" w:lineRule="auto"/>
              <w:contextualSpacing/>
              <w:jc w:val="center"/>
              <w:rPr>
                <w:rFonts w:ascii="Times New Roman" w:hAnsi="Times New Roman" w:cs="Times New Roman"/>
                <w:b/>
                <w:sz w:val="24"/>
                <w:szCs w:val="24"/>
              </w:rPr>
            </w:pPr>
            <w:r w:rsidRPr="00410079">
              <w:rPr>
                <w:rFonts w:ascii="Times New Roman" w:hAnsi="Times New Roman" w:cs="Times New Roman"/>
                <w:b/>
                <w:sz w:val="24"/>
                <w:szCs w:val="24"/>
              </w:rPr>
              <w:t xml:space="preserve">(показатели) </w:t>
            </w:r>
          </w:p>
        </w:tc>
        <w:tc>
          <w:tcPr>
            <w:tcW w:w="3420" w:type="dxa"/>
            <w:tcBorders>
              <w:top w:val="single" w:sz="4" w:space="0" w:color="auto"/>
              <w:left w:val="single" w:sz="4" w:space="0" w:color="auto"/>
              <w:bottom w:val="single" w:sz="4" w:space="0" w:color="auto"/>
              <w:right w:val="single" w:sz="4" w:space="0" w:color="auto"/>
            </w:tcBorders>
            <w:shd w:val="clear" w:color="auto" w:fill="A6A6A6"/>
            <w:hideMark/>
          </w:tcPr>
          <w:p w:rsidR="00085C71" w:rsidRPr="00410079" w:rsidRDefault="00085C71" w:rsidP="00085C71">
            <w:pPr>
              <w:spacing w:line="240" w:lineRule="auto"/>
              <w:contextualSpacing/>
              <w:jc w:val="center"/>
              <w:rPr>
                <w:rFonts w:ascii="Times New Roman" w:hAnsi="Times New Roman" w:cs="Times New Roman"/>
                <w:b/>
                <w:sz w:val="24"/>
                <w:szCs w:val="24"/>
              </w:rPr>
            </w:pPr>
            <w:r w:rsidRPr="00410079">
              <w:rPr>
                <w:rFonts w:ascii="Times New Roman" w:hAnsi="Times New Roman" w:cs="Times New Roman"/>
                <w:b/>
                <w:sz w:val="24"/>
                <w:szCs w:val="24"/>
              </w:rPr>
              <w:t xml:space="preserve">Низкий уровень </w:t>
            </w:r>
          </w:p>
          <w:p w:rsidR="00085C71" w:rsidRPr="00410079" w:rsidRDefault="00085C71" w:rsidP="00085C71">
            <w:pPr>
              <w:spacing w:line="240" w:lineRule="auto"/>
              <w:contextualSpacing/>
              <w:jc w:val="center"/>
              <w:rPr>
                <w:rFonts w:ascii="Times New Roman" w:hAnsi="Times New Roman" w:cs="Times New Roman"/>
                <w:b/>
                <w:sz w:val="24"/>
                <w:szCs w:val="24"/>
              </w:rPr>
            </w:pPr>
            <w:r w:rsidRPr="00410079">
              <w:rPr>
                <w:rFonts w:ascii="Times New Roman" w:hAnsi="Times New Roman" w:cs="Times New Roman"/>
                <w:b/>
                <w:sz w:val="24"/>
                <w:szCs w:val="24"/>
              </w:rPr>
              <w:t xml:space="preserve">(показатели) </w:t>
            </w:r>
          </w:p>
        </w:tc>
      </w:tr>
      <w:tr w:rsidR="00085C71" w:rsidRPr="00085C71" w:rsidTr="00085C71">
        <w:tc>
          <w:tcPr>
            <w:tcW w:w="10368" w:type="dxa"/>
            <w:gridSpan w:val="3"/>
            <w:tcBorders>
              <w:top w:val="single" w:sz="4" w:space="0" w:color="auto"/>
              <w:left w:val="single" w:sz="4" w:space="0" w:color="auto"/>
              <w:bottom w:val="single" w:sz="4" w:space="0" w:color="auto"/>
              <w:right w:val="single" w:sz="4" w:space="0" w:color="auto"/>
            </w:tcBorders>
            <w:hideMark/>
          </w:tcPr>
          <w:p w:rsidR="00085C71" w:rsidRPr="00410079" w:rsidRDefault="00085C71" w:rsidP="00085C71">
            <w:pPr>
              <w:spacing w:line="240" w:lineRule="auto"/>
              <w:contextualSpacing/>
              <w:jc w:val="center"/>
              <w:rPr>
                <w:rFonts w:ascii="Times New Roman" w:hAnsi="Times New Roman" w:cs="Times New Roman"/>
                <w:b/>
                <w:sz w:val="24"/>
                <w:szCs w:val="24"/>
              </w:rPr>
            </w:pPr>
            <w:r w:rsidRPr="00410079">
              <w:rPr>
                <w:rFonts w:ascii="Times New Roman" w:hAnsi="Times New Roman" w:cs="Times New Roman"/>
                <w:b/>
                <w:sz w:val="24"/>
                <w:szCs w:val="24"/>
              </w:rPr>
              <w:t>Критерий 1. Социально-бытовое благополучие семьи</w:t>
            </w:r>
          </w:p>
        </w:tc>
      </w:tr>
      <w:tr w:rsidR="00085C71" w:rsidRPr="00085C71" w:rsidTr="00085C71">
        <w:tc>
          <w:tcPr>
            <w:tcW w:w="3528" w:type="dxa"/>
            <w:tcBorders>
              <w:top w:val="single" w:sz="4" w:space="0" w:color="auto"/>
              <w:left w:val="single" w:sz="4" w:space="0" w:color="auto"/>
              <w:bottom w:val="single" w:sz="4" w:space="0" w:color="auto"/>
              <w:right w:val="single" w:sz="4" w:space="0" w:color="auto"/>
            </w:tcBorders>
            <w:hideMark/>
          </w:tcPr>
          <w:p w:rsidR="00085C71" w:rsidRPr="00410079" w:rsidRDefault="00085C71" w:rsidP="00085C71">
            <w:pPr>
              <w:spacing w:line="240" w:lineRule="auto"/>
              <w:contextualSpacing/>
              <w:jc w:val="both"/>
              <w:rPr>
                <w:rFonts w:ascii="Times New Roman" w:hAnsi="Times New Roman" w:cs="Times New Roman"/>
                <w:sz w:val="24"/>
                <w:szCs w:val="24"/>
              </w:rPr>
            </w:pPr>
            <w:r w:rsidRPr="00410079">
              <w:rPr>
                <w:rFonts w:ascii="Times New Roman" w:hAnsi="Times New Roman" w:cs="Times New Roman"/>
                <w:sz w:val="24"/>
                <w:szCs w:val="24"/>
              </w:rPr>
              <w:t>Жилое помещение соответствует санитарным нормам, нормам предоставления площади жилого помещения, жилье содержится в чистоте и порядке, семья владеет навыками ведения хозяйства</w:t>
            </w:r>
          </w:p>
        </w:tc>
        <w:tc>
          <w:tcPr>
            <w:tcW w:w="3420" w:type="dxa"/>
            <w:tcBorders>
              <w:top w:val="single" w:sz="4" w:space="0" w:color="auto"/>
              <w:left w:val="single" w:sz="4" w:space="0" w:color="auto"/>
              <w:bottom w:val="single" w:sz="4" w:space="0" w:color="auto"/>
              <w:right w:val="single" w:sz="4" w:space="0" w:color="auto"/>
            </w:tcBorders>
            <w:hideMark/>
          </w:tcPr>
          <w:p w:rsidR="00085C71" w:rsidRPr="00410079" w:rsidRDefault="00085C71" w:rsidP="00085C71">
            <w:pPr>
              <w:spacing w:line="240" w:lineRule="auto"/>
              <w:contextualSpacing/>
              <w:jc w:val="both"/>
              <w:rPr>
                <w:rFonts w:ascii="Times New Roman" w:hAnsi="Times New Roman" w:cs="Times New Roman"/>
                <w:sz w:val="24"/>
                <w:szCs w:val="24"/>
              </w:rPr>
            </w:pPr>
            <w:r w:rsidRPr="00410079">
              <w:rPr>
                <w:rFonts w:ascii="Times New Roman" w:hAnsi="Times New Roman" w:cs="Times New Roman"/>
                <w:sz w:val="24"/>
                <w:szCs w:val="24"/>
              </w:rPr>
              <w:t>Состояние жилого помещения удовлетворительное, вместе с тем имеется определенная степень загрязненности и захламленности, помещение может быть приведено в порядок за несколько часов работы, члены семьи пренебрегают правилами, установленными в семье</w:t>
            </w:r>
          </w:p>
        </w:tc>
        <w:tc>
          <w:tcPr>
            <w:tcW w:w="3420" w:type="dxa"/>
            <w:tcBorders>
              <w:top w:val="single" w:sz="4" w:space="0" w:color="auto"/>
              <w:left w:val="single" w:sz="4" w:space="0" w:color="auto"/>
              <w:bottom w:val="single" w:sz="4" w:space="0" w:color="auto"/>
              <w:right w:val="single" w:sz="4" w:space="0" w:color="auto"/>
            </w:tcBorders>
            <w:hideMark/>
          </w:tcPr>
          <w:p w:rsidR="00085C71" w:rsidRPr="00410079" w:rsidRDefault="00085C71" w:rsidP="00085C71">
            <w:pPr>
              <w:spacing w:line="240" w:lineRule="auto"/>
              <w:contextualSpacing/>
              <w:jc w:val="both"/>
              <w:rPr>
                <w:rFonts w:ascii="Times New Roman" w:hAnsi="Times New Roman" w:cs="Times New Roman"/>
                <w:sz w:val="24"/>
                <w:szCs w:val="24"/>
              </w:rPr>
            </w:pPr>
            <w:r w:rsidRPr="00410079">
              <w:rPr>
                <w:rFonts w:ascii="Times New Roman" w:hAnsi="Times New Roman" w:cs="Times New Roman"/>
                <w:sz w:val="24"/>
                <w:szCs w:val="24"/>
              </w:rPr>
              <w:t>Отсутствие жилья, ветхое, аварийное жилье, антисанитарное состояние жилого помещения, в семье отсутствуют правила, режим, в доме атмосфера «хаоса»</w:t>
            </w:r>
          </w:p>
        </w:tc>
      </w:tr>
      <w:tr w:rsidR="00085C71" w:rsidRPr="00085C71" w:rsidTr="00085C71">
        <w:tc>
          <w:tcPr>
            <w:tcW w:w="10368" w:type="dxa"/>
            <w:gridSpan w:val="3"/>
            <w:tcBorders>
              <w:top w:val="single" w:sz="4" w:space="0" w:color="auto"/>
              <w:left w:val="single" w:sz="4" w:space="0" w:color="auto"/>
              <w:bottom w:val="single" w:sz="4" w:space="0" w:color="auto"/>
              <w:right w:val="single" w:sz="4" w:space="0" w:color="auto"/>
            </w:tcBorders>
            <w:hideMark/>
          </w:tcPr>
          <w:p w:rsidR="00085C71" w:rsidRPr="00410079" w:rsidRDefault="00085C71" w:rsidP="00085C71">
            <w:pPr>
              <w:spacing w:line="240" w:lineRule="auto"/>
              <w:contextualSpacing/>
              <w:jc w:val="center"/>
              <w:rPr>
                <w:rFonts w:ascii="Times New Roman" w:hAnsi="Times New Roman" w:cs="Times New Roman"/>
                <w:b/>
                <w:sz w:val="24"/>
                <w:szCs w:val="24"/>
              </w:rPr>
            </w:pPr>
            <w:r w:rsidRPr="00410079">
              <w:rPr>
                <w:rFonts w:ascii="Times New Roman" w:hAnsi="Times New Roman" w:cs="Times New Roman"/>
                <w:b/>
                <w:sz w:val="24"/>
                <w:szCs w:val="24"/>
              </w:rPr>
              <w:t>Критерий 2. Социально-медицинское благополучие семьи</w:t>
            </w:r>
          </w:p>
        </w:tc>
      </w:tr>
      <w:tr w:rsidR="00085C71" w:rsidRPr="00085C71" w:rsidTr="00085C71">
        <w:tc>
          <w:tcPr>
            <w:tcW w:w="3528" w:type="dxa"/>
            <w:tcBorders>
              <w:top w:val="single" w:sz="4" w:space="0" w:color="auto"/>
              <w:left w:val="single" w:sz="4" w:space="0" w:color="auto"/>
              <w:bottom w:val="single" w:sz="4" w:space="0" w:color="auto"/>
              <w:right w:val="single" w:sz="4" w:space="0" w:color="auto"/>
            </w:tcBorders>
            <w:hideMark/>
          </w:tcPr>
          <w:p w:rsidR="00085C71" w:rsidRPr="00410079" w:rsidRDefault="00085C71" w:rsidP="00085C71">
            <w:pPr>
              <w:spacing w:line="240" w:lineRule="auto"/>
              <w:contextualSpacing/>
              <w:jc w:val="both"/>
              <w:rPr>
                <w:rFonts w:ascii="Times New Roman" w:hAnsi="Times New Roman" w:cs="Times New Roman"/>
                <w:sz w:val="24"/>
                <w:szCs w:val="24"/>
              </w:rPr>
            </w:pPr>
            <w:proofErr w:type="gramStart"/>
            <w:r w:rsidRPr="00410079">
              <w:rPr>
                <w:rFonts w:ascii="Times New Roman" w:hAnsi="Times New Roman" w:cs="Times New Roman"/>
                <w:color w:val="000000"/>
                <w:sz w:val="24"/>
                <w:szCs w:val="24"/>
              </w:rPr>
              <w:t>Получение медицинской помощи и физический уход обеспечены в достаточном объеме.</w:t>
            </w:r>
            <w:proofErr w:type="gramEnd"/>
            <w:r w:rsidRPr="00410079">
              <w:rPr>
                <w:rFonts w:ascii="Times New Roman" w:hAnsi="Times New Roman" w:cs="Times New Roman"/>
                <w:color w:val="000000"/>
                <w:sz w:val="24"/>
                <w:szCs w:val="24"/>
              </w:rPr>
              <w:t xml:space="preserve"> Родители своевременно и правильно реагируют на появление признаков заболевания. Члены семьи в целом регулярно проходят профилактические осмотры, не пропускают назначенных визитов к врачу. Обеспечено нормальное питание и соблюдение правил гигиены, аккуратный внешний вид детей. Члены семьи не имеют вредных привычек.</w:t>
            </w:r>
          </w:p>
        </w:tc>
        <w:tc>
          <w:tcPr>
            <w:tcW w:w="3420" w:type="dxa"/>
            <w:tcBorders>
              <w:top w:val="single" w:sz="4" w:space="0" w:color="auto"/>
              <w:left w:val="single" w:sz="4" w:space="0" w:color="auto"/>
              <w:bottom w:val="single" w:sz="4" w:space="0" w:color="auto"/>
              <w:right w:val="single" w:sz="4" w:space="0" w:color="auto"/>
            </w:tcBorders>
            <w:hideMark/>
          </w:tcPr>
          <w:p w:rsidR="00085C71" w:rsidRPr="00410079" w:rsidRDefault="00085C71" w:rsidP="00085C71">
            <w:pPr>
              <w:spacing w:line="240" w:lineRule="auto"/>
              <w:contextualSpacing/>
              <w:jc w:val="both"/>
              <w:rPr>
                <w:rFonts w:ascii="Times New Roman" w:hAnsi="Times New Roman" w:cs="Times New Roman"/>
                <w:sz w:val="24"/>
                <w:szCs w:val="24"/>
              </w:rPr>
            </w:pPr>
            <w:r w:rsidRPr="00410079">
              <w:rPr>
                <w:rFonts w:ascii="Times New Roman" w:hAnsi="Times New Roman" w:cs="Times New Roman"/>
                <w:color w:val="000000"/>
                <w:sz w:val="24"/>
                <w:szCs w:val="24"/>
              </w:rPr>
              <w:t>Наличие отдельных проблем. Недостаточные усилия по сохранению здоровья и предотвращению заболеваний. Частые болезни детей. Не выдерживаются сроки иммунизаций. Недостаточное внимание к качеству питания. Несистематическое соблюдение правил гигиены. Одежда не по погоде. Дети не получают профилактической стоматологической помощи. Члены семьи имеют вредные привычки, но без ущерба для нормальной жизнедеятельности.</w:t>
            </w:r>
          </w:p>
        </w:tc>
        <w:tc>
          <w:tcPr>
            <w:tcW w:w="3420" w:type="dxa"/>
            <w:tcBorders>
              <w:top w:val="single" w:sz="4" w:space="0" w:color="auto"/>
              <w:left w:val="single" w:sz="4" w:space="0" w:color="auto"/>
              <w:bottom w:val="single" w:sz="4" w:space="0" w:color="auto"/>
              <w:right w:val="single" w:sz="4" w:space="0" w:color="auto"/>
            </w:tcBorders>
            <w:hideMark/>
          </w:tcPr>
          <w:p w:rsidR="00085C71" w:rsidRPr="00410079" w:rsidRDefault="00085C71" w:rsidP="00085C71">
            <w:pPr>
              <w:spacing w:line="240" w:lineRule="auto"/>
              <w:contextualSpacing/>
              <w:jc w:val="both"/>
              <w:rPr>
                <w:rFonts w:ascii="Times New Roman" w:hAnsi="Times New Roman" w:cs="Times New Roman"/>
                <w:sz w:val="24"/>
                <w:szCs w:val="24"/>
              </w:rPr>
            </w:pPr>
            <w:r w:rsidRPr="00410079">
              <w:rPr>
                <w:rFonts w:ascii="Times New Roman" w:hAnsi="Times New Roman" w:cs="Times New Roman"/>
                <w:color w:val="000000"/>
                <w:sz w:val="24"/>
                <w:szCs w:val="24"/>
              </w:rPr>
              <w:t>Минимальное внимание вопросам здоровья и физического ухода. Медицинский и физический уход организован ненадлежащим образом. Имеются потенциальные угрозы жизни и здоровью. Долгое откладывание визита к врачу при болезни ребенка. Ребенку не сделаны прививки. Плохое выполнение рекомендаций врача. Регулярное употребление членами семьи алкоголя, психоактивных веществ, хроническая зависимость. Наличие социально значимых заболеваний. Риски суицидального поведения членов семьи.</w:t>
            </w:r>
          </w:p>
        </w:tc>
      </w:tr>
      <w:tr w:rsidR="00085C71" w:rsidRPr="00085C71" w:rsidTr="00085C71">
        <w:tc>
          <w:tcPr>
            <w:tcW w:w="10368" w:type="dxa"/>
            <w:gridSpan w:val="3"/>
            <w:tcBorders>
              <w:top w:val="single" w:sz="4" w:space="0" w:color="auto"/>
              <w:left w:val="single" w:sz="4" w:space="0" w:color="auto"/>
              <w:bottom w:val="single" w:sz="4" w:space="0" w:color="auto"/>
              <w:right w:val="single" w:sz="4" w:space="0" w:color="auto"/>
            </w:tcBorders>
            <w:hideMark/>
          </w:tcPr>
          <w:p w:rsidR="00085C71" w:rsidRPr="00410079" w:rsidRDefault="00085C71" w:rsidP="00085C71">
            <w:pPr>
              <w:spacing w:line="240" w:lineRule="auto"/>
              <w:contextualSpacing/>
              <w:jc w:val="center"/>
              <w:rPr>
                <w:rFonts w:ascii="Times New Roman" w:hAnsi="Times New Roman" w:cs="Times New Roman"/>
                <w:sz w:val="24"/>
                <w:szCs w:val="24"/>
              </w:rPr>
            </w:pPr>
            <w:r w:rsidRPr="00410079">
              <w:rPr>
                <w:rFonts w:ascii="Times New Roman" w:hAnsi="Times New Roman" w:cs="Times New Roman"/>
                <w:b/>
                <w:sz w:val="24"/>
                <w:szCs w:val="24"/>
              </w:rPr>
              <w:t>Критерий 3. Социально-психологическое благополучие семьи</w:t>
            </w:r>
          </w:p>
        </w:tc>
      </w:tr>
      <w:tr w:rsidR="00085C71" w:rsidRPr="00085C71" w:rsidTr="00085C71">
        <w:tc>
          <w:tcPr>
            <w:tcW w:w="3528" w:type="dxa"/>
            <w:tcBorders>
              <w:top w:val="single" w:sz="4" w:space="0" w:color="auto"/>
              <w:left w:val="single" w:sz="4" w:space="0" w:color="auto"/>
              <w:bottom w:val="single" w:sz="4" w:space="0" w:color="auto"/>
              <w:right w:val="single" w:sz="4" w:space="0" w:color="auto"/>
            </w:tcBorders>
          </w:tcPr>
          <w:p w:rsidR="00085C71" w:rsidRPr="00410079" w:rsidRDefault="00085C71" w:rsidP="00085C71">
            <w:pPr>
              <w:pStyle w:val="ab"/>
              <w:contextualSpacing/>
              <w:jc w:val="both"/>
              <w:rPr>
                <w:color w:val="000000"/>
              </w:rPr>
            </w:pPr>
            <w:r w:rsidRPr="00410079">
              <w:rPr>
                <w:color w:val="000000"/>
              </w:rPr>
              <w:t>Психологический климат в семье благоприятный, члены семьи поддерживают друг друга, имеют навыки решения проблем и преодоления стресса; способны предугадывать ситуацию и намечать возможные варианты действий, знают о собственных недостатках и ищут способы компенсировать их</w:t>
            </w:r>
          </w:p>
          <w:p w:rsidR="00085C71" w:rsidRPr="00410079" w:rsidRDefault="00085C71" w:rsidP="00085C71">
            <w:pPr>
              <w:spacing w:line="240" w:lineRule="auto"/>
              <w:contextualSpacing/>
              <w:jc w:val="both"/>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085C71" w:rsidRPr="00410079" w:rsidRDefault="00085C71" w:rsidP="00085C71">
            <w:pPr>
              <w:pStyle w:val="ab"/>
              <w:contextualSpacing/>
              <w:jc w:val="both"/>
            </w:pPr>
            <w:proofErr w:type="gramStart"/>
            <w:r w:rsidRPr="00410079">
              <w:rPr>
                <w:color w:val="000000"/>
              </w:rPr>
              <w:t xml:space="preserve">Нарушение взаимоотношений в семье, пренебрежение нуждами ребенка, безрассудные действия во многих второстепенных и одном важном вопросе (например, оставляет ребенка под присмотром друга-алкоголика), ограниченные представления о решении проблем и способах преодоления трудностей, не может просчитать ситуацию </w:t>
            </w:r>
            <w:r w:rsidRPr="00410079">
              <w:rPr>
                <w:color w:val="000000"/>
              </w:rPr>
              <w:lastRenderedPageBreak/>
              <w:t>даже с посторонней помощью, не имеет представления о собственном стиле решения проблем, семья признает наличие проблем, но не знает, как с ними справиться</w:t>
            </w:r>
            <w:proofErr w:type="gramEnd"/>
          </w:p>
        </w:tc>
        <w:tc>
          <w:tcPr>
            <w:tcW w:w="3420" w:type="dxa"/>
            <w:tcBorders>
              <w:top w:val="single" w:sz="4" w:space="0" w:color="auto"/>
              <w:left w:val="single" w:sz="4" w:space="0" w:color="auto"/>
              <w:bottom w:val="single" w:sz="4" w:space="0" w:color="auto"/>
              <w:right w:val="single" w:sz="4" w:space="0" w:color="auto"/>
            </w:tcBorders>
            <w:hideMark/>
          </w:tcPr>
          <w:p w:rsidR="00085C71" w:rsidRPr="00410079" w:rsidRDefault="00085C71" w:rsidP="00085C71">
            <w:pPr>
              <w:spacing w:line="240" w:lineRule="auto"/>
              <w:contextualSpacing/>
              <w:jc w:val="both"/>
              <w:rPr>
                <w:rFonts w:ascii="Times New Roman" w:hAnsi="Times New Roman" w:cs="Times New Roman"/>
                <w:sz w:val="24"/>
                <w:szCs w:val="24"/>
              </w:rPr>
            </w:pPr>
            <w:proofErr w:type="gramStart"/>
            <w:r w:rsidRPr="00410079">
              <w:rPr>
                <w:rFonts w:ascii="Times New Roman" w:hAnsi="Times New Roman" w:cs="Times New Roman"/>
                <w:color w:val="000000"/>
                <w:sz w:val="24"/>
                <w:szCs w:val="24"/>
              </w:rPr>
              <w:lastRenderedPageBreak/>
              <w:t xml:space="preserve">Неблагоприятный психологический климат в семье, нарушение межличностных отношений, </w:t>
            </w:r>
            <w:proofErr w:type="spellStart"/>
            <w:r w:rsidRPr="00410079">
              <w:rPr>
                <w:rFonts w:ascii="Times New Roman" w:hAnsi="Times New Roman" w:cs="Times New Roman"/>
                <w:color w:val="000000"/>
                <w:sz w:val="24"/>
                <w:szCs w:val="24"/>
              </w:rPr>
              <w:t>девиантное</w:t>
            </w:r>
            <w:proofErr w:type="spellEnd"/>
            <w:r w:rsidRPr="00410079">
              <w:rPr>
                <w:rFonts w:ascii="Times New Roman" w:hAnsi="Times New Roman" w:cs="Times New Roman"/>
                <w:color w:val="000000"/>
                <w:sz w:val="24"/>
                <w:szCs w:val="24"/>
              </w:rPr>
              <w:t xml:space="preserve"> поведение членов семьи, бродяжничество, конфликтные отношения в семье, нарушение детско-родительских отношений, личностная </w:t>
            </w:r>
            <w:proofErr w:type="spellStart"/>
            <w:r w:rsidRPr="00410079">
              <w:rPr>
                <w:rFonts w:ascii="Times New Roman" w:hAnsi="Times New Roman" w:cs="Times New Roman"/>
                <w:color w:val="000000"/>
                <w:sz w:val="24"/>
                <w:szCs w:val="24"/>
              </w:rPr>
              <w:t>дезадаптация</w:t>
            </w:r>
            <w:proofErr w:type="spellEnd"/>
            <w:r w:rsidRPr="00410079">
              <w:rPr>
                <w:rFonts w:ascii="Times New Roman" w:hAnsi="Times New Roman" w:cs="Times New Roman"/>
                <w:color w:val="000000"/>
                <w:sz w:val="24"/>
                <w:szCs w:val="24"/>
              </w:rPr>
              <w:t xml:space="preserve"> членов семьи, жестокое обращение в семье, члены семьи неспособны определить </w:t>
            </w:r>
            <w:r w:rsidRPr="00410079">
              <w:rPr>
                <w:rFonts w:ascii="Times New Roman" w:hAnsi="Times New Roman" w:cs="Times New Roman"/>
                <w:color w:val="000000"/>
                <w:sz w:val="24"/>
                <w:szCs w:val="24"/>
              </w:rPr>
              <w:lastRenderedPageBreak/>
              <w:t>возможные варианты действий при решении проблем, не в состоянии справиться со стрессом, не признают наличие у себя слабых сторон</w:t>
            </w:r>
            <w:proofErr w:type="gramEnd"/>
          </w:p>
        </w:tc>
      </w:tr>
      <w:tr w:rsidR="00085C71" w:rsidRPr="00085C71" w:rsidTr="00085C71">
        <w:tc>
          <w:tcPr>
            <w:tcW w:w="10368" w:type="dxa"/>
            <w:gridSpan w:val="3"/>
            <w:tcBorders>
              <w:top w:val="single" w:sz="4" w:space="0" w:color="auto"/>
              <w:left w:val="single" w:sz="4" w:space="0" w:color="auto"/>
              <w:bottom w:val="single" w:sz="4" w:space="0" w:color="auto"/>
              <w:right w:val="single" w:sz="4" w:space="0" w:color="auto"/>
            </w:tcBorders>
            <w:hideMark/>
          </w:tcPr>
          <w:p w:rsidR="00085C71" w:rsidRPr="00410079" w:rsidRDefault="00085C71" w:rsidP="00085C71">
            <w:pPr>
              <w:spacing w:line="240" w:lineRule="auto"/>
              <w:contextualSpacing/>
              <w:jc w:val="center"/>
              <w:rPr>
                <w:rFonts w:ascii="Times New Roman" w:hAnsi="Times New Roman" w:cs="Times New Roman"/>
                <w:sz w:val="24"/>
                <w:szCs w:val="24"/>
              </w:rPr>
            </w:pPr>
            <w:r w:rsidRPr="00410079">
              <w:rPr>
                <w:rFonts w:ascii="Times New Roman" w:hAnsi="Times New Roman" w:cs="Times New Roman"/>
                <w:b/>
                <w:sz w:val="24"/>
                <w:szCs w:val="24"/>
              </w:rPr>
              <w:lastRenderedPageBreak/>
              <w:t>Критерий 4. Социально-педагогическое благополучие семьи</w:t>
            </w:r>
          </w:p>
        </w:tc>
      </w:tr>
      <w:tr w:rsidR="00085C71" w:rsidRPr="00085C71" w:rsidTr="00085C71">
        <w:tc>
          <w:tcPr>
            <w:tcW w:w="3528" w:type="dxa"/>
            <w:tcBorders>
              <w:top w:val="single" w:sz="4" w:space="0" w:color="auto"/>
              <w:left w:val="single" w:sz="4" w:space="0" w:color="auto"/>
              <w:bottom w:val="single" w:sz="4" w:space="0" w:color="auto"/>
              <w:right w:val="single" w:sz="4" w:space="0" w:color="auto"/>
            </w:tcBorders>
          </w:tcPr>
          <w:p w:rsidR="00085C71" w:rsidRPr="00410079" w:rsidRDefault="00085C71" w:rsidP="00085C71">
            <w:pPr>
              <w:pStyle w:val="ab"/>
              <w:contextualSpacing/>
              <w:jc w:val="both"/>
              <w:rPr>
                <w:color w:val="000000"/>
              </w:rPr>
            </w:pPr>
            <w:r w:rsidRPr="00410079">
              <w:rPr>
                <w:color w:val="000000"/>
              </w:rPr>
              <w:t>Применение мер воспитания носит систематический и предсказуемый характер. Соответствие принимаемых мер поступку ребенка, его возрасту и обстоятельствам. Случаи, когда меры воздействия применяются под влиянием эмоционального состояния родителя, достаточно редки</w:t>
            </w:r>
          </w:p>
          <w:p w:rsidR="00085C71" w:rsidRPr="00410079" w:rsidRDefault="00085C71" w:rsidP="00085C71">
            <w:pPr>
              <w:spacing w:line="240" w:lineRule="auto"/>
              <w:contextualSpacing/>
              <w:jc w:val="both"/>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hideMark/>
          </w:tcPr>
          <w:p w:rsidR="00085C71" w:rsidRPr="00410079" w:rsidRDefault="00085C71" w:rsidP="00085C71">
            <w:pPr>
              <w:spacing w:line="240" w:lineRule="auto"/>
              <w:contextualSpacing/>
              <w:jc w:val="both"/>
              <w:rPr>
                <w:rFonts w:ascii="Times New Roman" w:hAnsi="Times New Roman" w:cs="Times New Roman"/>
                <w:sz w:val="24"/>
                <w:szCs w:val="24"/>
              </w:rPr>
            </w:pPr>
            <w:r w:rsidRPr="00410079">
              <w:rPr>
                <w:rFonts w:ascii="Times New Roman" w:hAnsi="Times New Roman" w:cs="Times New Roman"/>
                <w:color w:val="000000"/>
                <w:sz w:val="24"/>
                <w:szCs w:val="24"/>
              </w:rPr>
              <w:t xml:space="preserve">Меры воздействия на ребенка не носят достаточно систематического характера. Родители не осознают важность систематичности в воспитании ребенка. Применение мер воспитания иногда происходит под влиянием эмоционального состояния родителя, в некоторых случаях их выбор не соответствует возрасту ребенка и обстоятельствам совершения поступка, </w:t>
            </w:r>
            <w:r w:rsidRPr="00410079">
              <w:rPr>
                <w:rFonts w:ascii="Times New Roman" w:hAnsi="Times New Roman" w:cs="Times New Roman"/>
                <w:sz w:val="24"/>
                <w:szCs w:val="24"/>
              </w:rPr>
              <w:t xml:space="preserve">неорганизованный досуг несовершеннолетних, недостаточная педагогическая компетентность родителей, низкая мотивация к учебе </w:t>
            </w:r>
          </w:p>
        </w:tc>
        <w:tc>
          <w:tcPr>
            <w:tcW w:w="3420" w:type="dxa"/>
            <w:tcBorders>
              <w:top w:val="single" w:sz="4" w:space="0" w:color="auto"/>
              <w:left w:val="single" w:sz="4" w:space="0" w:color="auto"/>
              <w:bottom w:val="single" w:sz="4" w:space="0" w:color="auto"/>
              <w:right w:val="single" w:sz="4" w:space="0" w:color="auto"/>
            </w:tcBorders>
            <w:hideMark/>
          </w:tcPr>
          <w:p w:rsidR="00085C71" w:rsidRPr="00410079" w:rsidRDefault="00085C71" w:rsidP="00085C71">
            <w:pPr>
              <w:spacing w:line="240" w:lineRule="auto"/>
              <w:contextualSpacing/>
              <w:jc w:val="both"/>
              <w:rPr>
                <w:rFonts w:ascii="Times New Roman" w:hAnsi="Times New Roman" w:cs="Times New Roman"/>
                <w:sz w:val="24"/>
                <w:szCs w:val="24"/>
              </w:rPr>
            </w:pPr>
            <w:proofErr w:type="spellStart"/>
            <w:r w:rsidRPr="00410079">
              <w:rPr>
                <w:rFonts w:ascii="Times New Roman" w:hAnsi="Times New Roman" w:cs="Times New Roman"/>
                <w:sz w:val="24"/>
                <w:szCs w:val="24"/>
              </w:rPr>
              <w:t>Несформированность</w:t>
            </w:r>
            <w:proofErr w:type="spellEnd"/>
            <w:r w:rsidRPr="00410079">
              <w:rPr>
                <w:rFonts w:ascii="Times New Roman" w:hAnsi="Times New Roman" w:cs="Times New Roman"/>
                <w:sz w:val="24"/>
                <w:szCs w:val="24"/>
              </w:rPr>
              <w:t xml:space="preserve"> нравственных норм и ценностей у членов семьи, отсутствие ведущих интересов, бродяжничество, безнадзорность несовершеннолетних, неорганизованный досуг несовершеннолетних, низкая педагогическая компетентность родителей или ее отсутствие, пропуски занятий, нарушение взаимоотношений со сверстниками, учителями, родители не интересуются развитием, успеваемостью ребенка</w:t>
            </w:r>
          </w:p>
        </w:tc>
      </w:tr>
      <w:tr w:rsidR="00085C71" w:rsidRPr="00085C71" w:rsidTr="00085C71">
        <w:tc>
          <w:tcPr>
            <w:tcW w:w="10368" w:type="dxa"/>
            <w:gridSpan w:val="3"/>
            <w:tcBorders>
              <w:top w:val="single" w:sz="4" w:space="0" w:color="auto"/>
              <w:left w:val="single" w:sz="4" w:space="0" w:color="auto"/>
              <w:bottom w:val="single" w:sz="4" w:space="0" w:color="auto"/>
              <w:right w:val="single" w:sz="4" w:space="0" w:color="auto"/>
            </w:tcBorders>
            <w:hideMark/>
          </w:tcPr>
          <w:p w:rsidR="00085C71" w:rsidRPr="00410079" w:rsidRDefault="00085C71" w:rsidP="00085C71">
            <w:pPr>
              <w:spacing w:line="240" w:lineRule="auto"/>
              <w:contextualSpacing/>
              <w:jc w:val="center"/>
              <w:rPr>
                <w:rFonts w:ascii="Times New Roman" w:hAnsi="Times New Roman" w:cs="Times New Roman"/>
                <w:b/>
                <w:sz w:val="24"/>
                <w:szCs w:val="24"/>
              </w:rPr>
            </w:pPr>
            <w:r w:rsidRPr="00410079">
              <w:rPr>
                <w:rFonts w:ascii="Times New Roman" w:hAnsi="Times New Roman" w:cs="Times New Roman"/>
                <w:b/>
                <w:sz w:val="24"/>
                <w:szCs w:val="24"/>
              </w:rPr>
              <w:t>Критерий 5. Социально-трудовое благополучие семьи</w:t>
            </w:r>
          </w:p>
        </w:tc>
      </w:tr>
      <w:tr w:rsidR="00085C71" w:rsidRPr="00085C71" w:rsidTr="00085C71">
        <w:tc>
          <w:tcPr>
            <w:tcW w:w="3528" w:type="dxa"/>
            <w:tcBorders>
              <w:top w:val="single" w:sz="4" w:space="0" w:color="auto"/>
              <w:left w:val="single" w:sz="4" w:space="0" w:color="auto"/>
              <w:bottom w:val="single" w:sz="4" w:space="0" w:color="auto"/>
              <w:right w:val="single" w:sz="4" w:space="0" w:color="auto"/>
            </w:tcBorders>
            <w:hideMark/>
          </w:tcPr>
          <w:p w:rsidR="00085C71" w:rsidRPr="00410079" w:rsidRDefault="00085C71" w:rsidP="00085C71">
            <w:pPr>
              <w:spacing w:line="240" w:lineRule="auto"/>
              <w:contextualSpacing/>
              <w:jc w:val="both"/>
              <w:rPr>
                <w:rFonts w:ascii="Times New Roman" w:hAnsi="Times New Roman" w:cs="Times New Roman"/>
                <w:sz w:val="24"/>
                <w:szCs w:val="24"/>
              </w:rPr>
            </w:pPr>
            <w:r w:rsidRPr="00410079">
              <w:rPr>
                <w:rFonts w:ascii="Times New Roman" w:hAnsi="Times New Roman" w:cs="Times New Roman"/>
                <w:sz w:val="24"/>
                <w:szCs w:val="24"/>
              </w:rPr>
              <w:t>Члены семьи имеют социально одобряемый источник дохода (работа, частное, семейное дело). Доход семьи адекватен и покрывает нужды семьи, семья обеспечена всем необходимым</w:t>
            </w:r>
          </w:p>
        </w:tc>
        <w:tc>
          <w:tcPr>
            <w:tcW w:w="3420" w:type="dxa"/>
            <w:tcBorders>
              <w:top w:val="single" w:sz="4" w:space="0" w:color="auto"/>
              <w:left w:val="single" w:sz="4" w:space="0" w:color="auto"/>
              <w:bottom w:val="single" w:sz="4" w:space="0" w:color="auto"/>
              <w:right w:val="single" w:sz="4" w:space="0" w:color="auto"/>
            </w:tcBorders>
            <w:hideMark/>
          </w:tcPr>
          <w:p w:rsidR="00085C71" w:rsidRPr="00410079" w:rsidRDefault="00085C71" w:rsidP="00085C71">
            <w:pPr>
              <w:spacing w:line="240" w:lineRule="auto"/>
              <w:contextualSpacing/>
              <w:jc w:val="both"/>
              <w:rPr>
                <w:rFonts w:ascii="Times New Roman" w:hAnsi="Times New Roman" w:cs="Times New Roman"/>
                <w:sz w:val="24"/>
                <w:szCs w:val="24"/>
              </w:rPr>
            </w:pPr>
            <w:r w:rsidRPr="00410079">
              <w:rPr>
                <w:rFonts w:ascii="Times New Roman" w:hAnsi="Times New Roman" w:cs="Times New Roman"/>
                <w:sz w:val="24"/>
                <w:szCs w:val="24"/>
              </w:rPr>
              <w:t>Не все члены семьи имеют социально одобряемый источник дохода (работа, частное, семейное дело). Доход нерегулярен, имеются посильные  финансовые затруднения</w:t>
            </w:r>
          </w:p>
        </w:tc>
        <w:tc>
          <w:tcPr>
            <w:tcW w:w="3420" w:type="dxa"/>
            <w:tcBorders>
              <w:top w:val="single" w:sz="4" w:space="0" w:color="auto"/>
              <w:left w:val="single" w:sz="4" w:space="0" w:color="auto"/>
              <w:bottom w:val="single" w:sz="4" w:space="0" w:color="auto"/>
              <w:right w:val="single" w:sz="4" w:space="0" w:color="auto"/>
            </w:tcBorders>
            <w:hideMark/>
          </w:tcPr>
          <w:p w:rsidR="00085C71" w:rsidRPr="00410079" w:rsidRDefault="00085C71" w:rsidP="00085C71">
            <w:pPr>
              <w:spacing w:line="240" w:lineRule="auto"/>
              <w:contextualSpacing/>
              <w:jc w:val="both"/>
              <w:rPr>
                <w:rFonts w:ascii="Times New Roman" w:hAnsi="Times New Roman" w:cs="Times New Roman"/>
                <w:sz w:val="24"/>
                <w:szCs w:val="24"/>
              </w:rPr>
            </w:pPr>
            <w:r w:rsidRPr="00410079">
              <w:rPr>
                <w:rFonts w:ascii="Times New Roman" w:hAnsi="Times New Roman" w:cs="Times New Roman"/>
                <w:sz w:val="24"/>
                <w:szCs w:val="24"/>
              </w:rPr>
              <w:t>Отсутствие социально одобряемого источника дохода (работа, частное, семейное дело). Отсутствие дохода, либо доход не покрывает потребностей семьи. Семья не обеспечена предметами первой необходимости</w:t>
            </w:r>
          </w:p>
        </w:tc>
      </w:tr>
      <w:tr w:rsidR="00085C71" w:rsidRPr="00085C71" w:rsidTr="00085C71">
        <w:tc>
          <w:tcPr>
            <w:tcW w:w="10368" w:type="dxa"/>
            <w:gridSpan w:val="3"/>
            <w:tcBorders>
              <w:top w:val="single" w:sz="4" w:space="0" w:color="auto"/>
              <w:left w:val="single" w:sz="4" w:space="0" w:color="auto"/>
              <w:bottom w:val="single" w:sz="4" w:space="0" w:color="auto"/>
              <w:right w:val="single" w:sz="4" w:space="0" w:color="auto"/>
            </w:tcBorders>
            <w:hideMark/>
          </w:tcPr>
          <w:p w:rsidR="00085C71" w:rsidRPr="00410079" w:rsidRDefault="00085C71" w:rsidP="00085C71">
            <w:pPr>
              <w:tabs>
                <w:tab w:val="left" w:pos="3500"/>
              </w:tabs>
              <w:spacing w:line="240" w:lineRule="auto"/>
              <w:contextualSpacing/>
              <w:jc w:val="center"/>
              <w:rPr>
                <w:rFonts w:ascii="Times New Roman" w:hAnsi="Times New Roman" w:cs="Times New Roman"/>
                <w:sz w:val="24"/>
                <w:szCs w:val="24"/>
              </w:rPr>
            </w:pPr>
            <w:r w:rsidRPr="00410079">
              <w:rPr>
                <w:rFonts w:ascii="Times New Roman" w:hAnsi="Times New Roman" w:cs="Times New Roman"/>
                <w:b/>
                <w:sz w:val="24"/>
                <w:szCs w:val="24"/>
              </w:rPr>
              <w:t>Критерий 6. Социально-правовое благополучие семьи</w:t>
            </w:r>
          </w:p>
        </w:tc>
      </w:tr>
      <w:tr w:rsidR="00085C71" w:rsidRPr="00085C71" w:rsidTr="00085C71">
        <w:tc>
          <w:tcPr>
            <w:tcW w:w="3528" w:type="dxa"/>
            <w:tcBorders>
              <w:top w:val="single" w:sz="4" w:space="0" w:color="auto"/>
              <w:left w:val="single" w:sz="4" w:space="0" w:color="auto"/>
              <w:bottom w:val="single" w:sz="4" w:space="0" w:color="auto"/>
              <w:right w:val="single" w:sz="4" w:space="0" w:color="auto"/>
            </w:tcBorders>
            <w:hideMark/>
          </w:tcPr>
          <w:p w:rsidR="00085C71" w:rsidRPr="00410079" w:rsidRDefault="00085C71" w:rsidP="00085C71">
            <w:pPr>
              <w:spacing w:line="240" w:lineRule="auto"/>
              <w:contextualSpacing/>
              <w:jc w:val="both"/>
              <w:rPr>
                <w:rFonts w:ascii="Times New Roman" w:hAnsi="Times New Roman" w:cs="Times New Roman"/>
                <w:sz w:val="24"/>
                <w:szCs w:val="24"/>
              </w:rPr>
            </w:pPr>
            <w:r w:rsidRPr="00410079">
              <w:rPr>
                <w:rFonts w:ascii="Times New Roman" w:hAnsi="Times New Roman" w:cs="Times New Roman"/>
                <w:sz w:val="24"/>
                <w:szCs w:val="24"/>
              </w:rPr>
              <w:t>Совершение правонарушения несовершеннолетним носит случайный характер, в семье отсутствует отрицательное влияние на ребенка</w:t>
            </w:r>
          </w:p>
        </w:tc>
        <w:tc>
          <w:tcPr>
            <w:tcW w:w="3420" w:type="dxa"/>
            <w:tcBorders>
              <w:top w:val="single" w:sz="4" w:space="0" w:color="auto"/>
              <w:left w:val="single" w:sz="4" w:space="0" w:color="auto"/>
              <w:bottom w:val="single" w:sz="4" w:space="0" w:color="auto"/>
              <w:right w:val="single" w:sz="4" w:space="0" w:color="auto"/>
            </w:tcBorders>
          </w:tcPr>
          <w:p w:rsidR="00085C71" w:rsidRPr="00410079" w:rsidRDefault="00085C71" w:rsidP="00085C71">
            <w:pPr>
              <w:spacing w:line="240" w:lineRule="auto"/>
              <w:contextualSpacing/>
              <w:jc w:val="both"/>
              <w:rPr>
                <w:rFonts w:ascii="Times New Roman" w:hAnsi="Times New Roman" w:cs="Times New Roman"/>
                <w:sz w:val="24"/>
                <w:szCs w:val="24"/>
              </w:rPr>
            </w:pPr>
            <w:r w:rsidRPr="00410079">
              <w:rPr>
                <w:rFonts w:ascii="Times New Roman" w:hAnsi="Times New Roman" w:cs="Times New Roman"/>
                <w:sz w:val="24"/>
                <w:szCs w:val="24"/>
              </w:rPr>
              <w:t>Совершение правонарушения носит случайный характер, вместе с тем в семье есть негативный пример со стороны взрослых</w:t>
            </w:r>
          </w:p>
          <w:p w:rsidR="00085C71" w:rsidRPr="00410079" w:rsidRDefault="00085C71" w:rsidP="00085C71">
            <w:pPr>
              <w:spacing w:line="240" w:lineRule="auto"/>
              <w:contextualSpacing/>
              <w:jc w:val="both"/>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hideMark/>
          </w:tcPr>
          <w:p w:rsidR="00085C71" w:rsidRPr="00410079" w:rsidRDefault="00085C71" w:rsidP="00085C71">
            <w:pPr>
              <w:spacing w:line="240" w:lineRule="auto"/>
              <w:contextualSpacing/>
              <w:jc w:val="both"/>
              <w:rPr>
                <w:rFonts w:ascii="Times New Roman" w:hAnsi="Times New Roman" w:cs="Times New Roman"/>
                <w:sz w:val="24"/>
                <w:szCs w:val="24"/>
              </w:rPr>
            </w:pPr>
            <w:r w:rsidRPr="00410079">
              <w:rPr>
                <w:rFonts w:ascii="Times New Roman" w:hAnsi="Times New Roman" w:cs="Times New Roman"/>
                <w:sz w:val="24"/>
                <w:szCs w:val="24"/>
              </w:rPr>
              <w:t>Отрицательное влияние на несовершеннолетних, асоциальное окружение, вовлечение несовершеннолетних в противоправные действия отсутствие документов у членов семьи</w:t>
            </w:r>
          </w:p>
        </w:tc>
      </w:tr>
    </w:tbl>
    <w:p w:rsidR="00085C71" w:rsidRPr="00085C71" w:rsidRDefault="00085C71" w:rsidP="00085C71">
      <w:pPr>
        <w:spacing w:line="240" w:lineRule="auto"/>
        <w:contextualSpacing/>
        <w:rPr>
          <w:rFonts w:ascii="Times New Roman" w:hAnsi="Times New Roman" w:cs="Times New Roman"/>
          <w:sz w:val="24"/>
          <w:szCs w:val="24"/>
        </w:rPr>
      </w:pPr>
    </w:p>
    <w:p w:rsidR="00085C71" w:rsidRPr="00085C71" w:rsidRDefault="00085C71" w:rsidP="00085C71">
      <w:pPr>
        <w:spacing w:line="240" w:lineRule="auto"/>
        <w:contextualSpacing/>
        <w:rPr>
          <w:rFonts w:ascii="Times New Roman" w:hAnsi="Times New Roman" w:cs="Times New Roman"/>
          <w:sz w:val="24"/>
          <w:szCs w:val="24"/>
        </w:rPr>
      </w:pPr>
    </w:p>
    <w:p w:rsidR="00085C71" w:rsidRPr="00085C71" w:rsidRDefault="00085C71" w:rsidP="00085C71">
      <w:pPr>
        <w:pStyle w:val="a9"/>
        <w:contextualSpacing/>
        <w:rPr>
          <w:rFonts w:ascii="Times New Roman" w:hAnsi="Times New Roman"/>
          <w:sz w:val="24"/>
          <w:szCs w:val="24"/>
        </w:rPr>
      </w:pPr>
    </w:p>
    <w:p w:rsidR="00085C71" w:rsidRPr="00085C71" w:rsidRDefault="00085C71" w:rsidP="00085C71">
      <w:pPr>
        <w:pStyle w:val="a9"/>
        <w:ind w:firstLine="851"/>
        <w:contextualSpacing/>
        <w:jc w:val="both"/>
        <w:rPr>
          <w:rFonts w:ascii="Times New Roman" w:hAnsi="Times New Roman"/>
          <w:sz w:val="24"/>
          <w:szCs w:val="24"/>
        </w:rPr>
      </w:pPr>
    </w:p>
    <w:p w:rsidR="00085C71" w:rsidRPr="00085C71" w:rsidRDefault="00085C71" w:rsidP="00085C71">
      <w:pPr>
        <w:spacing w:line="240" w:lineRule="auto"/>
        <w:contextualSpacing/>
        <w:rPr>
          <w:rFonts w:ascii="Times New Roman" w:hAnsi="Times New Roman" w:cs="Times New Roman"/>
          <w:sz w:val="24"/>
          <w:szCs w:val="24"/>
        </w:rPr>
        <w:sectPr w:rsidR="00085C71" w:rsidRPr="00085C71" w:rsidSect="00085C71">
          <w:type w:val="oddPage"/>
          <w:pgSz w:w="11906" w:h="16838"/>
          <w:pgMar w:top="851" w:right="1134" w:bottom="1134" w:left="851" w:header="709" w:footer="709" w:gutter="0"/>
          <w:pgNumType w:start="44"/>
          <w:cols w:space="720"/>
        </w:sectPr>
      </w:pPr>
    </w:p>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lastRenderedPageBreak/>
        <w:t>Примерный перечень мероприятий (услуг) органов и учреждений образования, направленных на решение проблем несовершеннолетнего, находящегося в социально опасном положении/состоящего на внутришкольном учете, и его семьи</w:t>
      </w:r>
    </w:p>
    <w:p w:rsidR="00085C71" w:rsidRPr="00085C71" w:rsidRDefault="00085C71" w:rsidP="00085C71">
      <w:pPr>
        <w:spacing w:line="240" w:lineRule="auto"/>
        <w:ind w:firstLine="709"/>
        <w:contextualSpacing/>
        <w:jc w:val="both"/>
        <w:rPr>
          <w:rFonts w:ascii="Times New Roman" w:hAnsi="Times New Roman" w:cs="Times New Roman"/>
          <w:color w:val="000000"/>
          <w:sz w:val="24"/>
          <w:szCs w:val="24"/>
        </w:rPr>
      </w:pPr>
    </w:p>
    <w:tbl>
      <w:tblPr>
        <w:tblW w:w="15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276"/>
        <w:gridCol w:w="2409"/>
        <w:gridCol w:w="266"/>
        <w:gridCol w:w="3845"/>
        <w:gridCol w:w="2409"/>
        <w:gridCol w:w="4145"/>
      </w:tblGrid>
      <w:tr w:rsidR="00085C71" w:rsidRPr="00085C71" w:rsidTr="00410079">
        <w:tc>
          <w:tcPr>
            <w:tcW w:w="959" w:type="dxa"/>
            <w:tcBorders>
              <w:top w:val="single" w:sz="4" w:space="0" w:color="000000"/>
              <w:left w:val="single" w:sz="4" w:space="0" w:color="000000"/>
              <w:bottom w:val="single" w:sz="4" w:space="0" w:color="000000"/>
              <w:right w:val="single" w:sz="4" w:space="0" w:color="000000"/>
            </w:tcBorders>
            <w:hideMark/>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Субъект реабилитации</w:t>
            </w:r>
          </w:p>
        </w:tc>
        <w:tc>
          <w:tcPr>
            <w:tcW w:w="1276" w:type="dxa"/>
            <w:tcBorders>
              <w:top w:val="single" w:sz="4" w:space="0" w:color="000000"/>
              <w:left w:val="single" w:sz="4" w:space="0" w:color="000000"/>
              <w:bottom w:val="single" w:sz="4" w:space="0" w:color="000000"/>
              <w:right w:val="single" w:sz="4" w:space="0" w:color="000000"/>
            </w:tcBorders>
            <w:hideMark/>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Возможные проблемы несовершеннолетнего и его семьи</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Задачи, выполнение которых способствует решению проблем несовершеннолетнего и его семьи</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Перечень мероприятий (услуг) органов и учреждений системы профилактики, общественности, направленных на решение проблем несовершеннолетнего и его семьи</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Субъекты системы профилактики, ответственные за реализацию мероприятия</w:t>
            </w:r>
          </w:p>
        </w:tc>
        <w:tc>
          <w:tcPr>
            <w:tcW w:w="4145" w:type="dxa"/>
            <w:tcBorders>
              <w:top w:val="single" w:sz="4" w:space="0" w:color="000000"/>
              <w:left w:val="single" w:sz="4" w:space="0" w:color="000000"/>
              <w:bottom w:val="single" w:sz="4" w:space="0" w:color="000000"/>
              <w:right w:val="single" w:sz="4" w:space="0" w:color="000000"/>
            </w:tcBorders>
            <w:hideMark/>
          </w:tcPr>
          <w:p w:rsidR="00085C71" w:rsidRPr="00085C71" w:rsidRDefault="00085C71" w:rsidP="00085C71">
            <w:pPr>
              <w:spacing w:line="240" w:lineRule="auto"/>
              <w:contextualSpacing/>
              <w:jc w:val="center"/>
              <w:rPr>
                <w:rFonts w:ascii="Times New Roman" w:hAnsi="Times New Roman" w:cs="Times New Roman"/>
                <w:b/>
                <w:sz w:val="24"/>
                <w:szCs w:val="24"/>
              </w:rPr>
            </w:pPr>
            <w:r w:rsidRPr="00085C71">
              <w:rPr>
                <w:rFonts w:ascii="Times New Roman" w:hAnsi="Times New Roman" w:cs="Times New Roman"/>
                <w:b/>
                <w:sz w:val="24"/>
                <w:szCs w:val="24"/>
              </w:rPr>
              <w:t>Содержание деятельности несовершеннолетнего и его семьи, изменений в их поведении</w:t>
            </w:r>
          </w:p>
        </w:tc>
      </w:tr>
      <w:tr w:rsidR="00085C71" w:rsidRPr="00085C71" w:rsidTr="00410079">
        <w:tc>
          <w:tcPr>
            <w:tcW w:w="15309" w:type="dxa"/>
            <w:gridSpan w:val="7"/>
            <w:tcBorders>
              <w:top w:val="single" w:sz="4" w:space="0" w:color="000000"/>
              <w:left w:val="single" w:sz="4" w:space="0" w:color="000000"/>
              <w:bottom w:val="single" w:sz="4" w:space="0" w:color="000000"/>
              <w:right w:val="single" w:sz="4" w:space="0" w:color="000000"/>
            </w:tcBorders>
            <w:hideMark/>
          </w:tcPr>
          <w:p w:rsidR="00085C71" w:rsidRPr="00085C71" w:rsidRDefault="00085C71" w:rsidP="00085C71">
            <w:pPr>
              <w:spacing w:line="240" w:lineRule="auto"/>
              <w:ind w:right="-288"/>
              <w:contextualSpacing/>
              <w:jc w:val="center"/>
              <w:rPr>
                <w:rFonts w:ascii="Times New Roman" w:hAnsi="Times New Roman" w:cs="Times New Roman"/>
                <w:b/>
                <w:sz w:val="24"/>
                <w:szCs w:val="24"/>
                <w:u w:val="single"/>
              </w:rPr>
            </w:pPr>
            <w:r w:rsidRPr="00085C71">
              <w:rPr>
                <w:rFonts w:ascii="Times New Roman" w:hAnsi="Times New Roman" w:cs="Times New Roman"/>
                <w:b/>
                <w:sz w:val="24"/>
                <w:szCs w:val="24"/>
                <w:u w:val="single"/>
              </w:rPr>
              <w:t>Социально-медицинское направление</w:t>
            </w:r>
          </w:p>
        </w:tc>
      </w:tr>
      <w:tr w:rsidR="00085C71" w:rsidRPr="00085C71" w:rsidTr="00410079">
        <w:tc>
          <w:tcPr>
            <w:tcW w:w="959" w:type="dxa"/>
            <w:vMerge w:val="restart"/>
            <w:tcBorders>
              <w:top w:val="single" w:sz="4" w:space="0" w:color="000000"/>
              <w:left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color w:val="000000"/>
                <w:szCs w:val="24"/>
              </w:rPr>
              <w:t>Несовершеннолетний</w:t>
            </w:r>
          </w:p>
        </w:tc>
        <w:tc>
          <w:tcPr>
            <w:tcW w:w="1276"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color w:val="000000"/>
                <w:szCs w:val="24"/>
              </w:rPr>
              <w:t xml:space="preserve">Вредные привычки (наркомания, токсикомания, алкоголизм, </w:t>
            </w:r>
            <w:proofErr w:type="spellStart"/>
            <w:r w:rsidRPr="00767A46">
              <w:rPr>
                <w:rFonts w:ascii="Times New Roman" w:hAnsi="Times New Roman" w:cs="Times New Roman"/>
                <w:color w:val="000000"/>
                <w:szCs w:val="24"/>
              </w:rPr>
              <w:t>табакокурение</w:t>
            </w:r>
            <w:proofErr w:type="spellEnd"/>
            <w:r w:rsidRPr="00767A46">
              <w:rPr>
                <w:rFonts w:ascii="Times New Roman" w:hAnsi="Times New Roman" w:cs="Times New Roman"/>
                <w:color w:val="000000"/>
                <w:szCs w:val="24"/>
              </w:rPr>
              <w:t>).</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Актуализация потребности в здоровом образе жизни.</w:t>
            </w:r>
          </w:p>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color w:val="000000"/>
                <w:szCs w:val="24"/>
              </w:rPr>
              <w:t>Профилактика вредных привычек.</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color w:val="000000"/>
                <w:szCs w:val="24"/>
              </w:rPr>
              <w:t>Избавление от вредных привычек.</w:t>
            </w:r>
            <w:r w:rsidRPr="00767A46">
              <w:rPr>
                <w:rFonts w:ascii="Times New Roman" w:hAnsi="Times New Roman" w:cs="Times New Roman"/>
                <w:szCs w:val="24"/>
              </w:rPr>
              <w:t xml:space="preserve"> Вовлечение в </w:t>
            </w:r>
            <w:proofErr w:type="spellStart"/>
            <w:r w:rsidRPr="00767A46">
              <w:rPr>
                <w:rFonts w:ascii="Times New Roman" w:hAnsi="Times New Roman" w:cs="Times New Roman"/>
                <w:szCs w:val="24"/>
              </w:rPr>
              <w:t>смыслосодержащий</w:t>
            </w:r>
            <w:proofErr w:type="spellEnd"/>
            <w:r w:rsidRPr="00767A46">
              <w:rPr>
                <w:rFonts w:ascii="Times New Roman" w:hAnsi="Times New Roman" w:cs="Times New Roman"/>
                <w:szCs w:val="24"/>
              </w:rPr>
              <w:t xml:space="preserve"> досуг. </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Содействие в медицинском обследовании и консультировании.</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Индивидуальные консультации «Как отказаться от предложения закурить», «10 причин не употреблять наркотики», «Ягуар – напиток-убийца», «8 способов сказать: нет», «Мифы и реальность».</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Групповые и индивидуальные занятия «Я выбираю…», «Несколько граммов «для храбрости», «Быть уверенным – это здорово!». Беседы с ближайшим окружением по формированию мотивации к решению проблемы зависимости,</w:t>
            </w:r>
            <w:r w:rsidRPr="00767A46">
              <w:rPr>
                <w:rFonts w:ascii="Times New Roman" w:hAnsi="Times New Roman" w:cs="Times New Roman"/>
                <w:color w:val="000000"/>
                <w:szCs w:val="24"/>
              </w:rPr>
              <w:t xml:space="preserve"> профилактике вредных привычек. Просмотр видеофильмов, организация массовых оздоровительных мероприятий. </w:t>
            </w:r>
            <w:r w:rsidRPr="00767A46">
              <w:rPr>
                <w:rFonts w:ascii="Times New Roman" w:hAnsi="Times New Roman" w:cs="Times New Roman"/>
                <w:szCs w:val="24"/>
              </w:rPr>
              <w:t>Консультирование по принципу «</w:t>
            </w:r>
            <w:proofErr w:type="gramStart"/>
            <w:r w:rsidRPr="00767A46">
              <w:rPr>
                <w:rFonts w:ascii="Times New Roman" w:hAnsi="Times New Roman" w:cs="Times New Roman"/>
                <w:szCs w:val="24"/>
              </w:rPr>
              <w:t>равный</w:t>
            </w:r>
            <w:proofErr w:type="gramEnd"/>
            <w:r w:rsidRPr="00767A46">
              <w:rPr>
                <w:rFonts w:ascii="Times New Roman" w:hAnsi="Times New Roman" w:cs="Times New Roman"/>
                <w:szCs w:val="24"/>
              </w:rPr>
              <w:t xml:space="preserve"> равному».</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Работа </w:t>
            </w:r>
            <w:proofErr w:type="gramStart"/>
            <w:r w:rsidRPr="00767A46">
              <w:rPr>
                <w:rFonts w:ascii="Times New Roman" w:hAnsi="Times New Roman" w:cs="Times New Roman"/>
                <w:szCs w:val="24"/>
              </w:rPr>
              <w:t>школьного</w:t>
            </w:r>
            <w:proofErr w:type="gramEnd"/>
            <w:r w:rsidRPr="00767A46">
              <w:rPr>
                <w:rFonts w:ascii="Times New Roman" w:hAnsi="Times New Roman" w:cs="Times New Roman"/>
                <w:szCs w:val="24"/>
              </w:rPr>
              <w:t xml:space="preserve"> наркопоста.</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Заседание клуба «Здоровый выбор».</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Реализация Программ «Полезные привычки», «Твой выбор», «Полезные навыки».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Интернет-урок «Имею право знать!».</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pStyle w:val="12"/>
              <w:contextualSpacing/>
              <w:jc w:val="both"/>
              <w:rPr>
                <w:rFonts w:ascii="Times New Roman" w:hAnsi="Times New Roman"/>
                <w:color w:val="000000"/>
                <w:szCs w:val="24"/>
              </w:rPr>
            </w:pPr>
            <w:proofErr w:type="gramStart"/>
            <w:r w:rsidRPr="00767A46">
              <w:rPr>
                <w:rFonts w:ascii="Times New Roman" w:hAnsi="Times New Roman"/>
                <w:color w:val="000000"/>
                <w:szCs w:val="24"/>
              </w:rPr>
              <w:t>Классный руководитель, медицинский работник, социальный педагог, педагог-психолог, заместитель директора, учителя-предметники (н-р, биологии, химии, физической культуры).</w:t>
            </w:r>
            <w:proofErr w:type="gramEnd"/>
            <w:r w:rsidRPr="00767A46">
              <w:rPr>
                <w:rFonts w:ascii="Times New Roman" w:hAnsi="Times New Roman"/>
                <w:color w:val="000000"/>
                <w:szCs w:val="24"/>
              </w:rPr>
              <w:t xml:space="preserve"> Во взаимодействии с учреждениями здравоохранения.</w:t>
            </w:r>
          </w:p>
        </w:tc>
        <w:tc>
          <w:tcPr>
            <w:tcW w:w="4145"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pStyle w:val="12"/>
              <w:contextualSpacing/>
              <w:jc w:val="both"/>
              <w:rPr>
                <w:rFonts w:ascii="Times New Roman" w:hAnsi="Times New Roman"/>
                <w:color w:val="000000"/>
                <w:szCs w:val="24"/>
              </w:rPr>
            </w:pPr>
            <w:r w:rsidRPr="00767A46">
              <w:rPr>
                <w:rFonts w:ascii="Times New Roman" w:hAnsi="Times New Roman"/>
                <w:color w:val="000000"/>
                <w:szCs w:val="24"/>
              </w:rPr>
              <w:t xml:space="preserve">Пассивное (активное) участие в мероприятиях. Прошел (не </w:t>
            </w:r>
            <w:proofErr w:type="gramStart"/>
            <w:r w:rsidRPr="00767A46">
              <w:rPr>
                <w:rFonts w:ascii="Times New Roman" w:hAnsi="Times New Roman"/>
                <w:color w:val="000000"/>
                <w:szCs w:val="24"/>
              </w:rPr>
              <w:t xml:space="preserve">прошел) </w:t>
            </w:r>
            <w:proofErr w:type="gramEnd"/>
            <w:r w:rsidRPr="00767A46">
              <w:rPr>
                <w:rFonts w:ascii="Times New Roman" w:hAnsi="Times New Roman"/>
                <w:color w:val="000000"/>
                <w:szCs w:val="24"/>
              </w:rPr>
              <w:t>медицинское обследование, лечится добровольно (не лечится). Пассивная (активная) реакция на к</w:t>
            </w:r>
            <w:r w:rsidRPr="00767A46">
              <w:rPr>
                <w:rFonts w:ascii="Times New Roman" w:hAnsi="Times New Roman"/>
                <w:szCs w:val="24"/>
              </w:rPr>
              <w:t>онсультирование «</w:t>
            </w:r>
            <w:proofErr w:type="gramStart"/>
            <w:r w:rsidRPr="00767A46">
              <w:rPr>
                <w:rFonts w:ascii="Times New Roman" w:hAnsi="Times New Roman"/>
                <w:szCs w:val="24"/>
              </w:rPr>
              <w:t>равный</w:t>
            </w:r>
            <w:proofErr w:type="gramEnd"/>
            <w:r w:rsidRPr="00767A46">
              <w:rPr>
                <w:rFonts w:ascii="Times New Roman" w:hAnsi="Times New Roman"/>
                <w:szCs w:val="24"/>
              </w:rPr>
              <w:t xml:space="preserve"> равному».</w:t>
            </w:r>
            <w:r w:rsidRPr="00767A46">
              <w:rPr>
                <w:rFonts w:ascii="Times New Roman" w:hAnsi="Times New Roman"/>
                <w:color w:val="000000"/>
                <w:szCs w:val="24"/>
              </w:rPr>
              <w:t xml:space="preserve"> Высказывания, суждения несовершеннолетнего по поводу наркомании, токсикомании, алкоголизма, табакокурения, подтверждение их поступками (п</w:t>
            </w:r>
            <w:r w:rsidRPr="00767A46">
              <w:rPr>
                <w:rFonts w:ascii="Times New Roman" w:hAnsi="Times New Roman"/>
                <w:szCs w:val="24"/>
              </w:rPr>
              <w:t>рекращение употребления ребенком алкоголя и курения, с</w:t>
            </w:r>
            <w:r w:rsidRPr="00767A46">
              <w:rPr>
                <w:rFonts w:ascii="Times New Roman" w:hAnsi="Times New Roman"/>
                <w:color w:val="000000"/>
                <w:szCs w:val="24"/>
              </w:rPr>
              <w:t>нижение уровня употребления алкогольных напитков и сигарет).</w:t>
            </w:r>
          </w:p>
          <w:p w:rsidR="00085C71" w:rsidRPr="00767A46" w:rsidRDefault="00085C71" w:rsidP="00767A46">
            <w:pPr>
              <w:pStyle w:val="12"/>
              <w:contextualSpacing/>
              <w:jc w:val="both"/>
              <w:rPr>
                <w:rFonts w:ascii="Times New Roman" w:hAnsi="Times New Roman"/>
                <w:szCs w:val="24"/>
                <w:highlight w:val="yellow"/>
              </w:rPr>
            </w:pPr>
            <w:r w:rsidRPr="00767A46">
              <w:rPr>
                <w:rFonts w:ascii="Times New Roman" w:hAnsi="Times New Roman"/>
                <w:color w:val="000000"/>
                <w:szCs w:val="24"/>
              </w:rPr>
              <w:t>Несовершеннолетний вовлечен в объединения дополнительного образования, родители приходят на мероприятия поддержать ребенка.</w:t>
            </w:r>
          </w:p>
        </w:tc>
      </w:tr>
      <w:tr w:rsidR="00085C71" w:rsidRPr="00085C71" w:rsidTr="00410079">
        <w:tc>
          <w:tcPr>
            <w:tcW w:w="959" w:type="dxa"/>
            <w:vMerge/>
            <w:tcBorders>
              <w:left w:val="single" w:sz="4" w:space="0" w:color="000000"/>
              <w:right w:val="single" w:sz="4" w:space="0" w:color="000000"/>
            </w:tcBorders>
            <w:vAlign w:val="center"/>
            <w:hideMark/>
          </w:tcPr>
          <w:p w:rsidR="00085C71" w:rsidRPr="00767A46" w:rsidRDefault="00085C71" w:rsidP="00767A46">
            <w:pPr>
              <w:spacing w:line="240" w:lineRule="auto"/>
              <w:contextualSpacing/>
              <w:jc w:val="both"/>
              <w:rPr>
                <w:rFonts w:ascii="Times New Roman" w:hAnsi="Times New Roman" w:cs="Times New Roman"/>
                <w:color w:val="000000"/>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color w:val="000000"/>
                <w:szCs w:val="24"/>
              </w:rPr>
              <w:t xml:space="preserve">Безответственное отношение </w:t>
            </w:r>
            <w:r w:rsidRPr="00767A46">
              <w:rPr>
                <w:rFonts w:ascii="Times New Roman" w:hAnsi="Times New Roman" w:cs="Times New Roman"/>
                <w:color w:val="000000"/>
                <w:szCs w:val="24"/>
              </w:rPr>
              <w:lastRenderedPageBreak/>
              <w:t>к здоровью.</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 xml:space="preserve">Привлечение несовершеннолетних к организованному </w:t>
            </w:r>
            <w:proofErr w:type="spellStart"/>
            <w:r w:rsidRPr="00767A46">
              <w:rPr>
                <w:rFonts w:ascii="Times New Roman" w:hAnsi="Times New Roman" w:cs="Times New Roman"/>
                <w:szCs w:val="24"/>
              </w:rPr>
              <w:lastRenderedPageBreak/>
              <w:t>смыслосодержащему</w:t>
            </w:r>
            <w:proofErr w:type="spellEnd"/>
            <w:r w:rsidRPr="00767A46">
              <w:rPr>
                <w:rFonts w:ascii="Times New Roman" w:hAnsi="Times New Roman" w:cs="Times New Roman"/>
                <w:szCs w:val="24"/>
              </w:rPr>
              <w:t xml:space="preserve"> досугу.</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Оздоровление и укрепление физического здоровья.</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color w:val="000000"/>
                <w:szCs w:val="24"/>
              </w:rPr>
              <w:lastRenderedPageBreak/>
              <w:t>Проведение семинаров, бесед, классных часов, просмотров видеофильмов по организации здорового образа жизни</w:t>
            </w:r>
            <w:r w:rsidRPr="00767A46">
              <w:rPr>
                <w:rFonts w:ascii="Times New Roman" w:hAnsi="Times New Roman" w:cs="Times New Roman"/>
                <w:szCs w:val="24"/>
              </w:rPr>
              <w:t xml:space="preserve">. </w:t>
            </w:r>
            <w:r w:rsidRPr="00767A46">
              <w:rPr>
                <w:rFonts w:ascii="Times New Roman" w:hAnsi="Times New Roman" w:cs="Times New Roman"/>
                <w:szCs w:val="24"/>
              </w:rPr>
              <w:lastRenderedPageBreak/>
              <w:t xml:space="preserve">Вовлечение в различные спортивно-массовые, досуговые мероприятия. </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Содействие в организации комплексного медицинского обследования.</w:t>
            </w:r>
          </w:p>
          <w:p w:rsidR="00085C71" w:rsidRPr="00767A46" w:rsidRDefault="00085C71" w:rsidP="00767A46">
            <w:pPr>
              <w:spacing w:line="240" w:lineRule="auto"/>
              <w:contextualSpacing/>
              <w:jc w:val="both"/>
              <w:rPr>
                <w:rFonts w:ascii="Times New Roman" w:hAnsi="Times New Roman" w:cs="Times New Roman"/>
                <w:szCs w:val="24"/>
              </w:rPr>
            </w:pP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color w:val="000000"/>
                <w:szCs w:val="24"/>
              </w:rPr>
            </w:pPr>
            <w:proofErr w:type="gramStart"/>
            <w:r w:rsidRPr="00767A46">
              <w:rPr>
                <w:rFonts w:ascii="Times New Roman" w:hAnsi="Times New Roman" w:cs="Times New Roman"/>
                <w:color w:val="000000"/>
                <w:szCs w:val="24"/>
              </w:rPr>
              <w:lastRenderedPageBreak/>
              <w:t xml:space="preserve">Классный руководитель, медицинский </w:t>
            </w:r>
            <w:r w:rsidRPr="00767A46">
              <w:rPr>
                <w:rFonts w:ascii="Times New Roman" w:hAnsi="Times New Roman" w:cs="Times New Roman"/>
                <w:color w:val="000000"/>
                <w:szCs w:val="24"/>
              </w:rPr>
              <w:lastRenderedPageBreak/>
              <w:t>работник, социальный педагог, педагог-психолог, заместитель директора, учителя-предметники (н-р, биологии, химии, физической культуры).</w:t>
            </w:r>
            <w:proofErr w:type="gramEnd"/>
          </w:p>
        </w:tc>
        <w:tc>
          <w:tcPr>
            <w:tcW w:w="4145"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color w:val="000000"/>
                <w:szCs w:val="24"/>
              </w:rPr>
              <w:lastRenderedPageBreak/>
              <w:t>Пассивное (активное) участие в семинарах, беседах, классных часах, просмотрах видеофильмов, спортивно-</w:t>
            </w:r>
            <w:r w:rsidRPr="00767A46">
              <w:rPr>
                <w:rFonts w:ascii="Times New Roman" w:hAnsi="Times New Roman" w:cs="Times New Roman"/>
                <w:color w:val="000000"/>
                <w:szCs w:val="24"/>
              </w:rPr>
              <w:lastRenderedPageBreak/>
              <w:t xml:space="preserve">массовых досуговых мероприятиях. Снято (не снято) эмоциональное и физическое напряжение подростка. </w:t>
            </w:r>
          </w:p>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color w:val="000000"/>
                <w:szCs w:val="24"/>
              </w:rPr>
              <w:t>Прошел (не прошел) комплексное медицинское обследование.</w:t>
            </w:r>
          </w:p>
          <w:p w:rsidR="00085C71" w:rsidRPr="00767A46" w:rsidRDefault="00085C71" w:rsidP="00767A46">
            <w:pPr>
              <w:spacing w:line="240" w:lineRule="auto"/>
              <w:contextualSpacing/>
              <w:jc w:val="both"/>
              <w:rPr>
                <w:rFonts w:ascii="Times New Roman" w:hAnsi="Times New Roman" w:cs="Times New Roman"/>
                <w:szCs w:val="24"/>
                <w:highlight w:val="yellow"/>
              </w:rPr>
            </w:pPr>
            <w:r w:rsidRPr="00767A46">
              <w:rPr>
                <w:rFonts w:ascii="Times New Roman" w:hAnsi="Times New Roman" w:cs="Times New Roman"/>
                <w:color w:val="000000"/>
                <w:szCs w:val="24"/>
              </w:rPr>
              <w:t xml:space="preserve">Высказывания, суждения несовершеннолетнего по поводу </w:t>
            </w:r>
            <w:r w:rsidRPr="00767A46">
              <w:rPr>
                <w:rFonts w:ascii="Times New Roman" w:hAnsi="Times New Roman" w:cs="Times New Roman"/>
                <w:szCs w:val="24"/>
              </w:rPr>
              <w:t>оздоровления и укрепления физического здоровья</w:t>
            </w:r>
            <w:r w:rsidRPr="00767A46">
              <w:rPr>
                <w:rFonts w:ascii="Times New Roman" w:hAnsi="Times New Roman" w:cs="Times New Roman"/>
                <w:color w:val="000000"/>
                <w:szCs w:val="24"/>
              </w:rPr>
              <w:t>, подтверждения их поступками (посещение спортивных секций, п</w:t>
            </w:r>
            <w:r w:rsidRPr="00767A46">
              <w:rPr>
                <w:rFonts w:ascii="Times New Roman" w:hAnsi="Times New Roman" w:cs="Times New Roman"/>
                <w:szCs w:val="24"/>
              </w:rPr>
              <w:t>рекращение употребления ребенком алкоголя и курения, с</w:t>
            </w:r>
            <w:r w:rsidRPr="00767A46">
              <w:rPr>
                <w:rFonts w:ascii="Times New Roman" w:hAnsi="Times New Roman" w:cs="Times New Roman"/>
                <w:color w:val="000000"/>
                <w:szCs w:val="24"/>
              </w:rPr>
              <w:t>нижение уровня употребления алкогольных напитков и сигарет).</w:t>
            </w:r>
          </w:p>
        </w:tc>
      </w:tr>
      <w:tr w:rsidR="00085C71" w:rsidRPr="00085C71" w:rsidTr="00410079">
        <w:tc>
          <w:tcPr>
            <w:tcW w:w="959" w:type="dxa"/>
            <w:vMerge/>
            <w:tcBorders>
              <w:left w:val="single" w:sz="4" w:space="0" w:color="000000"/>
              <w:right w:val="single" w:sz="4" w:space="0" w:color="000000"/>
            </w:tcBorders>
          </w:tcPr>
          <w:p w:rsidR="00085C71" w:rsidRPr="00767A46" w:rsidRDefault="00085C71" w:rsidP="00767A46">
            <w:pPr>
              <w:spacing w:line="240" w:lineRule="auto"/>
              <w:contextualSpacing/>
              <w:jc w:val="both"/>
              <w:rPr>
                <w:rFonts w:ascii="Times New Roman" w:hAnsi="Times New Roman" w:cs="Times New Roman"/>
                <w:color w:val="000000"/>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color w:val="000000"/>
                <w:szCs w:val="24"/>
              </w:rPr>
              <w:t>Безответственное отношение к отцовству и материнству.</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color w:val="000000"/>
                <w:szCs w:val="24"/>
              </w:rPr>
              <w:t>Подготовка детей к сознательному и ответственному отцовству и материнству, их гигиеническое и половое просвещение, профилактика венерических заболеваний и СПИДа</w:t>
            </w:r>
          </w:p>
        </w:tc>
        <w:tc>
          <w:tcPr>
            <w:tcW w:w="4111" w:type="dxa"/>
            <w:gridSpan w:val="2"/>
            <w:tcBorders>
              <w:top w:val="single" w:sz="4" w:space="0" w:color="000000"/>
              <w:left w:val="single" w:sz="4" w:space="0" w:color="000000"/>
              <w:bottom w:val="single" w:sz="4" w:space="0" w:color="000000"/>
              <w:right w:val="single" w:sz="4" w:space="0" w:color="000000"/>
            </w:tcBorders>
          </w:tcPr>
          <w:p w:rsidR="00085C71" w:rsidRPr="00767A46" w:rsidRDefault="00085C71" w:rsidP="00767A46">
            <w:pPr>
              <w:spacing w:line="240" w:lineRule="auto"/>
              <w:contextualSpacing/>
              <w:jc w:val="both"/>
              <w:rPr>
                <w:rFonts w:ascii="Times New Roman" w:hAnsi="Times New Roman" w:cs="Times New Roman"/>
                <w:szCs w:val="24"/>
              </w:rPr>
            </w:pPr>
            <w:proofErr w:type="gramStart"/>
            <w:r w:rsidRPr="00767A46">
              <w:rPr>
                <w:rFonts w:ascii="Times New Roman" w:hAnsi="Times New Roman" w:cs="Times New Roman"/>
                <w:szCs w:val="24"/>
              </w:rPr>
              <w:t>Реализация программ, направленных на сознательное ответственное материнство и отцовство, половое просвещение (например, «Девочка.</w:t>
            </w:r>
            <w:proofErr w:type="gramEnd"/>
            <w:r w:rsidRPr="00767A46">
              <w:rPr>
                <w:rFonts w:ascii="Times New Roman" w:hAnsi="Times New Roman" w:cs="Times New Roman"/>
                <w:szCs w:val="24"/>
              </w:rPr>
              <w:t xml:space="preserve"> Девушка. </w:t>
            </w:r>
            <w:proofErr w:type="gramStart"/>
            <w:r w:rsidRPr="00767A46">
              <w:rPr>
                <w:rFonts w:ascii="Times New Roman" w:hAnsi="Times New Roman" w:cs="Times New Roman"/>
                <w:szCs w:val="24"/>
              </w:rPr>
              <w:t>Женщина» и др.).</w:t>
            </w:r>
            <w:proofErr w:type="gramEnd"/>
            <w:r w:rsidRPr="00767A46">
              <w:rPr>
                <w:rFonts w:ascii="Times New Roman" w:hAnsi="Times New Roman" w:cs="Times New Roman"/>
                <w:color w:val="000000"/>
                <w:szCs w:val="24"/>
              </w:rPr>
              <w:t xml:space="preserve"> Проведение лекториев, классных часов по организации здорового образа жизни</w:t>
            </w:r>
            <w:r w:rsidRPr="00767A46">
              <w:rPr>
                <w:rFonts w:ascii="Times New Roman" w:hAnsi="Times New Roman" w:cs="Times New Roman"/>
                <w:szCs w:val="24"/>
              </w:rPr>
              <w:t>, просмотр видеофильмов.</w:t>
            </w:r>
          </w:p>
          <w:p w:rsidR="00085C71" w:rsidRPr="00767A46" w:rsidRDefault="00085C71" w:rsidP="00767A46">
            <w:pPr>
              <w:spacing w:line="240" w:lineRule="auto"/>
              <w:contextualSpacing/>
              <w:jc w:val="both"/>
              <w:rPr>
                <w:rFonts w:ascii="Times New Roman" w:hAnsi="Times New Roman" w:cs="Times New Roman"/>
                <w:color w:val="000000"/>
                <w:szCs w:val="24"/>
              </w:rPr>
            </w:pP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color w:val="000000"/>
                <w:szCs w:val="24"/>
              </w:rPr>
            </w:pPr>
            <w:proofErr w:type="gramStart"/>
            <w:r w:rsidRPr="00767A46">
              <w:rPr>
                <w:rFonts w:ascii="Times New Roman" w:hAnsi="Times New Roman" w:cs="Times New Roman"/>
                <w:color w:val="000000"/>
                <w:szCs w:val="24"/>
              </w:rPr>
              <w:t>Классный руководитель, медицинский работник, социальный педагог, педагог-психолог, заместитель директора, учителя-предметники (н-р, биологии, физической культуры).</w:t>
            </w:r>
            <w:proofErr w:type="gramEnd"/>
            <w:r w:rsidRPr="00767A46">
              <w:rPr>
                <w:rFonts w:ascii="Times New Roman" w:hAnsi="Times New Roman" w:cs="Times New Roman"/>
                <w:color w:val="000000"/>
                <w:szCs w:val="24"/>
              </w:rPr>
              <w:t xml:space="preserve"> </w:t>
            </w:r>
            <w:proofErr w:type="gramStart"/>
            <w:r w:rsidRPr="00767A46">
              <w:rPr>
                <w:rFonts w:ascii="Times New Roman" w:hAnsi="Times New Roman" w:cs="Times New Roman"/>
                <w:color w:val="000000"/>
                <w:szCs w:val="24"/>
              </w:rPr>
              <w:t>Во взаимодействии с учреждениями здравоохранения, социального обслуживания населения).</w:t>
            </w:r>
            <w:proofErr w:type="gramEnd"/>
          </w:p>
        </w:tc>
        <w:tc>
          <w:tcPr>
            <w:tcW w:w="4145" w:type="dxa"/>
            <w:tcBorders>
              <w:top w:val="single" w:sz="4" w:space="0" w:color="000000"/>
              <w:left w:val="single" w:sz="4" w:space="0" w:color="000000"/>
              <w:bottom w:val="single" w:sz="4" w:space="0" w:color="000000"/>
              <w:right w:val="single" w:sz="4" w:space="0" w:color="000000"/>
            </w:tcBorders>
          </w:tcPr>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color w:val="000000"/>
                <w:szCs w:val="24"/>
              </w:rPr>
              <w:t>Пассивное (активное) участие в программах, лекториях, классных часах, просмотрах видеофильмов по данным вопросам. Высказывания, суждения несовершеннолетнего по поводу отношения к вопросам материнства, отцовства.</w:t>
            </w:r>
          </w:p>
          <w:p w:rsidR="00085C71" w:rsidRPr="00767A46" w:rsidRDefault="00085C71" w:rsidP="00767A46">
            <w:pPr>
              <w:pStyle w:val="a7"/>
              <w:spacing w:line="240" w:lineRule="auto"/>
              <w:ind w:left="0"/>
              <w:jc w:val="both"/>
              <w:rPr>
                <w:rFonts w:ascii="Times New Roman" w:hAnsi="Times New Roman"/>
                <w:color w:val="000000"/>
                <w:szCs w:val="24"/>
              </w:rPr>
            </w:pPr>
          </w:p>
        </w:tc>
      </w:tr>
      <w:tr w:rsidR="00085C71" w:rsidRPr="00085C71" w:rsidTr="00410079">
        <w:tc>
          <w:tcPr>
            <w:tcW w:w="959" w:type="dxa"/>
            <w:vMerge/>
            <w:tcBorders>
              <w:left w:val="single" w:sz="4" w:space="0" w:color="000000"/>
              <w:bottom w:val="single" w:sz="4" w:space="0" w:color="000000"/>
              <w:right w:val="single" w:sz="4" w:space="0" w:color="000000"/>
            </w:tcBorders>
          </w:tcPr>
          <w:p w:rsidR="00085C71" w:rsidRPr="00767A46" w:rsidRDefault="00085C71" w:rsidP="00767A46">
            <w:pPr>
              <w:spacing w:line="240" w:lineRule="auto"/>
              <w:contextualSpacing/>
              <w:jc w:val="both"/>
              <w:rPr>
                <w:rFonts w:ascii="Times New Roman" w:hAnsi="Times New Roman" w:cs="Times New Roman"/>
                <w:color w:val="000000"/>
                <w:szCs w:val="24"/>
              </w:rPr>
            </w:pPr>
          </w:p>
        </w:tc>
        <w:tc>
          <w:tcPr>
            <w:tcW w:w="1276" w:type="dxa"/>
            <w:tcBorders>
              <w:top w:val="single" w:sz="4" w:space="0" w:color="000000"/>
              <w:left w:val="single" w:sz="4" w:space="0" w:color="000000"/>
              <w:bottom w:val="single" w:sz="4" w:space="0" w:color="000000"/>
              <w:right w:val="single" w:sz="4" w:space="0" w:color="000000"/>
            </w:tcBorders>
          </w:tcPr>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color w:val="000000"/>
                <w:szCs w:val="24"/>
              </w:rPr>
              <w:t xml:space="preserve">Нарушение состояния здоровья несовершеннолетнего, в том числе наличие </w:t>
            </w:r>
            <w:r w:rsidRPr="00767A46">
              <w:rPr>
                <w:rFonts w:ascii="Times New Roman" w:hAnsi="Times New Roman" w:cs="Times New Roman"/>
                <w:color w:val="000000"/>
                <w:szCs w:val="24"/>
              </w:rPr>
              <w:lastRenderedPageBreak/>
              <w:t>социально значимых заболеваний.</w:t>
            </w:r>
          </w:p>
          <w:p w:rsidR="00085C71" w:rsidRPr="00767A46" w:rsidRDefault="00085C71" w:rsidP="00767A46">
            <w:pPr>
              <w:spacing w:line="240" w:lineRule="auto"/>
              <w:contextualSpacing/>
              <w:jc w:val="both"/>
              <w:rPr>
                <w:rFonts w:ascii="Times New Roman" w:hAnsi="Times New Roman" w:cs="Times New Roman"/>
                <w:color w:val="000000"/>
                <w:szCs w:val="24"/>
              </w:rPr>
            </w:pP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color w:val="000000"/>
                <w:szCs w:val="24"/>
              </w:rPr>
              <w:lastRenderedPageBreak/>
              <w:t xml:space="preserve">Содействие направлению ребенка на обследование и консультации специалистов </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Лектории по здоровому образу жизни: профилактике табакокурения, алкогольной зависимости, употребления наркотиков, заболеваний, передающихся половым путем, вирусных паразитарных инфекций, соблюдения санитарно-гигиенических норм</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color w:val="000000"/>
                <w:szCs w:val="24"/>
              </w:rPr>
              <w:t>Классный руководитель, медицинский работник, заместитель директора (во взаимодействии с учреждениями здравоохранения).</w:t>
            </w:r>
          </w:p>
        </w:tc>
        <w:tc>
          <w:tcPr>
            <w:tcW w:w="4145"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color w:val="000000"/>
                <w:szCs w:val="24"/>
              </w:rPr>
              <w:t>Пассивное (активное) участие несовершеннолетнего в лекториях. Мотивация на здоровый образ жизни, п</w:t>
            </w:r>
            <w:r w:rsidRPr="00767A46">
              <w:rPr>
                <w:rFonts w:ascii="Times New Roman" w:hAnsi="Times New Roman" w:cs="Times New Roman"/>
                <w:szCs w:val="24"/>
              </w:rPr>
              <w:t>рекращение употребления ребенком алкоголя и курения, с</w:t>
            </w:r>
            <w:r w:rsidRPr="00767A46">
              <w:rPr>
                <w:rFonts w:ascii="Times New Roman" w:hAnsi="Times New Roman" w:cs="Times New Roman"/>
                <w:color w:val="000000"/>
                <w:szCs w:val="24"/>
              </w:rPr>
              <w:t xml:space="preserve">нижение уровня употребления алкогольных напитков и сигарет, улучшение самочувствия ребенка, полноценная адаптация к нагрузкам (физическим, умственным), </w:t>
            </w:r>
            <w:r w:rsidRPr="00767A46">
              <w:rPr>
                <w:rFonts w:ascii="Times New Roman" w:hAnsi="Times New Roman" w:cs="Times New Roman"/>
                <w:color w:val="000000"/>
                <w:szCs w:val="24"/>
              </w:rPr>
              <w:lastRenderedPageBreak/>
              <w:t>активный образ жизни.</w:t>
            </w:r>
          </w:p>
        </w:tc>
      </w:tr>
      <w:tr w:rsidR="00085C71" w:rsidRPr="00085C71" w:rsidTr="00410079">
        <w:tc>
          <w:tcPr>
            <w:tcW w:w="959" w:type="dxa"/>
            <w:vMerge w:val="restart"/>
            <w:tcBorders>
              <w:top w:val="single" w:sz="4" w:space="0" w:color="auto"/>
              <w:left w:val="single" w:sz="4" w:space="0" w:color="000000"/>
              <w:bottom w:val="single" w:sz="4" w:space="0" w:color="auto"/>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 xml:space="preserve">Семья </w:t>
            </w:r>
          </w:p>
        </w:tc>
        <w:tc>
          <w:tcPr>
            <w:tcW w:w="1276"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color w:val="000000"/>
                <w:szCs w:val="24"/>
              </w:rPr>
              <w:t>Алкоголизм родителей, употребление наркотических веществ.</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Привитие навыков ведения здорового образа жизни. </w:t>
            </w:r>
          </w:p>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szCs w:val="24"/>
              </w:rPr>
              <w:t>Содействие</w:t>
            </w:r>
            <w:r w:rsidRPr="00767A46">
              <w:rPr>
                <w:rFonts w:ascii="Times New Roman" w:hAnsi="Times New Roman" w:cs="Times New Roman"/>
                <w:color w:val="000000"/>
                <w:szCs w:val="24"/>
              </w:rPr>
              <w:t xml:space="preserve"> в медицинском обследовании и лечении.</w:t>
            </w:r>
          </w:p>
          <w:p w:rsidR="00085C71" w:rsidRPr="00767A46" w:rsidRDefault="00085C71" w:rsidP="00767A46">
            <w:pPr>
              <w:spacing w:line="240" w:lineRule="auto"/>
              <w:contextualSpacing/>
              <w:jc w:val="both"/>
              <w:rPr>
                <w:rFonts w:ascii="Times New Roman" w:hAnsi="Times New Roman" w:cs="Times New Roman"/>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Индивидуальные беседы, беседы с ближайшим окружением по формированию мотивации к решению проблемы зависимости.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Психолого-педагогическое сопровождение семьи (вовлечение в реабилитационные группы, объединения, мероприятия).</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Содействие в организации медицинского обследования несовершеннолетнего.</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Памятка «Как уберечь ребёнка от наркотиков».</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Родительский урок «Влияние психоактивных веществ на растущий организм».</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Интернет-урок «Имею право знать!».</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Использование медиативных технологий (семейные конференции).</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color w:val="000000"/>
                <w:szCs w:val="24"/>
              </w:rPr>
              <w:t>Орган управления образованием, директор, заместитель директора, социальный педагог, педагог-психолог классный руководитель, медицинский работник (во взаимодействии с учреждениями здравоохранения).</w:t>
            </w:r>
          </w:p>
        </w:tc>
        <w:tc>
          <w:tcPr>
            <w:tcW w:w="4145"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color w:val="000000"/>
                <w:szCs w:val="24"/>
              </w:rPr>
              <w:t>Пассивное (активное) участие в беседах, массовых оздоровительных мероприятиях.</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Снижение уровня употребления алкогольных напитков и сигарет. Прекращение употребления алкоголя и курения.</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Родители направлены (посетили) врача-нарколога, проходят лечение. </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Несовершеннолетний вовлечен в объединения дополнительного образования, родители поддерживают ребенка на мероприятиях</w:t>
            </w:r>
          </w:p>
          <w:p w:rsidR="00085C71" w:rsidRPr="00767A46" w:rsidRDefault="00085C71" w:rsidP="00767A46">
            <w:pPr>
              <w:spacing w:line="240" w:lineRule="auto"/>
              <w:contextualSpacing/>
              <w:jc w:val="both"/>
              <w:rPr>
                <w:rFonts w:ascii="Times New Roman" w:hAnsi="Times New Roman" w:cs="Times New Roman"/>
                <w:szCs w:val="24"/>
              </w:rPr>
            </w:pPr>
          </w:p>
        </w:tc>
      </w:tr>
      <w:tr w:rsidR="00085C71" w:rsidRPr="00085C71" w:rsidTr="00410079">
        <w:tc>
          <w:tcPr>
            <w:tcW w:w="959" w:type="dxa"/>
            <w:vMerge/>
            <w:tcBorders>
              <w:top w:val="single" w:sz="4" w:space="0" w:color="auto"/>
              <w:left w:val="single" w:sz="4" w:space="0" w:color="000000"/>
              <w:bottom w:val="single" w:sz="4" w:space="0" w:color="auto"/>
              <w:right w:val="single" w:sz="4" w:space="0" w:color="000000"/>
            </w:tcBorders>
            <w:vAlign w:val="center"/>
            <w:hideMark/>
          </w:tcPr>
          <w:p w:rsidR="00085C71" w:rsidRPr="00767A46" w:rsidRDefault="00085C71" w:rsidP="00767A46">
            <w:pPr>
              <w:spacing w:line="240" w:lineRule="auto"/>
              <w:contextualSpacing/>
              <w:jc w:val="both"/>
              <w:rPr>
                <w:rFonts w:ascii="Times New Roman" w:hAnsi="Times New Roman" w:cs="Times New Roman"/>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color w:val="000000"/>
                <w:szCs w:val="24"/>
              </w:rPr>
              <w:t>Нарушение здоровья, безответственное отношение к здоровью, в том числе несовершеннолетнего.</w:t>
            </w:r>
          </w:p>
        </w:tc>
        <w:tc>
          <w:tcPr>
            <w:tcW w:w="2409" w:type="dxa"/>
            <w:tcBorders>
              <w:top w:val="single" w:sz="4" w:space="0" w:color="000000"/>
              <w:left w:val="single" w:sz="4" w:space="0" w:color="000000"/>
              <w:bottom w:val="single" w:sz="4" w:space="0" w:color="000000"/>
              <w:right w:val="single" w:sz="4" w:space="0" w:color="000000"/>
            </w:tcBorders>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Санитарно-просветительская работа.</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Содействие в прохождении лечения в стационаре или амбулаторно.</w:t>
            </w:r>
          </w:p>
          <w:p w:rsidR="00085C71" w:rsidRPr="00767A46" w:rsidRDefault="00085C71" w:rsidP="00767A46">
            <w:pPr>
              <w:spacing w:line="240" w:lineRule="auto"/>
              <w:contextualSpacing/>
              <w:jc w:val="both"/>
              <w:rPr>
                <w:rFonts w:ascii="Times New Roman" w:hAnsi="Times New Roman" w:cs="Times New Roman"/>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color w:val="000000"/>
                <w:szCs w:val="24"/>
              </w:rPr>
              <w:t>Участие в родительских клубах с проведением мероприятий, лекториев, направленных на привитие здорового образа жизни (планирование семьи, гигиена питания, жилища, профилактика вредных привычек и др.).</w:t>
            </w:r>
          </w:p>
          <w:p w:rsidR="00085C71" w:rsidRPr="00767A46" w:rsidRDefault="00085C71" w:rsidP="00767A46">
            <w:pPr>
              <w:spacing w:line="240" w:lineRule="auto"/>
              <w:contextualSpacing/>
              <w:jc w:val="both"/>
              <w:rPr>
                <w:rFonts w:ascii="Times New Roman" w:hAnsi="Times New Roman" w:cs="Times New Roman"/>
                <w:color w:val="000000"/>
                <w:szCs w:val="24"/>
              </w:rPr>
            </w:pP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color w:val="000000"/>
                <w:szCs w:val="24"/>
              </w:rPr>
              <w:t>Классный руководитель, медицинский работник, заместитель директора (во взаимодействии с учреждениями здравоохранения).</w:t>
            </w:r>
          </w:p>
        </w:tc>
        <w:tc>
          <w:tcPr>
            <w:tcW w:w="4145"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Активное (пассивное) участие в родительских клубах, лекториях по данному вопросу.</w:t>
            </w:r>
          </w:p>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color w:val="000000"/>
                <w:szCs w:val="24"/>
              </w:rPr>
              <w:t>Участие в жизни ребенка, исполнение рекомендаций врачей-педиатров и иных детских специалистов.</w:t>
            </w:r>
          </w:p>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color w:val="000000"/>
                <w:szCs w:val="24"/>
              </w:rPr>
              <w:t>Здоровый образ жизни.</w:t>
            </w:r>
          </w:p>
        </w:tc>
      </w:tr>
      <w:tr w:rsidR="00085C71" w:rsidRPr="00085C71" w:rsidTr="00410079">
        <w:tc>
          <w:tcPr>
            <w:tcW w:w="15309" w:type="dxa"/>
            <w:gridSpan w:val="7"/>
            <w:tcBorders>
              <w:top w:val="nil"/>
              <w:left w:val="single" w:sz="4" w:space="0" w:color="000000"/>
              <w:bottom w:val="single" w:sz="4" w:space="0" w:color="auto"/>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b/>
                <w:szCs w:val="24"/>
                <w:u w:val="single"/>
              </w:rPr>
            </w:pPr>
            <w:r w:rsidRPr="00767A46">
              <w:rPr>
                <w:rFonts w:ascii="Times New Roman" w:hAnsi="Times New Roman" w:cs="Times New Roman"/>
                <w:b/>
                <w:szCs w:val="24"/>
                <w:u w:val="single"/>
              </w:rPr>
              <w:t>Социально-психологическое направление</w:t>
            </w:r>
          </w:p>
        </w:tc>
      </w:tr>
      <w:tr w:rsidR="00085C71" w:rsidRPr="00085C71" w:rsidTr="00410079">
        <w:tc>
          <w:tcPr>
            <w:tcW w:w="959" w:type="dxa"/>
            <w:vMerge w:val="restart"/>
            <w:tcBorders>
              <w:top w:val="nil"/>
              <w:left w:val="single" w:sz="4" w:space="0" w:color="000000"/>
              <w:right w:val="single" w:sz="4" w:space="0" w:color="000000"/>
            </w:tcBorders>
            <w:hideMark/>
          </w:tcPr>
          <w:p w:rsidR="00085C71" w:rsidRPr="00767A46" w:rsidRDefault="00085C71" w:rsidP="00767A46">
            <w:pPr>
              <w:pStyle w:val="12"/>
              <w:contextualSpacing/>
              <w:jc w:val="both"/>
              <w:rPr>
                <w:rFonts w:ascii="Times New Roman" w:hAnsi="Times New Roman"/>
                <w:szCs w:val="24"/>
              </w:rPr>
            </w:pPr>
            <w:r w:rsidRPr="00767A46">
              <w:rPr>
                <w:rFonts w:ascii="Times New Roman" w:hAnsi="Times New Roman"/>
                <w:szCs w:val="24"/>
              </w:rPr>
              <w:t xml:space="preserve">Несовершеннолетний </w:t>
            </w:r>
          </w:p>
        </w:tc>
        <w:tc>
          <w:tcPr>
            <w:tcW w:w="1276" w:type="dxa"/>
            <w:tcBorders>
              <w:top w:val="single" w:sz="4" w:space="0" w:color="000000"/>
              <w:left w:val="single" w:sz="4" w:space="0" w:color="000000"/>
              <w:bottom w:val="single" w:sz="4" w:space="0" w:color="000000"/>
              <w:right w:val="single" w:sz="4" w:space="0" w:color="000000"/>
            </w:tcBorders>
          </w:tcPr>
          <w:p w:rsidR="00085C71" w:rsidRPr="00767A46" w:rsidRDefault="00085C71" w:rsidP="00767A46">
            <w:pPr>
              <w:spacing w:line="240" w:lineRule="auto"/>
              <w:contextualSpacing/>
              <w:jc w:val="both"/>
              <w:rPr>
                <w:rFonts w:ascii="Times New Roman" w:hAnsi="Times New Roman" w:cs="Times New Roman"/>
                <w:szCs w:val="24"/>
              </w:rPr>
            </w:pPr>
            <w:proofErr w:type="spellStart"/>
            <w:r w:rsidRPr="00767A46">
              <w:rPr>
                <w:rFonts w:ascii="Times New Roman" w:hAnsi="Times New Roman" w:cs="Times New Roman"/>
                <w:szCs w:val="24"/>
              </w:rPr>
              <w:t>Несформированность</w:t>
            </w:r>
            <w:proofErr w:type="spellEnd"/>
            <w:r w:rsidRPr="00767A46">
              <w:rPr>
                <w:rFonts w:ascii="Times New Roman" w:hAnsi="Times New Roman" w:cs="Times New Roman"/>
                <w:szCs w:val="24"/>
              </w:rPr>
              <w:t xml:space="preserve"> образа </w:t>
            </w:r>
            <w:r w:rsidRPr="00767A46">
              <w:rPr>
                <w:rFonts w:ascii="Times New Roman" w:hAnsi="Times New Roman" w:cs="Times New Roman"/>
                <w:szCs w:val="24"/>
              </w:rPr>
              <w:lastRenderedPageBreak/>
              <w:t>«Я», низкие самооценка и социометрический статус, неразвитые коммуникативные умения.</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 xml:space="preserve">Определение личностного профиля, установление </w:t>
            </w:r>
            <w:r w:rsidRPr="00767A46">
              <w:rPr>
                <w:rFonts w:ascii="Times New Roman" w:hAnsi="Times New Roman" w:cs="Times New Roman"/>
                <w:szCs w:val="24"/>
              </w:rPr>
              <w:lastRenderedPageBreak/>
              <w:t>акцентуированных черт.</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Поиск внешних и внутренних ресурсов ребенка и семьи.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Развитие личностной, мотивационно-</w:t>
            </w:r>
            <w:proofErr w:type="spellStart"/>
            <w:r w:rsidRPr="00767A46">
              <w:rPr>
                <w:rFonts w:ascii="Times New Roman" w:hAnsi="Times New Roman" w:cs="Times New Roman"/>
                <w:szCs w:val="24"/>
              </w:rPr>
              <w:t>потребностной</w:t>
            </w:r>
            <w:proofErr w:type="spellEnd"/>
            <w:r w:rsidRPr="00767A46">
              <w:rPr>
                <w:rFonts w:ascii="Times New Roman" w:hAnsi="Times New Roman" w:cs="Times New Roman"/>
                <w:szCs w:val="24"/>
              </w:rPr>
              <w:t xml:space="preserve">, эмоциональной и поведенческой сферы несовершеннолетнего. Формирование коммуникативных умений, навыков </w:t>
            </w:r>
            <w:proofErr w:type="spellStart"/>
            <w:r w:rsidRPr="00767A46">
              <w:rPr>
                <w:rFonts w:ascii="Times New Roman" w:hAnsi="Times New Roman" w:cs="Times New Roman"/>
                <w:szCs w:val="24"/>
              </w:rPr>
              <w:t>саморегуляции</w:t>
            </w:r>
            <w:proofErr w:type="spellEnd"/>
            <w:r w:rsidRPr="00767A46">
              <w:rPr>
                <w:rFonts w:ascii="Times New Roman" w:hAnsi="Times New Roman" w:cs="Times New Roman"/>
                <w:szCs w:val="24"/>
              </w:rPr>
              <w:t>.</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 xml:space="preserve">Комплексное психодиагностическое обследование. </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Индивидуальные и групповые занятия с </w:t>
            </w:r>
            <w:r w:rsidRPr="00767A46">
              <w:rPr>
                <w:rFonts w:ascii="Times New Roman" w:hAnsi="Times New Roman" w:cs="Times New Roman"/>
                <w:szCs w:val="24"/>
              </w:rPr>
              <w:lastRenderedPageBreak/>
              <w:t>элементами тренинга.</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Консультирование. Коррекционные занятия на самопознание и </w:t>
            </w:r>
            <w:proofErr w:type="spellStart"/>
            <w:r w:rsidRPr="00767A46">
              <w:rPr>
                <w:rFonts w:ascii="Times New Roman" w:hAnsi="Times New Roman" w:cs="Times New Roman"/>
                <w:szCs w:val="24"/>
              </w:rPr>
              <w:t>саморегуляцию</w:t>
            </w:r>
            <w:proofErr w:type="spellEnd"/>
            <w:r w:rsidRPr="00767A46">
              <w:rPr>
                <w:rFonts w:ascii="Times New Roman" w:hAnsi="Times New Roman" w:cs="Times New Roman"/>
                <w:szCs w:val="24"/>
              </w:rPr>
              <w:t>. Тренинг общения.</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Вовлечение в культурно-досуговую, физкультурно-оздоровительную деятельность.</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 xml:space="preserve">Педагог-психолог, классный руководитель, </w:t>
            </w:r>
            <w:r w:rsidRPr="00767A46">
              <w:rPr>
                <w:rFonts w:ascii="Times New Roman" w:hAnsi="Times New Roman" w:cs="Times New Roman"/>
                <w:szCs w:val="24"/>
              </w:rPr>
              <w:lastRenderedPageBreak/>
              <w:t>заместитель директора, педагоги дополнительного образования.</w:t>
            </w:r>
          </w:p>
        </w:tc>
        <w:tc>
          <w:tcPr>
            <w:tcW w:w="4145"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Добровольное участие в процедуре диагностики.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Регулярное посещение групповых  и </w:t>
            </w:r>
            <w:r w:rsidRPr="00767A46">
              <w:rPr>
                <w:rFonts w:ascii="Times New Roman" w:hAnsi="Times New Roman" w:cs="Times New Roman"/>
                <w:szCs w:val="24"/>
              </w:rPr>
              <w:lastRenderedPageBreak/>
              <w:t>индивидуальных занятий; проявление навыков взаимодействия с другими участниками группы. Несовершеннолетний легко дифференцирует свое эмоциональное и физиологическое состояние.</w:t>
            </w:r>
          </w:p>
          <w:p w:rsidR="00085C71" w:rsidRPr="00767A46" w:rsidRDefault="00085C71" w:rsidP="00767A46">
            <w:pPr>
              <w:spacing w:line="240" w:lineRule="auto"/>
              <w:contextualSpacing/>
              <w:jc w:val="both"/>
              <w:rPr>
                <w:rFonts w:ascii="Times New Roman" w:hAnsi="Times New Roman" w:cs="Times New Roman"/>
                <w:szCs w:val="24"/>
                <w:highlight w:val="yellow"/>
              </w:rPr>
            </w:pPr>
            <w:r w:rsidRPr="00767A46">
              <w:rPr>
                <w:rFonts w:ascii="Times New Roman" w:hAnsi="Times New Roman" w:cs="Times New Roman"/>
                <w:szCs w:val="24"/>
              </w:rPr>
              <w:t>Сформирована иерархия мотивов. Несовершеннолетний инициирует обращение  за психологической помощью.</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Конгруэнтность в действиях, поступках и высказываниях ребенка. Изменение социометрического статуса. Вовлечение в группу сверстников по интересам.</w:t>
            </w:r>
          </w:p>
          <w:p w:rsidR="00085C71" w:rsidRPr="00767A46" w:rsidRDefault="00085C71" w:rsidP="00767A46">
            <w:pPr>
              <w:spacing w:line="240" w:lineRule="auto"/>
              <w:contextualSpacing/>
              <w:jc w:val="both"/>
              <w:rPr>
                <w:rFonts w:ascii="Times New Roman" w:hAnsi="Times New Roman" w:cs="Times New Roman"/>
                <w:szCs w:val="24"/>
                <w:highlight w:val="yellow"/>
              </w:rPr>
            </w:pPr>
            <w:r w:rsidRPr="00767A46">
              <w:rPr>
                <w:rFonts w:ascii="Times New Roman" w:hAnsi="Times New Roman" w:cs="Times New Roman"/>
                <w:szCs w:val="24"/>
              </w:rPr>
              <w:t xml:space="preserve">Демонстрация навыков </w:t>
            </w:r>
            <w:proofErr w:type="spellStart"/>
            <w:r w:rsidRPr="00767A46">
              <w:rPr>
                <w:rFonts w:ascii="Times New Roman" w:hAnsi="Times New Roman" w:cs="Times New Roman"/>
                <w:szCs w:val="24"/>
              </w:rPr>
              <w:t>ассертивного</w:t>
            </w:r>
            <w:proofErr w:type="spellEnd"/>
            <w:r w:rsidRPr="00767A46">
              <w:rPr>
                <w:rFonts w:ascii="Times New Roman" w:hAnsi="Times New Roman" w:cs="Times New Roman"/>
                <w:szCs w:val="24"/>
              </w:rPr>
              <w:t xml:space="preserve"> поведения, адекватная самооценка.</w:t>
            </w:r>
          </w:p>
        </w:tc>
      </w:tr>
      <w:tr w:rsidR="00085C71" w:rsidRPr="00085C71" w:rsidTr="00410079">
        <w:tc>
          <w:tcPr>
            <w:tcW w:w="959" w:type="dxa"/>
            <w:vMerge/>
            <w:tcBorders>
              <w:left w:val="single" w:sz="4" w:space="0" w:color="000000"/>
              <w:right w:val="single" w:sz="4" w:space="0" w:color="000000"/>
            </w:tcBorders>
            <w:hideMark/>
          </w:tcPr>
          <w:p w:rsidR="00085C71" w:rsidRPr="00767A46" w:rsidRDefault="00085C71" w:rsidP="00767A46">
            <w:pPr>
              <w:pStyle w:val="12"/>
              <w:contextualSpacing/>
              <w:jc w:val="both"/>
              <w:rPr>
                <w:rFonts w:ascii="Times New Roman"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tcPr>
          <w:p w:rsidR="00085C71" w:rsidRPr="00767A46" w:rsidRDefault="00085C71" w:rsidP="00767A46">
            <w:pPr>
              <w:spacing w:line="240" w:lineRule="auto"/>
              <w:contextualSpacing/>
              <w:jc w:val="both"/>
              <w:rPr>
                <w:rFonts w:ascii="Times New Roman" w:hAnsi="Times New Roman" w:cs="Times New Roman"/>
                <w:szCs w:val="24"/>
              </w:rPr>
            </w:pPr>
            <w:proofErr w:type="spellStart"/>
            <w:r w:rsidRPr="00767A46">
              <w:rPr>
                <w:rFonts w:ascii="Times New Roman" w:hAnsi="Times New Roman" w:cs="Times New Roman"/>
                <w:szCs w:val="24"/>
              </w:rPr>
              <w:t>Девиантное</w:t>
            </w:r>
            <w:proofErr w:type="spellEnd"/>
            <w:r w:rsidRPr="00767A46">
              <w:rPr>
                <w:rFonts w:ascii="Times New Roman" w:hAnsi="Times New Roman" w:cs="Times New Roman"/>
                <w:szCs w:val="24"/>
              </w:rPr>
              <w:t xml:space="preserve">/ </w:t>
            </w:r>
            <w:proofErr w:type="spellStart"/>
            <w:r w:rsidRPr="00767A46">
              <w:rPr>
                <w:rFonts w:ascii="Times New Roman" w:hAnsi="Times New Roman" w:cs="Times New Roman"/>
                <w:szCs w:val="24"/>
              </w:rPr>
              <w:t>делинквентное</w:t>
            </w:r>
            <w:proofErr w:type="spellEnd"/>
            <w:r w:rsidRPr="00767A46">
              <w:rPr>
                <w:rFonts w:ascii="Times New Roman" w:hAnsi="Times New Roman" w:cs="Times New Roman"/>
                <w:szCs w:val="24"/>
              </w:rPr>
              <w:t xml:space="preserve"> поведение.</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Выяснение причин и мотивов противоправного поведения подростка.</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Использование ресурсов семьи и </w:t>
            </w:r>
            <w:proofErr w:type="spellStart"/>
            <w:r w:rsidRPr="00767A46">
              <w:rPr>
                <w:rFonts w:ascii="Times New Roman" w:hAnsi="Times New Roman" w:cs="Times New Roman"/>
                <w:szCs w:val="24"/>
              </w:rPr>
              <w:t>референтных</w:t>
            </w:r>
            <w:proofErr w:type="spellEnd"/>
            <w:r w:rsidRPr="00767A46">
              <w:rPr>
                <w:rFonts w:ascii="Times New Roman" w:hAnsi="Times New Roman" w:cs="Times New Roman"/>
                <w:szCs w:val="24"/>
              </w:rPr>
              <w:t xml:space="preserve"> лиц в профилактической работе с подростком.</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Предупреждение повторных правонарушений несовершеннолетнего.</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Развитие навыков </w:t>
            </w:r>
            <w:proofErr w:type="spellStart"/>
            <w:r w:rsidRPr="00767A46">
              <w:rPr>
                <w:rFonts w:ascii="Times New Roman" w:hAnsi="Times New Roman" w:cs="Times New Roman"/>
                <w:szCs w:val="24"/>
              </w:rPr>
              <w:t>саморегуляции</w:t>
            </w:r>
            <w:proofErr w:type="spellEnd"/>
            <w:r w:rsidRPr="00767A46">
              <w:rPr>
                <w:rFonts w:ascii="Times New Roman" w:hAnsi="Times New Roman" w:cs="Times New Roman"/>
                <w:szCs w:val="24"/>
              </w:rPr>
              <w:t xml:space="preserve"> и релаксации.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Освоение способов позитивного моделирования перспектив и будущего. </w:t>
            </w:r>
            <w:proofErr w:type="gramStart"/>
            <w:r w:rsidRPr="00767A46">
              <w:rPr>
                <w:rFonts w:ascii="Times New Roman" w:hAnsi="Times New Roman" w:cs="Times New Roman"/>
                <w:szCs w:val="24"/>
              </w:rPr>
              <w:t xml:space="preserve">Формирование рефлексии, </w:t>
            </w:r>
            <w:r w:rsidRPr="00767A46">
              <w:rPr>
                <w:rFonts w:ascii="Times New Roman" w:hAnsi="Times New Roman" w:cs="Times New Roman"/>
                <w:szCs w:val="24"/>
              </w:rPr>
              <w:lastRenderedPageBreak/>
              <w:t>коммуникативных умений, организационной культуры деятельности (анализ, планирование, контроль, коррекция).</w:t>
            </w:r>
            <w:proofErr w:type="gramEnd"/>
            <w:r w:rsidRPr="00767A46">
              <w:rPr>
                <w:rFonts w:ascii="Times New Roman" w:hAnsi="Times New Roman" w:cs="Times New Roman"/>
                <w:szCs w:val="24"/>
              </w:rPr>
              <w:t xml:space="preserve"> Формирование </w:t>
            </w:r>
            <w:proofErr w:type="spellStart"/>
            <w:r w:rsidRPr="00767A46">
              <w:rPr>
                <w:rFonts w:ascii="Times New Roman" w:hAnsi="Times New Roman" w:cs="Times New Roman"/>
                <w:szCs w:val="24"/>
              </w:rPr>
              <w:t>референтной</w:t>
            </w:r>
            <w:proofErr w:type="spellEnd"/>
            <w:r w:rsidRPr="00767A46">
              <w:rPr>
                <w:rFonts w:ascii="Times New Roman" w:hAnsi="Times New Roman" w:cs="Times New Roman"/>
                <w:szCs w:val="24"/>
              </w:rPr>
              <w:t xml:space="preserve"> группы </w:t>
            </w:r>
            <w:proofErr w:type="gramStart"/>
            <w:r w:rsidRPr="00767A46">
              <w:rPr>
                <w:rFonts w:ascii="Times New Roman" w:hAnsi="Times New Roman" w:cs="Times New Roman"/>
                <w:szCs w:val="24"/>
              </w:rPr>
              <w:t>с</w:t>
            </w:r>
            <w:proofErr w:type="gramEnd"/>
            <w:r w:rsidRPr="00767A46">
              <w:rPr>
                <w:rFonts w:ascii="Times New Roman" w:hAnsi="Times New Roman" w:cs="Times New Roman"/>
                <w:szCs w:val="24"/>
              </w:rPr>
              <w:t xml:space="preserve"> позитивной Я-концепцией.</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Диагностический срез: акцентуированные черты в характере подростка, заполнение оценки рисков и потребностей, уровень субъективного контроля.</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Индивидуальное психологическое консультирование.</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Коррекционные занятия с несовершеннолетним по развитию адаптационных возможностей организма.</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Использование медитативных техник и ресурсов сенсорного кабинета при обучении подростка способам релаксации.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Группы личностного роста, социально-психологический тренинг.</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Педагог-психолог (во взаимодействии с учреждениями социального обслуживания населения, здравоохранения).</w:t>
            </w:r>
          </w:p>
        </w:tc>
        <w:tc>
          <w:tcPr>
            <w:tcW w:w="4145"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Личная заинтересованность несовершеннолетнего в процедуре диагностики.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Применение несовершеннолетним сначала в игровых, а потом и практических целях конструктивных способов разрешения возникающих проблем. </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Познание подростком особенностей и ресурсов своего организма и их использование при действиях внешнего раздражителя. Несовершеннолетний  участвует в разработке и реализации проектов по моделированию будущей жизни, профессиональных перспектив.</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Ликвидация имеющихся задолженностей по учебным предметам. Разработка личностного профиля, </w:t>
            </w:r>
            <w:proofErr w:type="spellStart"/>
            <w:r w:rsidRPr="00767A46">
              <w:rPr>
                <w:rFonts w:ascii="Times New Roman" w:hAnsi="Times New Roman" w:cs="Times New Roman"/>
                <w:szCs w:val="24"/>
              </w:rPr>
              <w:t>профессиограммы</w:t>
            </w:r>
            <w:proofErr w:type="spellEnd"/>
            <w:r w:rsidRPr="00767A46">
              <w:rPr>
                <w:rFonts w:ascii="Times New Roman" w:hAnsi="Times New Roman" w:cs="Times New Roman"/>
                <w:szCs w:val="24"/>
              </w:rPr>
              <w:t>.</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Отсутствие повторных правонарушений.</w:t>
            </w:r>
          </w:p>
          <w:p w:rsidR="00085C71" w:rsidRPr="00767A46" w:rsidRDefault="00085C71" w:rsidP="00767A46">
            <w:pPr>
              <w:spacing w:line="240" w:lineRule="auto"/>
              <w:contextualSpacing/>
              <w:jc w:val="both"/>
              <w:rPr>
                <w:rFonts w:ascii="Times New Roman" w:hAnsi="Times New Roman" w:cs="Times New Roman"/>
                <w:szCs w:val="24"/>
                <w:highlight w:val="yellow"/>
              </w:rPr>
            </w:pPr>
            <w:r w:rsidRPr="00767A46">
              <w:rPr>
                <w:rFonts w:ascii="Times New Roman" w:hAnsi="Times New Roman" w:cs="Times New Roman"/>
                <w:szCs w:val="24"/>
              </w:rPr>
              <w:t>Снятие с профилактического учета.</w:t>
            </w:r>
          </w:p>
        </w:tc>
      </w:tr>
      <w:tr w:rsidR="00085C71" w:rsidRPr="00085C71" w:rsidTr="00410079">
        <w:tc>
          <w:tcPr>
            <w:tcW w:w="959" w:type="dxa"/>
            <w:vMerge/>
            <w:tcBorders>
              <w:left w:val="single" w:sz="4" w:space="0" w:color="000000"/>
              <w:right w:val="single" w:sz="4" w:space="0" w:color="000000"/>
            </w:tcBorders>
            <w:hideMark/>
          </w:tcPr>
          <w:p w:rsidR="00085C71" w:rsidRPr="00767A46" w:rsidRDefault="00085C71" w:rsidP="00767A46">
            <w:pPr>
              <w:pStyle w:val="12"/>
              <w:contextualSpacing/>
              <w:jc w:val="both"/>
              <w:rPr>
                <w:rFonts w:ascii="Times New Roman"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Нарушение поведения возбудимого круга (раздражительность, возбудимость, агрессивность).</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Выяснение причин аффективных реакций подростка.</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Развитие пластичности и гибкости мышления при построении социальных контактов. Развитие толерантного восприятия недостатков и личностных особенностей оппонентов по взаимодействию.</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Диагностика эмоциональной сферы подростка (</w:t>
            </w:r>
            <w:proofErr w:type="spellStart"/>
            <w:r w:rsidRPr="00767A46">
              <w:rPr>
                <w:rFonts w:ascii="Times New Roman" w:hAnsi="Times New Roman" w:cs="Times New Roman"/>
                <w:szCs w:val="24"/>
              </w:rPr>
              <w:t>Люшер</w:t>
            </w:r>
            <w:proofErr w:type="spellEnd"/>
            <w:r w:rsidRPr="00767A46">
              <w:rPr>
                <w:rFonts w:ascii="Times New Roman" w:hAnsi="Times New Roman" w:cs="Times New Roman"/>
                <w:szCs w:val="24"/>
              </w:rPr>
              <w:t xml:space="preserve">, </w:t>
            </w:r>
            <w:proofErr w:type="spellStart"/>
            <w:r w:rsidRPr="00767A46">
              <w:rPr>
                <w:rFonts w:ascii="Times New Roman" w:hAnsi="Times New Roman" w:cs="Times New Roman"/>
                <w:szCs w:val="24"/>
              </w:rPr>
              <w:t>Басса-Дарки</w:t>
            </w:r>
            <w:proofErr w:type="spellEnd"/>
            <w:r w:rsidRPr="00767A46">
              <w:rPr>
                <w:rFonts w:ascii="Times New Roman" w:hAnsi="Times New Roman" w:cs="Times New Roman"/>
                <w:szCs w:val="24"/>
              </w:rPr>
              <w:t xml:space="preserve"> и т.д.).</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Проведение комплексного медико-</w:t>
            </w:r>
            <w:proofErr w:type="spellStart"/>
            <w:r w:rsidRPr="00767A46">
              <w:rPr>
                <w:rFonts w:ascii="Times New Roman" w:hAnsi="Times New Roman" w:cs="Times New Roman"/>
                <w:szCs w:val="24"/>
              </w:rPr>
              <w:t>психологоческого</w:t>
            </w:r>
            <w:proofErr w:type="spellEnd"/>
            <w:r w:rsidRPr="00767A46">
              <w:rPr>
                <w:rFonts w:ascii="Times New Roman" w:hAnsi="Times New Roman" w:cs="Times New Roman"/>
                <w:szCs w:val="24"/>
              </w:rPr>
              <w:t xml:space="preserve"> обследования и лечебных мероприятий (по показаниям).</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Индивидуальные и групповые психологические занятия с использованием методов </w:t>
            </w:r>
            <w:proofErr w:type="spellStart"/>
            <w:r w:rsidRPr="00767A46">
              <w:rPr>
                <w:rFonts w:ascii="Times New Roman" w:hAnsi="Times New Roman" w:cs="Times New Roman"/>
                <w:szCs w:val="24"/>
              </w:rPr>
              <w:t>арттерапии</w:t>
            </w:r>
            <w:proofErr w:type="spellEnd"/>
            <w:r w:rsidRPr="00767A46">
              <w:rPr>
                <w:rFonts w:ascii="Times New Roman" w:hAnsi="Times New Roman" w:cs="Times New Roman"/>
                <w:szCs w:val="24"/>
              </w:rPr>
              <w:t xml:space="preserve">, гештальтпсихологии, </w:t>
            </w:r>
            <w:proofErr w:type="spellStart"/>
            <w:r w:rsidRPr="00767A46">
              <w:rPr>
                <w:rFonts w:ascii="Times New Roman" w:hAnsi="Times New Roman" w:cs="Times New Roman"/>
                <w:szCs w:val="24"/>
              </w:rPr>
              <w:t>психодрамы</w:t>
            </w:r>
            <w:proofErr w:type="spellEnd"/>
            <w:r w:rsidRPr="00767A46">
              <w:rPr>
                <w:rFonts w:ascii="Times New Roman" w:hAnsi="Times New Roman" w:cs="Times New Roman"/>
                <w:szCs w:val="24"/>
              </w:rPr>
              <w:t>, ролевых и деловых игр направленных на гармонизацию эмоционально-личностной сферы, формирование коммуникативных и поведенческих умений, социально-психологических компетенций.</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Педагог-психолог (во взаимодействии учреждениями социального обслуживания населения, здравоохранения).</w:t>
            </w:r>
          </w:p>
        </w:tc>
        <w:tc>
          <w:tcPr>
            <w:tcW w:w="4145"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Искренние ответы несовершеннолетнего при диагностическом обследовании.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Снижение раздражительности, возбудимости. Проявление толерантности. Использование в повседневной деятельности навыков </w:t>
            </w:r>
            <w:proofErr w:type="spellStart"/>
            <w:r w:rsidRPr="00767A46">
              <w:rPr>
                <w:rFonts w:ascii="Times New Roman" w:hAnsi="Times New Roman" w:cs="Times New Roman"/>
                <w:szCs w:val="24"/>
              </w:rPr>
              <w:t>саморегуляции</w:t>
            </w:r>
            <w:proofErr w:type="spellEnd"/>
            <w:r w:rsidRPr="00767A46">
              <w:rPr>
                <w:rFonts w:ascii="Times New Roman" w:hAnsi="Times New Roman" w:cs="Times New Roman"/>
                <w:szCs w:val="24"/>
              </w:rPr>
              <w:t>, посредством диафрагмально-</w:t>
            </w:r>
            <w:proofErr w:type="spellStart"/>
            <w:r w:rsidRPr="00767A46">
              <w:rPr>
                <w:rFonts w:ascii="Times New Roman" w:hAnsi="Times New Roman" w:cs="Times New Roman"/>
                <w:szCs w:val="24"/>
              </w:rPr>
              <w:t>релаксационого</w:t>
            </w:r>
            <w:proofErr w:type="spellEnd"/>
            <w:r w:rsidRPr="00767A46">
              <w:rPr>
                <w:rFonts w:ascii="Times New Roman" w:hAnsi="Times New Roman" w:cs="Times New Roman"/>
                <w:szCs w:val="24"/>
              </w:rPr>
              <w:t xml:space="preserve"> типа дыхания;  снятия мышечного расслабления, через напряжение (по Джекобсону), повышения периферической температуры тела.  </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Сохранение состояния психологического комфорта при проигрывании конфликтных ситуаций, в условиях групповых занятий. Умение устанавливать, поддерживать и развивать разновозрастные коммуникации на уровне: сверстник, взрослый.</w:t>
            </w:r>
          </w:p>
          <w:p w:rsidR="00085C71" w:rsidRPr="00767A46" w:rsidRDefault="00085C71" w:rsidP="00767A46">
            <w:pPr>
              <w:spacing w:line="240" w:lineRule="auto"/>
              <w:contextualSpacing/>
              <w:jc w:val="both"/>
              <w:rPr>
                <w:rFonts w:ascii="Times New Roman" w:hAnsi="Times New Roman" w:cs="Times New Roman"/>
                <w:szCs w:val="24"/>
                <w:highlight w:val="yellow"/>
              </w:rPr>
            </w:pPr>
            <w:r w:rsidRPr="00767A46">
              <w:rPr>
                <w:rFonts w:ascii="Times New Roman" w:hAnsi="Times New Roman" w:cs="Times New Roman"/>
                <w:szCs w:val="24"/>
              </w:rPr>
              <w:t xml:space="preserve">Произвольность поведения, адекватная самооценка, позитивная </w:t>
            </w:r>
            <w:proofErr w:type="gramStart"/>
            <w:r w:rsidRPr="00767A46">
              <w:rPr>
                <w:rFonts w:ascii="Times New Roman" w:hAnsi="Times New Roman" w:cs="Times New Roman"/>
                <w:szCs w:val="24"/>
              </w:rPr>
              <w:t>Я-концепция</w:t>
            </w:r>
            <w:proofErr w:type="gramEnd"/>
            <w:r w:rsidRPr="00767A46">
              <w:rPr>
                <w:rFonts w:ascii="Times New Roman" w:hAnsi="Times New Roman" w:cs="Times New Roman"/>
                <w:szCs w:val="24"/>
              </w:rPr>
              <w:t xml:space="preserve">, </w:t>
            </w:r>
            <w:proofErr w:type="spellStart"/>
            <w:r w:rsidRPr="00767A46">
              <w:rPr>
                <w:rFonts w:ascii="Times New Roman" w:hAnsi="Times New Roman" w:cs="Times New Roman"/>
                <w:szCs w:val="24"/>
              </w:rPr>
              <w:t>рефлексивность</w:t>
            </w:r>
            <w:proofErr w:type="spellEnd"/>
            <w:r w:rsidRPr="00767A46">
              <w:rPr>
                <w:rFonts w:ascii="Times New Roman" w:hAnsi="Times New Roman" w:cs="Times New Roman"/>
                <w:szCs w:val="24"/>
              </w:rPr>
              <w:t xml:space="preserve"> деятельности.</w:t>
            </w:r>
          </w:p>
        </w:tc>
      </w:tr>
      <w:tr w:rsidR="00085C71" w:rsidRPr="00085C71" w:rsidTr="00410079">
        <w:tc>
          <w:tcPr>
            <w:tcW w:w="959" w:type="dxa"/>
            <w:vMerge/>
            <w:tcBorders>
              <w:left w:val="single" w:sz="4" w:space="0" w:color="000000"/>
              <w:right w:val="single" w:sz="4" w:space="0" w:color="000000"/>
            </w:tcBorders>
            <w:hideMark/>
          </w:tcPr>
          <w:p w:rsidR="00085C71" w:rsidRPr="00767A46" w:rsidRDefault="00085C71" w:rsidP="00767A46">
            <w:pPr>
              <w:pStyle w:val="12"/>
              <w:contextualSpacing/>
              <w:jc w:val="both"/>
              <w:rPr>
                <w:rFonts w:ascii="Times New Roman"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Напряженные (конфликтные) отношения в семье.</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Восстановление личного статуса. </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Улучшение психологического климата в семье.</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Снятие эмоциональной </w:t>
            </w:r>
            <w:r w:rsidRPr="00767A46">
              <w:rPr>
                <w:rFonts w:ascii="Times New Roman" w:hAnsi="Times New Roman" w:cs="Times New Roman"/>
                <w:szCs w:val="24"/>
              </w:rPr>
              <w:lastRenderedPageBreak/>
              <w:t xml:space="preserve">напряженности членов семьи. </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Формирование социально-психологических компетенций, навыков конструктивного разрешения конфликтов.</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Диагностика внутрисемейных отношений, психологических особенностей каждого члена семьи.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Индивидуальное и семейное консультирование.</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Привлечение узких специалистов </w:t>
            </w:r>
            <w:r w:rsidRPr="00767A46">
              <w:rPr>
                <w:rFonts w:ascii="Times New Roman" w:hAnsi="Times New Roman" w:cs="Times New Roman"/>
                <w:szCs w:val="24"/>
              </w:rPr>
              <w:lastRenderedPageBreak/>
              <w:t>(психотерапевт, невролог и др.).</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Привлечение ближайшего окружения, </w:t>
            </w:r>
            <w:proofErr w:type="spellStart"/>
            <w:r w:rsidRPr="00767A46">
              <w:rPr>
                <w:rFonts w:ascii="Times New Roman" w:hAnsi="Times New Roman" w:cs="Times New Roman"/>
                <w:szCs w:val="24"/>
              </w:rPr>
              <w:t>референтных</w:t>
            </w:r>
            <w:proofErr w:type="spellEnd"/>
            <w:r w:rsidRPr="00767A46">
              <w:rPr>
                <w:rFonts w:ascii="Times New Roman" w:hAnsi="Times New Roman" w:cs="Times New Roman"/>
                <w:szCs w:val="24"/>
              </w:rPr>
              <w:t xml:space="preserve"> лиц в активную поддержку родителей (тренинги </w:t>
            </w:r>
            <w:proofErr w:type="spellStart"/>
            <w:r w:rsidRPr="00767A46">
              <w:rPr>
                <w:rFonts w:ascii="Times New Roman" w:hAnsi="Times New Roman" w:cs="Times New Roman"/>
                <w:szCs w:val="24"/>
              </w:rPr>
              <w:t>антиагрессивности</w:t>
            </w:r>
            <w:proofErr w:type="spellEnd"/>
            <w:r w:rsidRPr="00767A46">
              <w:rPr>
                <w:rFonts w:ascii="Times New Roman" w:hAnsi="Times New Roman" w:cs="Times New Roman"/>
                <w:szCs w:val="24"/>
              </w:rPr>
              <w:t xml:space="preserve">, беседы, клубы общения, досуговые мероприятия и др.). Индивидуальные и групповые психологические занятия  с использованием методов </w:t>
            </w:r>
            <w:proofErr w:type="spellStart"/>
            <w:r w:rsidRPr="00767A46">
              <w:rPr>
                <w:rFonts w:ascii="Times New Roman" w:hAnsi="Times New Roman" w:cs="Times New Roman"/>
                <w:szCs w:val="24"/>
              </w:rPr>
              <w:t>арттерапии</w:t>
            </w:r>
            <w:proofErr w:type="spellEnd"/>
            <w:r w:rsidRPr="00767A46">
              <w:rPr>
                <w:rFonts w:ascii="Times New Roman" w:hAnsi="Times New Roman" w:cs="Times New Roman"/>
                <w:szCs w:val="24"/>
              </w:rPr>
              <w:t xml:space="preserve">, гештальтпсихологии, </w:t>
            </w:r>
            <w:proofErr w:type="spellStart"/>
            <w:r w:rsidRPr="00767A46">
              <w:rPr>
                <w:rFonts w:ascii="Times New Roman" w:hAnsi="Times New Roman" w:cs="Times New Roman"/>
                <w:szCs w:val="24"/>
              </w:rPr>
              <w:t>психодрамы</w:t>
            </w:r>
            <w:proofErr w:type="spellEnd"/>
            <w:r w:rsidRPr="00767A46">
              <w:rPr>
                <w:rFonts w:ascii="Times New Roman" w:hAnsi="Times New Roman" w:cs="Times New Roman"/>
                <w:szCs w:val="24"/>
              </w:rPr>
              <w:t>, ролевых и деловых игр направленных на гармонизацию эмоционально-личностной сферы, формирование коммуникативных и поведенческих умений, социально-психологических компетенций у всех членов семьи.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Формирование (возрождение) внутрисемейных ритуалов и традиций.</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 xml:space="preserve">Педагог-психолог (во взаимодействии с учреждениями социального обслуживания населения, </w:t>
            </w:r>
            <w:r w:rsidRPr="00767A46">
              <w:rPr>
                <w:rFonts w:ascii="Times New Roman" w:hAnsi="Times New Roman" w:cs="Times New Roman"/>
                <w:szCs w:val="24"/>
              </w:rPr>
              <w:lastRenderedPageBreak/>
              <w:t>здравоохранения), классный руководитель, заместитель директора.</w:t>
            </w:r>
          </w:p>
        </w:tc>
        <w:tc>
          <w:tcPr>
            <w:tcW w:w="4145"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Добровольная вовлеченность членов семьи в диагностическую деятельность.</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Гармонизация внутрисемейных отношений. Снижение конфликтности. Проявление семейных ценностей у подростка и членов его семьи.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 xml:space="preserve">Использование конструктивных моделей семейного воспитания и общения между членами семьи. </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Совместное участие членов семьи  в мероприятиях </w:t>
            </w:r>
            <w:proofErr w:type="spellStart"/>
            <w:r w:rsidRPr="00767A46">
              <w:rPr>
                <w:rFonts w:ascii="Times New Roman" w:hAnsi="Times New Roman" w:cs="Times New Roman"/>
                <w:szCs w:val="24"/>
              </w:rPr>
              <w:t>социо</w:t>
            </w:r>
            <w:proofErr w:type="spellEnd"/>
            <w:r w:rsidRPr="00767A46">
              <w:rPr>
                <w:rFonts w:ascii="Times New Roman" w:hAnsi="Times New Roman" w:cs="Times New Roman"/>
                <w:szCs w:val="24"/>
              </w:rPr>
              <w:t>-культурной направленности, проявление интереса к успехам ребенка.</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Активность и заинтересованность родителей в улучшении  взаимоотношений в семье.</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Сформированность позитивной родительской компетентности, внутрисемейных ритуалов и традиций.</w:t>
            </w:r>
          </w:p>
          <w:p w:rsidR="00085C71" w:rsidRPr="00767A46" w:rsidRDefault="00085C71" w:rsidP="00767A46">
            <w:pPr>
              <w:spacing w:line="240" w:lineRule="auto"/>
              <w:contextualSpacing/>
              <w:jc w:val="both"/>
              <w:rPr>
                <w:rFonts w:ascii="Times New Roman" w:hAnsi="Times New Roman" w:cs="Times New Roman"/>
                <w:szCs w:val="24"/>
                <w:highlight w:val="yellow"/>
              </w:rPr>
            </w:pPr>
            <w:r w:rsidRPr="00767A46">
              <w:rPr>
                <w:rFonts w:ascii="Times New Roman" w:hAnsi="Times New Roman" w:cs="Times New Roman"/>
                <w:szCs w:val="24"/>
              </w:rPr>
              <w:t>Снятие с профилактического учета</w:t>
            </w:r>
          </w:p>
        </w:tc>
      </w:tr>
      <w:tr w:rsidR="00085C71" w:rsidRPr="00085C71" w:rsidTr="00410079">
        <w:tc>
          <w:tcPr>
            <w:tcW w:w="959" w:type="dxa"/>
            <w:vMerge/>
            <w:tcBorders>
              <w:left w:val="single" w:sz="4" w:space="0" w:color="000000"/>
              <w:right w:val="single" w:sz="4" w:space="0" w:color="000000"/>
            </w:tcBorders>
            <w:hideMark/>
          </w:tcPr>
          <w:p w:rsidR="00085C71" w:rsidRPr="00767A46" w:rsidRDefault="00085C71" w:rsidP="00767A46">
            <w:pPr>
              <w:pStyle w:val="12"/>
              <w:contextualSpacing/>
              <w:jc w:val="both"/>
              <w:rPr>
                <w:rFonts w:ascii="Times New Roman"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Суицидальное поведение несовершеннолетнего. </w:t>
            </w:r>
          </w:p>
          <w:p w:rsidR="00085C71" w:rsidRPr="00767A46" w:rsidRDefault="00085C71" w:rsidP="00767A46">
            <w:pPr>
              <w:pStyle w:val="12"/>
              <w:contextualSpacing/>
              <w:jc w:val="both"/>
              <w:rPr>
                <w:rFonts w:ascii="Times New Roman" w:hAnsi="Times New Roman"/>
                <w:szCs w:val="24"/>
              </w:rPr>
            </w:pP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Выявление скрытых и явных причин, способствовавших суицидальному поведению подростка.</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Выявление проблем семейного воспитания.</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Профилактика повторных суицидальных действий.</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Мобилизация родительского потенциала.</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Улучшение семейных взаимоотношений.</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Содействие в оказании медицинской помощи (стационарно или амбулаторно). </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Определение положительного </w:t>
            </w:r>
            <w:r w:rsidRPr="00767A46">
              <w:rPr>
                <w:rFonts w:ascii="Times New Roman" w:hAnsi="Times New Roman" w:cs="Times New Roman"/>
                <w:szCs w:val="24"/>
              </w:rPr>
              <w:lastRenderedPageBreak/>
              <w:t xml:space="preserve">ресурса в среде сверстников (в школе, во дворе и др.), определение </w:t>
            </w:r>
            <w:proofErr w:type="spellStart"/>
            <w:r w:rsidRPr="00767A46">
              <w:rPr>
                <w:rFonts w:ascii="Times New Roman" w:hAnsi="Times New Roman" w:cs="Times New Roman"/>
                <w:szCs w:val="24"/>
              </w:rPr>
              <w:t>референтной</w:t>
            </w:r>
            <w:proofErr w:type="spellEnd"/>
            <w:r w:rsidRPr="00767A46">
              <w:rPr>
                <w:rFonts w:ascii="Times New Roman" w:hAnsi="Times New Roman" w:cs="Times New Roman"/>
                <w:szCs w:val="24"/>
              </w:rPr>
              <w:t xml:space="preserve"> группы.</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Реализация программы по формированию жизнестойкости.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Диагностика внутрисемейных взаимоотношений, суицидальных рисков, уровня жизнестойкости.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Индивидуальное и семейное психологическое консультирование.</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Вовлечение несовершеннолетнего в групповую досуговую деятельность.</w:t>
            </w:r>
          </w:p>
          <w:p w:rsidR="00085C71" w:rsidRPr="00767A46" w:rsidRDefault="00085C71" w:rsidP="00767A46">
            <w:pPr>
              <w:pStyle w:val="12"/>
              <w:contextualSpacing/>
              <w:jc w:val="both"/>
              <w:rPr>
                <w:rFonts w:ascii="Times New Roman" w:hAnsi="Times New Roman"/>
                <w:szCs w:val="24"/>
              </w:rPr>
            </w:pPr>
            <w:r w:rsidRPr="00767A46">
              <w:rPr>
                <w:rFonts w:ascii="Times New Roman" w:hAnsi="Times New Roman"/>
                <w:szCs w:val="24"/>
              </w:rPr>
              <w:t xml:space="preserve">Реализация основных и дополнительных профилактических программ, разработанных с учетом возраста несовершеннолетних: </w:t>
            </w:r>
            <w:proofErr w:type="gramStart"/>
            <w:r w:rsidRPr="00767A46">
              <w:rPr>
                <w:rFonts w:ascii="Times New Roman" w:hAnsi="Times New Roman"/>
                <w:szCs w:val="24"/>
              </w:rPr>
              <w:t>«Здоровье», «Твой выбор», «Не допустить беды», «Все цвета, кроме черного», «Полезные привычки.</w:t>
            </w:r>
            <w:proofErr w:type="gramEnd"/>
            <w:r w:rsidRPr="00767A46">
              <w:rPr>
                <w:rFonts w:ascii="Times New Roman" w:hAnsi="Times New Roman"/>
                <w:szCs w:val="24"/>
              </w:rPr>
              <w:t xml:space="preserve"> Полезные навыки. Полезный выбор», «Все, что тебя касается» и др.</w:t>
            </w:r>
          </w:p>
          <w:p w:rsidR="00085C71" w:rsidRPr="00767A46" w:rsidRDefault="00085C71" w:rsidP="00767A46">
            <w:pPr>
              <w:pStyle w:val="12"/>
              <w:contextualSpacing/>
              <w:jc w:val="both"/>
              <w:rPr>
                <w:rFonts w:ascii="Times New Roman" w:hAnsi="Times New Roman"/>
                <w:szCs w:val="24"/>
              </w:rPr>
            </w:pPr>
            <w:r w:rsidRPr="00767A46">
              <w:rPr>
                <w:rFonts w:ascii="Times New Roman" w:hAnsi="Times New Roman"/>
                <w:szCs w:val="24"/>
              </w:rPr>
              <w:t>Индивидуальные (групповые) психологические консультации по проблемам психоэмоционального и социального развития подростков.</w:t>
            </w:r>
          </w:p>
          <w:p w:rsidR="00085C71" w:rsidRPr="00767A46" w:rsidRDefault="00085C71" w:rsidP="00767A46">
            <w:pPr>
              <w:pStyle w:val="12"/>
              <w:contextualSpacing/>
              <w:jc w:val="both"/>
              <w:rPr>
                <w:rFonts w:ascii="Times New Roman" w:hAnsi="Times New Roman"/>
                <w:szCs w:val="24"/>
              </w:rPr>
            </w:pPr>
            <w:r w:rsidRPr="00767A46">
              <w:rPr>
                <w:rFonts w:ascii="Times New Roman" w:hAnsi="Times New Roman"/>
                <w:szCs w:val="24"/>
              </w:rPr>
              <w:lastRenderedPageBreak/>
              <w:t>Реализация индивидуальной и групповой психологической коррекции.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Информирование о детском телефоне доверия.</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Орган управления образованием, директор, заместитель директора, педагог-психолог, классный руководитель.</w:t>
            </w:r>
          </w:p>
        </w:tc>
        <w:tc>
          <w:tcPr>
            <w:tcW w:w="4145"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Проявление доверия к действиям специалиста, участие в процедуре тестирования.</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Открытость для получения психологической поддержки, заинтересованность в индивидуальном консультировании.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Участие в социальных проектах, мероприятиях по организации </w:t>
            </w:r>
            <w:proofErr w:type="spellStart"/>
            <w:r w:rsidRPr="00767A46">
              <w:rPr>
                <w:rFonts w:ascii="Times New Roman" w:hAnsi="Times New Roman" w:cs="Times New Roman"/>
                <w:szCs w:val="24"/>
              </w:rPr>
              <w:t>смыслосодержащего</w:t>
            </w:r>
            <w:proofErr w:type="spellEnd"/>
            <w:r w:rsidRPr="00767A46">
              <w:rPr>
                <w:rFonts w:ascii="Times New Roman" w:hAnsi="Times New Roman" w:cs="Times New Roman"/>
                <w:szCs w:val="24"/>
              </w:rPr>
              <w:t xml:space="preserve"> досуга.</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Изменение эмоционального фона жизнедеятельности (</w:t>
            </w:r>
            <w:proofErr w:type="gramStart"/>
            <w:r w:rsidRPr="00767A46">
              <w:rPr>
                <w:rFonts w:ascii="Times New Roman" w:hAnsi="Times New Roman" w:cs="Times New Roman"/>
                <w:szCs w:val="24"/>
              </w:rPr>
              <w:t>устойчивый</w:t>
            </w:r>
            <w:proofErr w:type="gramEnd"/>
            <w:r w:rsidRPr="00767A46">
              <w:rPr>
                <w:rFonts w:ascii="Times New Roman" w:hAnsi="Times New Roman" w:cs="Times New Roman"/>
                <w:szCs w:val="24"/>
              </w:rPr>
              <w:t xml:space="preserve">, положительный, активный). </w:t>
            </w:r>
          </w:p>
          <w:p w:rsidR="00085C71" w:rsidRPr="00767A46" w:rsidRDefault="00085C71" w:rsidP="00767A46">
            <w:pPr>
              <w:spacing w:line="240" w:lineRule="auto"/>
              <w:contextualSpacing/>
              <w:jc w:val="both"/>
              <w:rPr>
                <w:rFonts w:ascii="Times New Roman" w:hAnsi="Times New Roman" w:cs="Times New Roman"/>
                <w:szCs w:val="24"/>
              </w:rPr>
            </w:pPr>
            <w:proofErr w:type="spellStart"/>
            <w:r w:rsidRPr="00767A46">
              <w:rPr>
                <w:rFonts w:ascii="Times New Roman" w:hAnsi="Times New Roman" w:cs="Times New Roman"/>
                <w:szCs w:val="24"/>
              </w:rPr>
              <w:t>Сформированность</w:t>
            </w:r>
            <w:proofErr w:type="spellEnd"/>
            <w:r w:rsidRPr="00767A46">
              <w:rPr>
                <w:rFonts w:ascii="Times New Roman" w:hAnsi="Times New Roman" w:cs="Times New Roman"/>
                <w:szCs w:val="24"/>
              </w:rPr>
              <w:t xml:space="preserve"> устойчивой </w:t>
            </w:r>
            <w:proofErr w:type="spellStart"/>
            <w:r w:rsidRPr="00767A46">
              <w:rPr>
                <w:rFonts w:ascii="Times New Roman" w:hAnsi="Times New Roman" w:cs="Times New Roman"/>
                <w:szCs w:val="24"/>
              </w:rPr>
              <w:t>референтной</w:t>
            </w:r>
            <w:proofErr w:type="spellEnd"/>
            <w:r w:rsidRPr="00767A46">
              <w:rPr>
                <w:rFonts w:ascii="Times New Roman" w:hAnsi="Times New Roman" w:cs="Times New Roman"/>
                <w:szCs w:val="24"/>
              </w:rPr>
              <w:t xml:space="preserve"> группы, мотивационно-</w:t>
            </w:r>
            <w:proofErr w:type="spellStart"/>
            <w:r w:rsidRPr="00767A46">
              <w:rPr>
                <w:rFonts w:ascii="Times New Roman" w:hAnsi="Times New Roman" w:cs="Times New Roman"/>
                <w:szCs w:val="24"/>
              </w:rPr>
              <w:t>потребностной</w:t>
            </w:r>
            <w:proofErr w:type="spellEnd"/>
            <w:r w:rsidRPr="00767A46">
              <w:rPr>
                <w:rFonts w:ascii="Times New Roman" w:hAnsi="Times New Roman" w:cs="Times New Roman"/>
                <w:szCs w:val="24"/>
              </w:rPr>
              <w:t xml:space="preserve"> сферы, социально-психологических компетенций, чувства психологической безопасности и комфорта. Построение позитивного личностного профиля, </w:t>
            </w:r>
            <w:proofErr w:type="spellStart"/>
            <w:r w:rsidRPr="00767A46">
              <w:rPr>
                <w:rFonts w:ascii="Times New Roman" w:hAnsi="Times New Roman" w:cs="Times New Roman"/>
                <w:szCs w:val="24"/>
              </w:rPr>
              <w:t>профессиограммы</w:t>
            </w:r>
            <w:proofErr w:type="spellEnd"/>
            <w:r w:rsidRPr="00767A46">
              <w:rPr>
                <w:rFonts w:ascii="Times New Roman" w:hAnsi="Times New Roman" w:cs="Times New Roman"/>
                <w:szCs w:val="24"/>
              </w:rPr>
              <w:t>. Создание портфолио достижений и добрых дел.</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Отсутствие попыток повторных суицидов в дальнейшем.</w:t>
            </w:r>
          </w:p>
          <w:p w:rsidR="00085C71" w:rsidRPr="00767A46" w:rsidRDefault="00085C71" w:rsidP="00767A46">
            <w:pPr>
              <w:spacing w:line="240" w:lineRule="auto"/>
              <w:contextualSpacing/>
              <w:jc w:val="both"/>
              <w:rPr>
                <w:rFonts w:ascii="Times New Roman" w:hAnsi="Times New Roman" w:cs="Times New Roman"/>
                <w:szCs w:val="24"/>
                <w:highlight w:val="yellow"/>
              </w:rPr>
            </w:pPr>
            <w:r w:rsidRPr="00767A46">
              <w:rPr>
                <w:rFonts w:ascii="Times New Roman" w:hAnsi="Times New Roman" w:cs="Times New Roman"/>
                <w:szCs w:val="24"/>
              </w:rPr>
              <w:t>Активность ближайшего окружения в решении проблем подростка и его семьи</w:t>
            </w:r>
          </w:p>
        </w:tc>
      </w:tr>
      <w:tr w:rsidR="00085C71" w:rsidRPr="00085C71" w:rsidTr="00410079">
        <w:tc>
          <w:tcPr>
            <w:tcW w:w="959" w:type="dxa"/>
            <w:vMerge/>
            <w:tcBorders>
              <w:left w:val="single" w:sz="4" w:space="0" w:color="000000"/>
              <w:bottom w:val="single" w:sz="4" w:space="0" w:color="auto"/>
              <w:right w:val="single" w:sz="4" w:space="0" w:color="000000"/>
            </w:tcBorders>
            <w:hideMark/>
          </w:tcPr>
          <w:p w:rsidR="00085C71" w:rsidRPr="00767A46" w:rsidRDefault="00085C71" w:rsidP="00767A46">
            <w:pPr>
              <w:pStyle w:val="12"/>
              <w:contextualSpacing/>
              <w:jc w:val="both"/>
              <w:rPr>
                <w:rFonts w:ascii="Times New Roman"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Неготовность к профессиональному и личностному самоопределению.</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highlight w:val="yellow"/>
              </w:rPr>
            </w:pPr>
            <w:r w:rsidRPr="00767A46">
              <w:rPr>
                <w:rFonts w:ascii="Times New Roman" w:hAnsi="Times New Roman" w:cs="Times New Roman"/>
                <w:szCs w:val="24"/>
              </w:rPr>
              <w:t>Формирование готовности к профессиональному самоопределению. Психологическая поддержка несовершеннолетних. Социальная адаптация несовершеннолетних на рынке труда.</w:t>
            </w:r>
            <w:r w:rsidRPr="00767A46">
              <w:rPr>
                <w:rFonts w:ascii="Times New Roman" w:hAnsi="Times New Roman" w:cs="Times New Roman"/>
                <w:szCs w:val="24"/>
                <w:highlight w:val="yellow"/>
              </w:rPr>
              <w:t xml:space="preserve"> </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Расширение познавательных интересов, коммуникаций, возможностей самореализации.</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pStyle w:val="13"/>
              <w:contextualSpacing/>
              <w:jc w:val="both"/>
              <w:rPr>
                <w:rFonts w:ascii="Times New Roman" w:hAnsi="Times New Roman"/>
                <w:szCs w:val="24"/>
              </w:rPr>
            </w:pPr>
            <w:r w:rsidRPr="00767A46">
              <w:rPr>
                <w:rFonts w:ascii="Times New Roman" w:hAnsi="Times New Roman"/>
                <w:szCs w:val="24"/>
              </w:rPr>
              <w:t xml:space="preserve">Диагностика склонностей и профессиональной направленности личности. </w:t>
            </w:r>
          </w:p>
          <w:p w:rsidR="00085C71" w:rsidRPr="00767A46" w:rsidRDefault="00085C71" w:rsidP="00767A46">
            <w:pPr>
              <w:pStyle w:val="13"/>
              <w:contextualSpacing/>
              <w:jc w:val="both"/>
              <w:rPr>
                <w:rFonts w:ascii="Times New Roman" w:hAnsi="Times New Roman"/>
                <w:szCs w:val="24"/>
              </w:rPr>
            </w:pPr>
            <w:r w:rsidRPr="00767A46">
              <w:rPr>
                <w:rFonts w:ascii="Times New Roman" w:hAnsi="Times New Roman"/>
                <w:szCs w:val="24"/>
              </w:rPr>
              <w:t>Профессиональная ориентация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085C71" w:rsidRPr="00767A46" w:rsidRDefault="00085C71" w:rsidP="00767A46">
            <w:pPr>
              <w:pStyle w:val="13"/>
              <w:contextualSpacing/>
              <w:jc w:val="both"/>
              <w:rPr>
                <w:rFonts w:ascii="Times New Roman" w:hAnsi="Times New Roman"/>
                <w:szCs w:val="24"/>
              </w:rPr>
            </w:pP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Заместитель директора, педагог-психолог, классный руководитель, социальный педагог (во взаимодействии со службой занятости населения).</w:t>
            </w:r>
          </w:p>
        </w:tc>
        <w:tc>
          <w:tcPr>
            <w:tcW w:w="4145"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Несовершеннолетний определился с выбором профессии.</w:t>
            </w:r>
          </w:p>
          <w:p w:rsidR="00085C71" w:rsidRPr="00767A46" w:rsidRDefault="00085C71" w:rsidP="00767A46">
            <w:pPr>
              <w:spacing w:line="240" w:lineRule="auto"/>
              <w:contextualSpacing/>
              <w:jc w:val="both"/>
              <w:rPr>
                <w:rFonts w:ascii="Times New Roman" w:hAnsi="Times New Roman" w:cs="Times New Roman"/>
                <w:szCs w:val="24"/>
                <w:highlight w:val="yellow"/>
              </w:rPr>
            </w:pPr>
          </w:p>
        </w:tc>
      </w:tr>
      <w:tr w:rsidR="00085C71" w:rsidRPr="00085C71" w:rsidTr="00410079">
        <w:tc>
          <w:tcPr>
            <w:tcW w:w="959" w:type="dxa"/>
            <w:vMerge w:val="restart"/>
            <w:tcBorders>
              <w:top w:val="nil"/>
              <w:left w:val="single" w:sz="4" w:space="0" w:color="000000"/>
              <w:right w:val="single" w:sz="4" w:space="0" w:color="000000"/>
            </w:tcBorders>
            <w:hideMark/>
          </w:tcPr>
          <w:p w:rsidR="00085C71" w:rsidRPr="00767A46" w:rsidRDefault="00085C71" w:rsidP="00767A46">
            <w:pPr>
              <w:pStyle w:val="12"/>
              <w:contextualSpacing/>
              <w:jc w:val="both"/>
              <w:rPr>
                <w:rFonts w:ascii="Times New Roman" w:hAnsi="Times New Roman"/>
                <w:szCs w:val="24"/>
              </w:rPr>
            </w:pPr>
            <w:r w:rsidRPr="00767A46">
              <w:rPr>
                <w:rFonts w:ascii="Times New Roman" w:hAnsi="Times New Roman"/>
                <w:szCs w:val="24"/>
              </w:rPr>
              <w:t xml:space="preserve">Семья </w:t>
            </w:r>
          </w:p>
        </w:tc>
        <w:tc>
          <w:tcPr>
            <w:tcW w:w="1276"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Изолированность семьи в сфере внешних контактов.</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Установление ближайшего окружения семьи (близких родственников, соседей, друзей).</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Стимулирование членов семьи к налаживанию коммуникативных связей.</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Постепенное включение семьи в систему социальных контактов.</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Составление карты социальных связей.</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Индивидуальное психологическое консультирование.</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Организация родительских клубов общения.</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Проведение психологом семейных встреч.</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Педагог-психолог (во взаимодействии с учреждениями социального обслуживания населения).</w:t>
            </w:r>
          </w:p>
        </w:tc>
        <w:tc>
          <w:tcPr>
            <w:tcW w:w="4145"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Откровенность при заполнении карты социальных связей, отражение эмоциональных связей, в том числе и их отсутствие.</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Совместное посещение и участие членов семьи в досуговых мероприятиях и родительских клубах.</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Постепенное включение внешних ресурсов в повседневную жизнь семьи.</w:t>
            </w:r>
          </w:p>
          <w:p w:rsidR="00085C71" w:rsidRPr="00767A46" w:rsidRDefault="00085C71" w:rsidP="00767A46">
            <w:pPr>
              <w:spacing w:line="240" w:lineRule="auto"/>
              <w:contextualSpacing/>
              <w:jc w:val="both"/>
              <w:rPr>
                <w:rFonts w:ascii="Times New Roman" w:hAnsi="Times New Roman" w:cs="Times New Roman"/>
                <w:szCs w:val="24"/>
                <w:highlight w:val="yellow"/>
              </w:rPr>
            </w:pPr>
            <w:r w:rsidRPr="00767A46">
              <w:rPr>
                <w:rFonts w:ascii="Times New Roman" w:hAnsi="Times New Roman" w:cs="Times New Roman"/>
                <w:szCs w:val="24"/>
              </w:rPr>
              <w:t>Использование семьей конструктивных способов взаимодействия с ближайшим окружением.</w:t>
            </w:r>
          </w:p>
        </w:tc>
      </w:tr>
      <w:tr w:rsidR="00085C71" w:rsidRPr="00085C71" w:rsidTr="00410079">
        <w:tc>
          <w:tcPr>
            <w:tcW w:w="959" w:type="dxa"/>
            <w:vMerge/>
            <w:tcBorders>
              <w:left w:val="single" w:sz="4" w:space="0" w:color="000000"/>
              <w:bottom w:val="single" w:sz="4" w:space="0" w:color="auto"/>
              <w:right w:val="single" w:sz="4" w:space="0" w:color="000000"/>
            </w:tcBorders>
            <w:hideMark/>
          </w:tcPr>
          <w:p w:rsidR="00085C71" w:rsidRPr="00767A46" w:rsidRDefault="00085C71" w:rsidP="00767A46">
            <w:pPr>
              <w:pStyle w:val="12"/>
              <w:contextualSpacing/>
              <w:jc w:val="both"/>
              <w:rPr>
                <w:rFonts w:ascii="Times New Roman"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Напряженные </w:t>
            </w:r>
            <w:r w:rsidRPr="00767A46">
              <w:rPr>
                <w:rFonts w:ascii="Times New Roman" w:hAnsi="Times New Roman" w:cs="Times New Roman"/>
                <w:szCs w:val="24"/>
              </w:rPr>
              <w:lastRenderedPageBreak/>
              <w:t>(конфликтные) отношения в семье.</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 xml:space="preserve">Восстановление личного статуса. </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Улучшение психологического климата в семье.</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Снятие эмоциональной напряженности членов семьи.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Формирование навыков конструктивного разрешения конфликтов.</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Комплексная психологическая диагностика каждого члена семьи.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Индивидуальное и семейное консультирование.</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Привлечение узких специалистов (психотерапевт, невролог и др.).</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Привлечение ближайшего окружения в активную поддержку родителей (тренинги </w:t>
            </w:r>
            <w:proofErr w:type="spellStart"/>
            <w:r w:rsidRPr="00767A46">
              <w:rPr>
                <w:rFonts w:ascii="Times New Roman" w:hAnsi="Times New Roman" w:cs="Times New Roman"/>
                <w:szCs w:val="24"/>
              </w:rPr>
              <w:t>антиагрессивности</w:t>
            </w:r>
            <w:proofErr w:type="spellEnd"/>
            <w:r w:rsidRPr="00767A46">
              <w:rPr>
                <w:rFonts w:ascii="Times New Roman" w:hAnsi="Times New Roman" w:cs="Times New Roman"/>
                <w:szCs w:val="24"/>
              </w:rPr>
              <w:t>, беседы, клубы общения, досуговые мероприятия и др.).</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 xml:space="preserve">Педагог-психолог, классный </w:t>
            </w:r>
            <w:r w:rsidRPr="00767A46">
              <w:rPr>
                <w:rFonts w:ascii="Times New Roman" w:hAnsi="Times New Roman" w:cs="Times New Roman"/>
                <w:szCs w:val="24"/>
              </w:rPr>
              <w:lastRenderedPageBreak/>
              <w:t>руководитель (во взаимодействии с органами и учреждениями социального обслуживания населения).</w:t>
            </w:r>
          </w:p>
        </w:tc>
        <w:tc>
          <w:tcPr>
            <w:tcW w:w="4145"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Участие каждого члена семьи в процедуре тестирования.</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Укрепление семейных ценностей у подростка и членов его семьи.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Качественное изменение стиля семейного воспитания и общения между членами семьи. </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Совместное участие в мероприятиях, проявление интереса к успехам ребенка.</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Активность и заинтересованность родителей в улучшении взаимоотношений в семье.</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Проявление позитивной родительской компетентности.</w:t>
            </w:r>
          </w:p>
          <w:p w:rsidR="00085C71" w:rsidRPr="00767A46" w:rsidRDefault="00085C71" w:rsidP="00767A46">
            <w:pPr>
              <w:spacing w:line="240" w:lineRule="auto"/>
              <w:contextualSpacing/>
              <w:jc w:val="both"/>
              <w:rPr>
                <w:rFonts w:ascii="Times New Roman" w:hAnsi="Times New Roman" w:cs="Times New Roman"/>
                <w:szCs w:val="24"/>
                <w:highlight w:val="yellow"/>
              </w:rPr>
            </w:pPr>
            <w:r w:rsidRPr="00767A46">
              <w:rPr>
                <w:rFonts w:ascii="Times New Roman" w:hAnsi="Times New Roman" w:cs="Times New Roman"/>
                <w:szCs w:val="24"/>
              </w:rPr>
              <w:t>Снятие с профилактического учета.</w:t>
            </w:r>
          </w:p>
        </w:tc>
      </w:tr>
      <w:tr w:rsidR="00085C71" w:rsidRPr="00085C71" w:rsidTr="00410079">
        <w:tc>
          <w:tcPr>
            <w:tcW w:w="15309" w:type="dxa"/>
            <w:gridSpan w:val="7"/>
            <w:tcBorders>
              <w:top w:val="single" w:sz="4" w:space="0" w:color="auto"/>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b/>
                <w:szCs w:val="24"/>
                <w:u w:val="single"/>
              </w:rPr>
            </w:pPr>
            <w:r w:rsidRPr="00767A46">
              <w:rPr>
                <w:rFonts w:ascii="Times New Roman" w:hAnsi="Times New Roman" w:cs="Times New Roman"/>
                <w:b/>
                <w:szCs w:val="24"/>
                <w:u w:val="single"/>
              </w:rPr>
              <w:lastRenderedPageBreak/>
              <w:t>Социально-педагогическое направление</w:t>
            </w:r>
          </w:p>
        </w:tc>
      </w:tr>
      <w:tr w:rsidR="00085C71" w:rsidRPr="00085C71" w:rsidTr="00410079">
        <w:tc>
          <w:tcPr>
            <w:tcW w:w="959" w:type="dxa"/>
            <w:vMerge w:val="restart"/>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Несовершеннолетний </w:t>
            </w:r>
          </w:p>
        </w:tc>
        <w:tc>
          <w:tcPr>
            <w:tcW w:w="1276" w:type="dxa"/>
            <w:vMerge w:val="restart"/>
            <w:tcBorders>
              <w:top w:val="single" w:sz="4" w:space="0" w:color="000000"/>
              <w:left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Отчуждение от школы (пропуски, низкая успеваемость и познавательная мотивация).</w:t>
            </w:r>
            <w:r w:rsidRPr="00767A46">
              <w:rPr>
                <w:rFonts w:ascii="Times New Roman" w:hAnsi="Times New Roman" w:cs="Times New Roman"/>
                <w:color w:val="000000"/>
                <w:szCs w:val="24"/>
              </w:rPr>
              <w:t xml:space="preserve"> Равнодушное отношение к учебе, неумение планировать учебную деятельность.</w:t>
            </w:r>
          </w:p>
        </w:tc>
        <w:tc>
          <w:tcPr>
            <w:tcW w:w="2409" w:type="dxa"/>
            <w:tcBorders>
              <w:top w:val="single" w:sz="4" w:space="0" w:color="000000"/>
              <w:left w:val="single" w:sz="4" w:space="0" w:color="000000"/>
              <w:bottom w:val="single" w:sz="4" w:space="0" w:color="000000"/>
              <w:right w:val="single" w:sz="4" w:space="0" w:color="000000"/>
            </w:tcBorders>
          </w:tcPr>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color w:val="000000"/>
                <w:szCs w:val="24"/>
              </w:rPr>
              <w:t>Восстановление утраченных связей с образовательным учреждением.</w:t>
            </w:r>
          </w:p>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color w:val="000000"/>
                <w:szCs w:val="24"/>
              </w:rPr>
              <w:t>Повышение учебной мотивации.</w:t>
            </w:r>
          </w:p>
          <w:p w:rsidR="00085C71" w:rsidRPr="00767A46" w:rsidRDefault="00085C71" w:rsidP="00767A46">
            <w:pPr>
              <w:spacing w:line="240" w:lineRule="auto"/>
              <w:contextualSpacing/>
              <w:jc w:val="both"/>
              <w:rPr>
                <w:rFonts w:ascii="Times New Roman" w:hAnsi="Times New Roman" w:cs="Times New Roman"/>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color w:val="000000"/>
                <w:szCs w:val="24"/>
              </w:rPr>
              <w:t>Проведение социально-педагогической диагностики.</w:t>
            </w:r>
          </w:p>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color w:val="000000"/>
                <w:szCs w:val="24"/>
              </w:rPr>
              <w:t>Помощь в освоении школьной программы, развитие познавательной активности.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Вовлечение родителей в образовательный процесс ребенка.</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Привлечение несовершеннолетних в посещение </w:t>
            </w:r>
            <w:proofErr w:type="spellStart"/>
            <w:r w:rsidRPr="00767A46">
              <w:rPr>
                <w:rFonts w:ascii="Times New Roman" w:hAnsi="Times New Roman" w:cs="Times New Roman"/>
                <w:szCs w:val="24"/>
              </w:rPr>
              <w:t>низкопорогового</w:t>
            </w:r>
            <w:proofErr w:type="spellEnd"/>
            <w:r w:rsidRPr="00767A46">
              <w:rPr>
                <w:rFonts w:ascii="Times New Roman" w:hAnsi="Times New Roman" w:cs="Times New Roman"/>
                <w:szCs w:val="24"/>
              </w:rPr>
              <w:t xml:space="preserve"> клуба.</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Использование технологии социального проектирования.</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Вовлечение несовершеннолетнего в систему дополнительного образования (секции, кружки и др.).</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Проведение бесед, презентаций по ознакомлению с Федеральным законом от 29.12.2012 № 273-ФЗ «Об образовании в Российской Федерации».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Изучение одаренности несовершеннолетнего.</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Социально-педагогический патронаж.</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Орган управления образованием, директор, заместитель директора, классный руководитель, социальный педагог, педагог-психолог, учителя-предметники, педагоги дополнительного образования (во взаимодействии с органами и учреждениями социальной защиты населения).</w:t>
            </w:r>
          </w:p>
        </w:tc>
        <w:tc>
          <w:tcPr>
            <w:tcW w:w="4145"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Добровольное  участие в процедуре диагностики.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Личная заинтересованность несовершеннолетнего в процедуре диагностики.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Несовершеннолетний принимает помощь в освоении школьной программы, развития познавательной активности.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Несовершеннолетний посещает </w:t>
            </w:r>
            <w:proofErr w:type="spellStart"/>
            <w:r w:rsidRPr="00767A46">
              <w:rPr>
                <w:rFonts w:ascii="Times New Roman" w:hAnsi="Times New Roman" w:cs="Times New Roman"/>
                <w:szCs w:val="24"/>
              </w:rPr>
              <w:t>низкопороговый</w:t>
            </w:r>
            <w:proofErr w:type="spellEnd"/>
            <w:r w:rsidRPr="00767A46">
              <w:rPr>
                <w:rFonts w:ascii="Times New Roman" w:hAnsi="Times New Roman" w:cs="Times New Roman"/>
                <w:szCs w:val="24"/>
              </w:rPr>
              <w:t xml:space="preserve"> клуб.</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Несовершеннолетний участвует в разработке и реализации проектов различной направленности (каких конкретно) совместно с образовательной организацией, в том числе в рамках определенных учебных предметов.</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Несовершеннолетний вовлечен в систему дополнительного образования детей (посещает секции, кружки) (какие конкретно, его успехи).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Активно (пассивно) участвует в беседах презентациях по ознакомлению с Федеральным законом. Высказывания, суждения несовершеннолетнего по данному вопросу.</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Несовершеннолетний разработал (не хочет разрабатывать) портфолио, где отмечены его интересы (по результатам изучения одаренности) (в чем одарен) и его достижения в этой области.  Отсутствие пропусков занятий без уважительной причины.</w:t>
            </w:r>
          </w:p>
          <w:p w:rsidR="00085C71" w:rsidRPr="00767A46" w:rsidRDefault="00085C71" w:rsidP="00767A46">
            <w:pPr>
              <w:spacing w:line="240" w:lineRule="auto"/>
              <w:contextualSpacing/>
              <w:jc w:val="both"/>
              <w:rPr>
                <w:rFonts w:ascii="Times New Roman" w:hAnsi="Times New Roman" w:cs="Times New Roman"/>
                <w:szCs w:val="24"/>
                <w:highlight w:val="yellow"/>
              </w:rPr>
            </w:pPr>
            <w:r w:rsidRPr="00767A46">
              <w:rPr>
                <w:rFonts w:ascii="Times New Roman" w:hAnsi="Times New Roman" w:cs="Times New Roman"/>
                <w:szCs w:val="24"/>
              </w:rPr>
              <w:t>Несовершеннолетний заинтересовался изучением конкретных предметов.</w:t>
            </w:r>
          </w:p>
        </w:tc>
      </w:tr>
      <w:tr w:rsidR="00085C71" w:rsidRPr="00085C71" w:rsidTr="00410079">
        <w:tc>
          <w:tcPr>
            <w:tcW w:w="959" w:type="dxa"/>
            <w:vMerge/>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p>
        </w:tc>
        <w:tc>
          <w:tcPr>
            <w:tcW w:w="1276" w:type="dxa"/>
            <w:vMerge/>
            <w:tcBorders>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p>
        </w:tc>
        <w:tc>
          <w:tcPr>
            <w:tcW w:w="2409" w:type="dxa"/>
            <w:tcBorders>
              <w:top w:val="single" w:sz="4" w:space="0" w:color="000000"/>
              <w:left w:val="single" w:sz="4" w:space="0" w:color="000000"/>
              <w:bottom w:val="single" w:sz="4" w:space="0" w:color="000000"/>
              <w:right w:val="single" w:sz="4" w:space="0" w:color="000000"/>
            </w:tcBorders>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Включение в социальную значимую деятельность на основе интересов и склонностей.</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Самоанализ включенности, интереса и эмоционального благополучия на уроках.</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Анкетирование «Степень удовлетворенности жизнедеятельностью в школе».</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Профориентация.</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Индивидуальная беседа «Мир моих увлечений».</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Заместитель директора, классный руководитель, социальный педагог, педагог-психолог, учителя-предметники, педагоги дополнительного образования.</w:t>
            </w:r>
          </w:p>
        </w:tc>
        <w:tc>
          <w:tcPr>
            <w:tcW w:w="4145"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Несовершеннолетний вовлечен в образовательную деятельность, посещает учреждения дополнительного образования, профессиональные организации, учреждения культуры, спорта. Привлекается к участию в мероприятиях в качестве организатора, помощника, судьи, эксперта.</w:t>
            </w:r>
          </w:p>
        </w:tc>
      </w:tr>
      <w:tr w:rsidR="00085C71" w:rsidRPr="00085C71" w:rsidTr="00410079">
        <w:tc>
          <w:tcPr>
            <w:tcW w:w="959" w:type="dxa"/>
            <w:vMerge/>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p>
        </w:tc>
        <w:tc>
          <w:tcPr>
            <w:tcW w:w="2409" w:type="dxa"/>
            <w:tcBorders>
              <w:top w:val="single" w:sz="4" w:space="0" w:color="000000"/>
              <w:left w:val="single" w:sz="4" w:space="0" w:color="000000"/>
              <w:bottom w:val="single" w:sz="4" w:space="0" w:color="000000"/>
              <w:right w:val="single" w:sz="4" w:space="0" w:color="000000"/>
            </w:tcBorders>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Психолого-педагогическая помощь в развитии и формировании интеллектуальных способностей и мотивации личности.</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Психолого-педагогическая коррекция познавательной мотивации.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Планирование работы по устранению пробелов в знаниях с учителями-предметниками.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Мини-опрос «Я учусь, потому что…».</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Час общения «Доволен ли я результатами своей учебы за четверть, учебный год».</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Беседа «Кто или что мне мешает хорошо учиться».</w:t>
            </w:r>
          </w:p>
          <w:p w:rsidR="00085C71" w:rsidRPr="00767A46" w:rsidRDefault="00085C71" w:rsidP="00767A46">
            <w:pPr>
              <w:spacing w:line="240" w:lineRule="auto"/>
              <w:contextualSpacing/>
              <w:jc w:val="both"/>
              <w:rPr>
                <w:rFonts w:ascii="Times New Roman" w:hAnsi="Times New Roman" w:cs="Times New Roman"/>
                <w:szCs w:val="24"/>
              </w:rPr>
            </w:pPr>
            <w:proofErr w:type="gramStart"/>
            <w:r w:rsidRPr="00767A46">
              <w:rPr>
                <w:rFonts w:ascii="Times New Roman" w:hAnsi="Times New Roman" w:cs="Times New Roman"/>
                <w:szCs w:val="24"/>
              </w:rPr>
              <w:t>Контроль за</w:t>
            </w:r>
            <w:proofErr w:type="gramEnd"/>
            <w:r w:rsidRPr="00767A46">
              <w:rPr>
                <w:rFonts w:ascii="Times New Roman" w:hAnsi="Times New Roman" w:cs="Times New Roman"/>
                <w:szCs w:val="24"/>
              </w:rPr>
              <w:t xml:space="preserve"> посещаемостью и успеваемостью (явка на учебные занятия на начало учебной четверти).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Посещение уроков: наблюдение за работой, </w:t>
            </w:r>
            <w:proofErr w:type="gramStart"/>
            <w:r w:rsidRPr="00767A46">
              <w:rPr>
                <w:rFonts w:ascii="Times New Roman" w:hAnsi="Times New Roman" w:cs="Times New Roman"/>
                <w:szCs w:val="24"/>
              </w:rPr>
              <w:t>контроль за</w:t>
            </w:r>
            <w:proofErr w:type="gramEnd"/>
            <w:r w:rsidRPr="00767A46">
              <w:rPr>
                <w:rFonts w:ascii="Times New Roman" w:hAnsi="Times New Roman" w:cs="Times New Roman"/>
                <w:szCs w:val="24"/>
              </w:rPr>
              <w:t xml:space="preserve"> наличием учебных принадлежностей, за выполнением домашнего задания.</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Заместитель директора, классный руководитель, социальный педагог, педагог-психолог, учителя-предметники.</w:t>
            </w:r>
          </w:p>
        </w:tc>
        <w:tc>
          <w:tcPr>
            <w:tcW w:w="4145"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Несовершеннолетний посещает дополнительные занятия по предметам, не пропускает без уважительной причины учебные занятия, не опаздывает. Имеет на всех уроках учебные принадлежности. Выполняет домашнее задание. </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Несовершеннолетний инициирует проведение консультаций, дополнительных занятий с учителями-предметниками.</w:t>
            </w:r>
          </w:p>
        </w:tc>
      </w:tr>
      <w:tr w:rsidR="00085C71" w:rsidRPr="00085C71" w:rsidTr="00410079">
        <w:tc>
          <w:tcPr>
            <w:tcW w:w="959" w:type="dxa"/>
            <w:vMerge/>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Отсутствие ведущих интересов, </w:t>
            </w:r>
            <w:r w:rsidRPr="00767A46">
              <w:rPr>
                <w:rFonts w:ascii="Times New Roman" w:hAnsi="Times New Roman" w:cs="Times New Roman"/>
                <w:szCs w:val="24"/>
              </w:rPr>
              <w:lastRenderedPageBreak/>
              <w:t>неразвитость ведущей деятельности.</w:t>
            </w:r>
          </w:p>
        </w:tc>
        <w:tc>
          <w:tcPr>
            <w:tcW w:w="2409" w:type="dxa"/>
            <w:tcBorders>
              <w:top w:val="single" w:sz="4" w:space="0" w:color="000000"/>
              <w:left w:val="single" w:sz="4" w:space="0" w:color="000000"/>
              <w:bottom w:val="single" w:sz="4" w:space="0" w:color="000000"/>
              <w:right w:val="single" w:sz="4" w:space="0" w:color="000000"/>
            </w:tcBorders>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bCs/>
                <w:szCs w:val="24"/>
              </w:rPr>
              <w:lastRenderedPageBreak/>
              <w:t xml:space="preserve">Формирование активной деятельности самого </w:t>
            </w:r>
            <w:r w:rsidRPr="00767A46">
              <w:rPr>
                <w:rFonts w:ascii="Times New Roman" w:hAnsi="Times New Roman" w:cs="Times New Roman"/>
                <w:bCs/>
                <w:szCs w:val="24"/>
              </w:rPr>
              <w:lastRenderedPageBreak/>
              <w:t>несовершеннолетнего.</w:t>
            </w:r>
            <w:r w:rsidRPr="00767A46">
              <w:rPr>
                <w:rFonts w:ascii="Times New Roman" w:hAnsi="Times New Roman" w:cs="Times New Roman"/>
                <w:szCs w:val="24"/>
              </w:rPr>
              <w:t xml:space="preserve"> </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bCs/>
                <w:szCs w:val="24"/>
              </w:rPr>
              <w:t>Развитие познавательных навыков несовершеннолетнего.</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Изучение интересов и склонностей несовершеннолетних.</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Использование социального </w:t>
            </w:r>
            <w:r w:rsidRPr="00767A46">
              <w:rPr>
                <w:rFonts w:ascii="Times New Roman" w:hAnsi="Times New Roman" w:cs="Times New Roman"/>
                <w:szCs w:val="24"/>
              </w:rPr>
              <w:lastRenderedPageBreak/>
              <w:t>проектирования.</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Организация позитивного </w:t>
            </w:r>
            <w:proofErr w:type="spellStart"/>
            <w:r w:rsidRPr="00767A46">
              <w:rPr>
                <w:rFonts w:ascii="Times New Roman" w:hAnsi="Times New Roman" w:cs="Times New Roman"/>
                <w:szCs w:val="24"/>
              </w:rPr>
              <w:t>смыслосодержащего</w:t>
            </w:r>
            <w:proofErr w:type="spellEnd"/>
            <w:r w:rsidRPr="00767A46">
              <w:rPr>
                <w:rFonts w:ascii="Times New Roman" w:hAnsi="Times New Roman" w:cs="Times New Roman"/>
                <w:szCs w:val="24"/>
              </w:rPr>
              <w:t xml:space="preserve"> досуга (в первую очередь, вовлечение в мероприятия военно-спортивной направленности, продуктивную деятельность).</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 xml:space="preserve">Заместитель директора, классный руководитель, </w:t>
            </w:r>
            <w:r w:rsidRPr="00767A46">
              <w:rPr>
                <w:rFonts w:ascii="Times New Roman" w:hAnsi="Times New Roman" w:cs="Times New Roman"/>
                <w:szCs w:val="24"/>
              </w:rPr>
              <w:lastRenderedPageBreak/>
              <w:t>социальный педагог, педагог-психолог, учителя-предметники, педагоги дополнительного образования.</w:t>
            </w:r>
          </w:p>
        </w:tc>
        <w:tc>
          <w:tcPr>
            <w:tcW w:w="4145"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 xml:space="preserve">Несовершеннолетний участвует в разработке и реализации совместных с образовательной организацией проектов </w:t>
            </w:r>
            <w:r w:rsidRPr="00767A46">
              <w:rPr>
                <w:rFonts w:ascii="Times New Roman" w:hAnsi="Times New Roman" w:cs="Times New Roman"/>
                <w:szCs w:val="24"/>
              </w:rPr>
              <w:lastRenderedPageBreak/>
              <w:t>(каких конкретно) различной направленности (в том числе в рамках определенных учебных предметов). Несовершеннолетний вовлечен в систему дополнительного образования детей (какие конкретно посещает объединения, его успехи). Несовершеннолетний разработал (не желает разрабатывать) портфолио, где отмечены его интересы (по результатам изучения интересов, склонностей) и его достижения в этой области (что изготовил, где принимал участие).</w:t>
            </w:r>
          </w:p>
        </w:tc>
      </w:tr>
      <w:tr w:rsidR="00085C71" w:rsidRPr="00085C71" w:rsidTr="00410079">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085C71" w:rsidRPr="00767A46" w:rsidRDefault="00085C71" w:rsidP="00767A46">
            <w:pPr>
              <w:spacing w:line="240" w:lineRule="auto"/>
              <w:contextualSpacing/>
              <w:jc w:val="both"/>
              <w:rPr>
                <w:rFonts w:ascii="Times New Roman" w:hAnsi="Times New Roman" w:cs="Times New Roman"/>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Отчисление и не </w:t>
            </w:r>
            <w:proofErr w:type="gramStart"/>
            <w:r w:rsidRPr="00767A46">
              <w:rPr>
                <w:rFonts w:ascii="Times New Roman" w:hAnsi="Times New Roman" w:cs="Times New Roman"/>
                <w:szCs w:val="24"/>
              </w:rPr>
              <w:t>обучение</w:t>
            </w:r>
            <w:proofErr w:type="gramEnd"/>
            <w:r w:rsidRPr="00767A46">
              <w:rPr>
                <w:rFonts w:ascii="Times New Roman" w:hAnsi="Times New Roman" w:cs="Times New Roman"/>
                <w:szCs w:val="24"/>
              </w:rPr>
              <w:t xml:space="preserve"> в каком бы то ни было образовательном учреждении.</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Обеспечение права на получение несовершеннолетними основного общего образования.</w:t>
            </w:r>
          </w:p>
          <w:p w:rsidR="00085C71" w:rsidRPr="00767A46" w:rsidRDefault="00085C71" w:rsidP="00767A46">
            <w:pPr>
              <w:spacing w:line="240" w:lineRule="auto"/>
              <w:contextualSpacing/>
              <w:jc w:val="both"/>
              <w:rPr>
                <w:rFonts w:ascii="Times New Roman" w:hAnsi="Times New Roman" w:cs="Times New Roman"/>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color w:val="000000"/>
                <w:szCs w:val="24"/>
              </w:rPr>
              <w:t>Проведение социально-педагогической диагностики.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Помощь в выборе и устройстве несовершеннолетнего в образовательное учреждение. </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Вовлечение родителей в образовательный процесс ребенка.</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Контроль посещения образовательного учреждения (в т.ч. профессиональной образовательной организации), </w:t>
            </w:r>
            <w:proofErr w:type="gramStart"/>
            <w:r w:rsidRPr="00767A46">
              <w:rPr>
                <w:rFonts w:ascii="Times New Roman" w:hAnsi="Times New Roman" w:cs="Times New Roman"/>
                <w:szCs w:val="24"/>
              </w:rPr>
              <w:t>контроль за</w:t>
            </w:r>
            <w:proofErr w:type="gramEnd"/>
            <w:r w:rsidRPr="00767A46">
              <w:rPr>
                <w:rFonts w:ascii="Times New Roman" w:hAnsi="Times New Roman" w:cs="Times New Roman"/>
                <w:szCs w:val="24"/>
              </w:rPr>
              <w:t xml:space="preserve"> успеваемостью ребенка.</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Социальное проектирование.</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Вовлечение несовершеннолетнего в систему дополнительного образования (секции, кружки и др.).</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Изучение одаренности несовершеннолетнего.</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Социально-педагогический патронаж.</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Содействие посещению несовершеннолетними </w:t>
            </w:r>
            <w:proofErr w:type="spellStart"/>
            <w:r w:rsidRPr="00767A46">
              <w:rPr>
                <w:rFonts w:ascii="Times New Roman" w:hAnsi="Times New Roman" w:cs="Times New Roman"/>
                <w:szCs w:val="24"/>
              </w:rPr>
              <w:t>низкопорогового</w:t>
            </w:r>
            <w:proofErr w:type="spellEnd"/>
            <w:r w:rsidRPr="00767A46">
              <w:rPr>
                <w:rFonts w:ascii="Times New Roman" w:hAnsi="Times New Roman" w:cs="Times New Roman"/>
                <w:szCs w:val="24"/>
              </w:rPr>
              <w:t xml:space="preserve"> клуба.</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Орган управления образованием, директор, заместитель директора, классный руководитель, социальный педагог, педагог-психолог, учителя-предметники, педагоги дополнительного образования (во взаимодействии с учреждениями социального обслуживания населения).</w:t>
            </w:r>
          </w:p>
        </w:tc>
        <w:tc>
          <w:tcPr>
            <w:tcW w:w="4145"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Добровольное  участие в процедуре диагностики.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Личная заинтересованность несовершеннолетнего в процедуре диагностики.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Несовершеннолетний выбрал и обучается в образовательном учреждении (каком).</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Несовершеннолетний посещает </w:t>
            </w:r>
            <w:proofErr w:type="spellStart"/>
            <w:r w:rsidRPr="00767A46">
              <w:rPr>
                <w:rFonts w:ascii="Times New Roman" w:hAnsi="Times New Roman" w:cs="Times New Roman"/>
                <w:szCs w:val="24"/>
              </w:rPr>
              <w:t>низкопороговый</w:t>
            </w:r>
            <w:proofErr w:type="spellEnd"/>
            <w:r w:rsidRPr="00767A46">
              <w:rPr>
                <w:rFonts w:ascii="Times New Roman" w:hAnsi="Times New Roman" w:cs="Times New Roman"/>
                <w:szCs w:val="24"/>
              </w:rPr>
              <w:t xml:space="preserve"> клуб.</w:t>
            </w:r>
          </w:p>
          <w:p w:rsidR="00085C71" w:rsidRPr="00767A46" w:rsidRDefault="00085C71" w:rsidP="00767A46">
            <w:pPr>
              <w:spacing w:line="240" w:lineRule="auto"/>
              <w:contextualSpacing/>
              <w:jc w:val="both"/>
              <w:rPr>
                <w:rFonts w:ascii="Times New Roman" w:hAnsi="Times New Roman" w:cs="Times New Roman"/>
                <w:szCs w:val="24"/>
                <w:highlight w:val="yellow"/>
              </w:rPr>
            </w:pPr>
            <w:r w:rsidRPr="00767A46">
              <w:rPr>
                <w:rFonts w:ascii="Times New Roman" w:hAnsi="Times New Roman" w:cs="Times New Roman"/>
                <w:szCs w:val="24"/>
              </w:rPr>
              <w:t>Несовершеннолетний участвует в разработке и реализации проектов (каких конкретно) (хорошо бы совместно с образовательной организацией) различной направленности (в том числе в рамках определенных учебных предметов). Несовершеннолетний вовлечен в систему дополнительного образования (посещает секции, кружки) (какие конкретно, его успехи). Несовершеннолетний (и его родители) разработали (не хотят разрабатывать) портфолио, где отмечены его интересы (по результатам изучения одаренности) (в чем одарен) и его достижения в этой области.</w:t>
            </w:r>
          </w:p>
        </w:tc>
      </w:tr>
      <w:tr w:rsidR="00085C71" w:rsidRPr="00085C71" w:rsidTr="00410079">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085C71" w:rsidRPr="00767A46" w:rsidRDefault="00085C71" w:rsidP="00767A46">
            <w:pPr>
              <w:spacing w:line="240" w:lineRule="auto"/>
              <w:contextualSpacing/>
              <w:jc w:val="both"/>
              <w:rPr>
                <w:rFonts w:ascii="Times New Roman" w:hAnsi="Times New Roman" w:cs="Times New Roman"/>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color w:val="000000"/>
                <w:szCs w:val="24"/>
              </w:rPr>
              <w:t xml:space="preserve">Нарушение взаимоотношений в коллективе (классе), отсутствие позитивной </w:t>
            </w:r>
            <w:proofErr w:type="spellStart"/>
            <w:r w:rsidRPr="00767A46">
              <w:rPr>
                <w:rFonts w:ascii="Times New Roman" w:hAnsi="Times New Roman" w:cs="Times New Roman"/>
                <w:color w:val="000000"/>
                <w:szCs w:val="24"/>
              </w:rPr>
              <w:t>референтной</w:t>
            </w:r>
            <w:proofErr w:type="spellEnd"/>
            <w:r w:rsidRPr="00767A46">
              <w:rPr>
                <w:rFonts w:ascii="Times New Roman" w:hAnsi="Times New Roman" w:cs="Times New Roman"/>
                <w:color w:val="000000"/>
                <w:szCs w:val="24"/>
              </w:rPr>
              <w:t xml:space="preserve"> группы и группы принадлежности.</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hd w:val="clear" w:color="auto" w:fill="FFFFFF"/>
              <w:spacing w:before="100" w:beforeAutospacing="1" w:line="240" w:lineRule="auto"/>
              <w:contextualSpacing/>
              <w:jc w:val="both"/>
              <w:rPr>
                <w:rFonts w:ascii="Times New Roman" w:hAnsi="Times New Roman" w:cs="Times New Roman"/>
                <w:color w:val="333333"/>
                <w:szCs w:val="24"/>
              </w:rPr>
            </w:pPr>
            <w:r w:rsidRPr="00767A46">
              <w:rPr>
                <w:rFonts w:ascii="Times New Roman" w:hAnsi="Times New Roman" w:cs="Times New Roman"/>
                <w:szCs w:val="24"/>
              </w:rPr>
              <w:t xml:space="preserve">Сплочение классного коллектива, </w:t>
            </w:r>
            <w:r w:rsidRPr="00767A46">
              <w:rPr>
                <w:rStyle w:val="a5"/>
                <w:rFonts w:ascii="Times New Roman" w:hAnsi="Times New Roman" w:cs="Times New Roman"/>
                <w:i w:val="0"/>
                <w:szCs w:val="24"/>
              </w:rPr>
              <w:t>создание благоприятного психологического климата, преодоление барьера в межличностных отношениях, предупреждение конфликтных ситуаций.</w:t>
            </w:r>
          </w:p>
          <w:p w:rsidR="00085C71" w:rsidRPr="00767A46" w:rsidRDefault="00085C71" w:rsidP="00767A46">
            <w:pPr>
              <w:spacing w:line="240" w:lineRule="auto"/>
              <w:contextualSpacing/>
              <w:jc w:val="both"/>
              <w:rPr>
                <w:rFonts w:ascii="Times New Roman" w:hAnsi="Times New Roman" w:cs="Times New Roman"/>
                <w:szCs w:val="24"/>
                <w:highlight w:val="yellow"/>
              </w:rPr>
            </w:pPr>
            <w:r w:rsidRPr="00767A46">
              <w:rPr>
                <w:rFonts w:ascii="Times New Roman" w:hAnsi="Times New Roman" w:cs="Times New Roman"/>
                <w:szCs w:val="24"/>
              </w:rPr>
              <w:t xml:space="preserve">Вовлечение несовершеннолетнего в процесс социального проектирования.  </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Организация позитивного </w:t>
            </w:r>
            <w:proofErr w:type="spellStart"/>
            <w:r w:rsidRPr="00767A46">
              <w:rPr>
                <w:rFonts w:ascii="Times New Roman" w:hAnsi="Times New Roman" w:cs="Times New Roman"/>
                <w:szCs w:val="24"/>
              </w:rPr>
              <w:t>смыслосодержащего</w:t>
            </w:r>
            <w:proofErr w:type="spellEnd"/>
            <w:r w:rsidRPr="00767A46">
              <w:rPr>
                <w:rFonts w:ascii="Times New Roman" w:hAnsi="Times New Roman" w:cs="Times New Roman"/>
                <w:szCs w:val="24"/>
              </w:rPr>
              <w:t xml:space="preserve"> досуга. </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Развитие коммуникативных навыков. </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Формирование навыков конструктивного взаимодействия со сверстниками. </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Использование медиативных технологий, социального проектирования.</w:t>
            </w:r>
          </w:p>
          <w:p w:rsidR="00085C71" w:rsidRPr="00767A46" w:rsidRDefault="00085C71" w:rsidP="00767A46">
            <w:pPr>
              <w:spacing w:line="240" w:lineRule="auto"/>
              <w:contextualSpacing/>
              <w:jc w:val="both"/>
              <w:rPr>
                <w:rStyle w:val="a5"/>
                <w:rFonts w:ascii="Times New Roman" w:hAnsi="Times New Roman" w:cs="Times New Roman"/>
                <w:i w:val="0"/>
                <w:szCs w:val="24"/>
              </w:rPr>
            </w:pPr>
            <w:r w:rsidRPr="00767A46">
              <w:rPr>
                <w:rStyle w:val="a5"/>
                <w:rFonts w:ascii="Times New Roman" w:hAnsi="Times New Roman" w:cs="Times New Roman"/>
                <w:i w:val="0"/>
                <w:szCs w:val="24"/>
              </w:rPr>
              <w:t>Наблюдение за взаимоотношениями в коллективе.</w:t>
            </w:r>
          </w:p>
          <w:p w:rsidR="00085C71" w:rsidRPr="00767A46" w:rsidRDefault="00085C71" w:rsidP="00767A46">
            <w:pPr>
              <w:spacing w:line="240" w:lineRule="auto"/>
              <w:contextualSpacing/>
              <w:jc w:val="both"/>
              <w:rPr>
                <w:rStyle w:val="a5"/>
                <w:rFonts w:ascii="Times New Roman" w:hAnsi="Times New Roman" w:cs="Times New Roman"/>
                <w:i w:val="0"/>
                <w:szCs w:val="24"/>
              </w:rPr>
            </w:pPr>
            <w:r w:rsidRPr="00767A46">
              <w:rPr>
                <w:rStyle w:val="a5"/>
                <w:rFonts w:ascii="Times New Roman" w:hAnsi="Times New Roman" w:cs="Times New Roman"/>
                <w:i w:val="0"/>
                <w:szCs w:val="24"/>
              </w:rPr>
              <w:t>Наблюдение за внешним видом ребенка.</w:t>
            </w:r>
          </w:p>
          <w:p w:rsidR="00085C71" w:rsidRPr="00767A46" w:rsidRDefault="00085C71" w:rsidP="00767A46">
            <w:pPr>
              <w:spacing w:line="240" w:lineRule="auto"/>
              <w:contextualSpacing/>
              <w:jc w:val="both"/>
              <w:rPr>
                <w:rFonts w:ascii="Times New Roman" w:hAnsi="Times New Roman" w:cs="Times New Roman"/>
                <w:szCs w:val="24"/>
              </w:rPr>
            </w:pPr>
            <w:r w:rsidRPr="00767A46">
              <w:rPr>
                <w:rStyle w:val="a5"/>
                <w:rFonts w:ascii="Times New Roman" w:hAnsi="Times New Roman" w:cs="Times New Roman"/>
                <w:i w:val="0"/>
                <w:szCs w:val="24"/>
              </w:rPr>
              <w:t>Индивидуальные консультации «Если ты поставлен на учет», «Как наладить отношения со сверстниками».</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Классный руководитель, заместитель директора, социальный педагог, педагог-психолог.</w:t>
            </w:r>
          </w:p>
          <w:p w:rsidR="00085C71" w:rsidRPr="00767A46" w:rsidRDefault="00085C71" w:rsidP="00767A46">
            <w:pPr>
              <w:spacing w:line="240" w:lineRule="auto"/>
              <w:contextualSpacing/>
              <w:jc w:val="both"/>
              <w:rPr>
                <w:rFonts w:ascii="Times New Roman" w:hAnsi="Times New Roman" w:cs="Times New Roman"/>
                <w:szCs w:val="24"/>
              </w:rPr>
            </w:pPr>
          </w:p>
        </w:tc>
        <w:tc>
          <w:tcPr>
            <w:tcW w:w="4145"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Несовершеннолетний участвует в разработке и реализации проектов (каких конкретно, каков результат) различной направленности (в том числе в рамках определенных школьных предметов). Несовершеннолетний вовлечен в систему дополнительного образования детей (какие конкретно посещает объединения, его успехи). Несовершеннолетний разработал (не желает разрабатывать) портфолио, где отмечены его интересы (по результатам изучения) и достижения в этой области.</w:t>
            </w:r>
          </w:p>
        </w:tc>
      </w:tr>
      <w:tr w:rsidR="00085C71" w:rsidRPr="00085C71" w:rsidTr="00410079">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085C71" w:rsidRPr="00767A46" w:rsidRDefault="00085C71" w:rsidP="00767A46">
            <w:pPr>
              <w:spacing w:line="240" w:lineRule="auto"/>
              <w:contextualSpacing/>
              <w:jc w:val="both"/>
              <w:rPr>
                <w:rFonts w:ascii="Times New Roman" w:hAnsi="Times New Roman" w:cs="Times New Roman"/>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proofErr w:type="spellStart"/>
            <w:r w:rsidRPr="00767A46">
              <w:rPr>
                <w:rFonts w:ascii="Times New Roman" w:hAnsi="Times New Roman" w:cs="Times New Roman"/>
                <w:szCs w:val="24"/>
              </w:rPr>
              <w:t>Несформированность</w:t>
            </w:r>
            <w:proofErr w:type="spellEnd"/>
            <w:r w:rsidRPr="00767A46">
              <w:rPr>
                <w:rFonts w:ascii="Times New Roman" w:hAnsi="Times New Roman" w:cs="Times New Roman"/>
                <w:szCs w:val="24"/>
              </w:rPr>
              <w:t xml:space="preserve"> духовно-нравственных норм и ценностей, отсутствие культурных потребностей, социальных инициатив.</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Содействие в формировании нравственных норм и ценностей.</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Организация </w:t>
            </w:r>
            <w:proofErr w:type="spellStart"/>
            <w:r w:rsidRPr="00767A46">
              <w:rPr>
                <w:rFonts w:ascii="Times New Roman" w:hAnsi="Times New Roman" w:cs="Times New Roman"/>
                <w:szCs w:val="24"/>
              </w:rPr>
              <w:t>смыслосодержащего</w:t>
            </w:r>
            <w:proofErr w:type="spellEnd"/>
            <w:r w:rsidRPr="00767A46">
              <w:rPr>
                <w:rFonts w:ascii="Times New Roman" w:hAnsi="Times New Roman" w:cs="Times New Roman"/>
                <w:szCs w:val="24"/>
              </w:rPr>
              <w:t xml:space="preserve"> досуга (посещение секций, кружков, в том по </w:t>
            </w:r>
            <w:proofErr w:type="spellStart"/>
            <w:r w:rsidRPr="00767A46">
              <w:rPr>
                <w:rFonts w:ascii="Times New Roman" w:hAnsi="Times New Roman" w:cs="Times New Roman"/>
                <w:szCs w:val="24"/>
              </w:rPr>
              <w:t>этнопедагогике</w:t>
            </w:r>
            <w:proofErr w:type="spellEnd"/>
            <w:r w:rsidRPr="00767A46">
              <w:rPr>
                <w:rFonts w:ascii="Times New Roman" w:hAnsi="Times New Roman" w:cs="Times New Roman"/>
                <w:szCs w:val="24"/>
              </w:rPr>
              <w:t>).</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Использование современных социальных технологий, форм, методов (социальное проектирование, </w:t>
            </w:r>
            <w:proofErr w:type="spellStart"/>
            <w:r w:rsidRPr="00767A46">
              <w:rPr>
                <w:rFonts w:ascii="Times New Roman" w:hAnsi="Times New Roman" w:cs="Times New Roman"/>
                <w:szCs w:val="24"/>
              </w:rPr>
              <w:t>этнопедагогика</w:t>
            </w:r>
            <w:proofErr w:type="spellEnd"/>
            <w:r w:rsidRPr="00767A46">
              <w:rPr>
                <w:rFonts w:ascii="Times New Roman" w:hAnsi="Times New Roman" w:cs="Times New Roman"/>
                <w:szCs w:val="24"/>
              </w:rPr>
              <w:t>).</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Цикл классных часов (часов общения) нравственной тематики.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Включение подростков с нарушениями норм поведения в совместную деятельность с волонтерами, активистами, представителями школьного самоуправления, предоставляя возможность проявить себя с положительной стороны, увидеть альтернативные способы самовыражения.</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Содействие учреждениям культуры в посещении несовершеннолетними и их семьями мероприятий, привлечение несовершеннолетних к занятиям в клубных формированиях учреждений культуры, привлечение к участию в </w:t>
            </w:r>
            <w:r w:rsidRPr="00767A46">
              <w:rPr>
                <w:rFonts w:ascii="Times New Roman" w:hAnsi="Times New Roman" w:cs="Times New Roman"/>
                <w:szCs w:val="24"/>
              </w:rPr>
              <w:lastRenderedPageBreak/>
              <w:t xml:space="preserve">социально значимых акциях учреждений культуры. </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Заместитель директора, классный руководитель, старший вожатый, социальный педагог, педагог-психолог, учителя-предметники, педагоги дополнительного образования (во взаимодействии с органами и учреждениями культуры, социального обслуживания населения).</w:t>
            </w:r>
          </w:p>
        </w:tc>
        <w:tc>
          <w:tcPr>
            <w:tcW w:w="4145"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Несовершеннолетний вовлечен в систему дополнительного образования (посещает секции, кружки, в том числе по </w:t>
            </w:r>
            <w:proofErr w:type="spellStart"/>
            <w:r w:rsidRPr="00767A46">
              <w:rPr>
                <w:rFonts w:ascii="Times New Roman" w:hAnsi="Times New Roman" w:cs="Times New Roman"/>
                <w:szCs w:val="24"/>
              </w:rPr>
              <w:t>этнопедагогике</w:t>
            </w:r>
            <w:proofErr w:type="spellEnd"/>
            <w:r w:rsidRPr="00767A46">
              <w:rPr>
                <w:rFonts w:ascii="Times New Roman" w:hAnsi="Times New Roman" w:cs="Times New Roman"/>
                <w:szCs w:val="24"/>
              </w:rPr>
              <w:t>) (какие конкретно), участвует в выставках, массовых мероприятиях (каких, в роли кого).</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Несовершеннолетний участвует в разработке и реализации проектов различной направленности (каких конкретно). </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Активно (пассивно) участвует в прослушивании цикла классных часов.</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Несовершеннолетний активно включается в совместную деятельность с волонтерами, активистами, представителями школьного самоуправления.</w:t>
            </w:r>
          </w:p>
          <w:p w:rsidR="00085C71" w:rsidRPr="00767A46" w:rsidRDefault="00085C71" w:rsidP="00767A46">
            <w:pPr>
              <w:spacing w:line="240" w:lineRule="auto"/>
              <w:contextualSpacing/>
              <w:jc w:val="both"/>
              <w:rPr>
                <w:rFonts w:ascii="Times New Roman" w:hAnsi="Times New Roman" w:cs="Times New Roman"/>
                <w:szCs w:val="24"/>
                <w:highlight w:val="yellow"/>
              </w:rPr>
            </w:pPr>
            <w:r w:rsidRPr="00767A46">
              <w:rPr>
                <w:rFonts w:ascii="Times New Roman" w:hAnsi="Times New Roman" w:cs="Times New Roman"/>
                <w:szCs w:val="24"/>
              </w:rPr>
              <w:t xml:space="preserve">Пассивное (активное) участие несовершеннолетних и их семей в культурных мероприятиях,  активное развитие творческих способностей, приобщение несовершеннолетних к ценностям отечественной и мировой культуры, воспитание культурного </w:t>
            </w:r>
            <w:r w:rsidRPr="00767A46">
              <w:rPr>
                <w:rFonts w:ascii="Times New Roman" w:hAnsi="Times New Roman" w:cs="Times New Roman"/>
                <w:szCs w:val="24"/>
              </w:rPr>
              <w:lastRenderedPageBreak/>
              <w:t>поведения в социальной среде.</w:t>
            </w:r>
          </w:p>
        </w:tc>
      </w:tr>
      <w:tr w:rsidR="00085C71" w:rsidRPr="00085C71" w:rsidTr="00410079">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085C71" w:rsidRPr="00767A46" w:rsidRDefault="00085C71" w:rsidP="00767A46">
            <w:pPr>
              <w:spacing w:line="240" w:lineRule="auto"/>
              <w:contextualSpacing/>
              <w:jc w:val="both"/>
              <w:rPr>
                <w:rFonts w:ascii="Times New Roman" w:hAnsi="Times New Roman" w:cs="Times New Roman"/>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color w:val="000000"/>
                <w:szCs w:val="24"/>
              </w:rPr>
              <w:t>Включенность в асоциальные группировки.</w:t>
            </w:r>
          </w:p>
          <w:p w:rsidR="00085C71" w:rsidRPr="00767A46" w:rsidRDefault="00085C71" w:rsidP="00767A46">
            <w:pPr>
              <w:spacing w:line="240" w:lineRule="auto"/>
              <w:contextualSpacing/>
              <w:jc w:val="both"/>
              <w:rPr>
                <w:rFonts w:ascii="Times New Roman" w:hAnsi="Times New Roman" w:cs="Times New Roman"/>
                <w:szCs w:val="24"/>
              </w:rPr>
            </w:pPr>
            <w:r w:rsidRPr="00767A46">
              <w:rPr>
                <w:rStyle w:val="14"/>
                <w:rFonts w:ascii="Times New Roman" w:hAnsi="Times New Roman" w:cs="Times New Roman"/>
                <w:szCs w:val="24"/>
              </w:rPr>
              <w:t>Агрессивное поведение по отношению к людям другой расы и иной социальной группы.</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Укрепление внутрисемейных связей.</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Повышение педагогической компетентности родителей.</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Повышение правовой грамотности.</w:t>
            </w:r>
          </w:p>
          <w:p w:rsidR="00085C71" w:rsidRPr="00767A46" w:rsidRDefault="00085C71" w:rsidP="00767A46">
            <w:pPr>
              <w:spacing w:line="240" w:lineRule="auto"/>
              <w:contextualSpacing/>
              <w:jc w:val="both"/>
              <w:rPr>
                <w:rFonts w:ascii="Times New Roman" w:hAnsi="Times New Roman" w:cs="Times New Roman"/>
                <w:szCs w:val="24"/>
              </w:rPr>
            </w:pPr>
            <w:r w:rsidRPr="00767A46">
              <w:rPr>
                <w:rStyle w:val="14"/>
                <w:rFonts w:ascii="Times New Roman" w:hAnsi="Times New Roman" w:cs="Times New Roman"/>
                <w:szCs w:val="24"/>
              </w:rPr>
              <w:t>Пропаганда экстремизма, толерантного отношения к людям иной социальной группы и расы.</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Диагностика круга общения.</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Анкетирование, тестирование «Я и моя семья».</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Опросник для детей «Наедине с собой».</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Групповые и индивидуальные занятия «Главные события моей жизни», «Организация моего свободного времени», «Отчего бывает одиноко? Учись общаться».</w:t>
            </w:r>
          </w:p>
          <w:p w:rsidR="00085C71" w:rsidRPr="00767A46" w:rsidRDefault="00085C71" w:rsidP="00767A46">
            <w:pPr>
              <w:spacing w:line="240" w:lineRule="auto"/>
              <w:contextualSpacing/>
              <w:jc w:val="both"/>
              <w:rPr>
                <w:rFonts w:ascii="Times New Roman" w:hAnsi="Times New Roman" w:cs="Times New Roman"/>
                <w:szCs w:val="24"/>
              </w:rPr>
            </w:pPr>
            <w:r w:rsidRPr="00767A46">
              <w:rPr>
                <w:rStyle w:val="14"/>
                <w:rFonts w:ascii="Times New Roman" w:hAnsi="Times New Roman" w:cs="Times New Roman"/>
                <w:szCs w:val="24"/>
              </w:rPr>
              <w:t xml:space="preserve">Классные часы, </w:t>
            </w:r>
            <w:proofErr w:type="spellStart"/>
            <w:r w:rsidRPr="00767A46">
              <w:rPr>
                <w:rStyle w:val="14"/>
                <w:rFonts w:ascii="Times New Roman" w:hAnsi="Times New Roman" w:cs="Times New Roman"/>
                <w:szCs w:val="24"/>
              </w:rPr>
              <w:t>видеоуроки</w:t>
            </w:r>
            <w:proofErr w:type="spellEnd"/>
            <w:r w:rsidRPr="00767A46">
              <w:rPr>
                <w:rStyle w:val="14"/>
                <w:rFonts w:ascii="Times New Roman" w:hAnsi="Times New Roman" w:cs="Times New Roman"/>
                <w:szCs w:val="24"/>
              </w:rPr>
              <w:t>, индивидуальные беседу на тему «Многонациональность – сила нашего государства», реализация проекта «</w:t>
            </w:r>
            <w:proofErr w:type="spellStart"/>
            <w:r w:rsidRPr="00767A46">
              <w:rPr>
                <w:rStyle w:val="14"/>
                <w:rFonts w:ascii="Times New Roman" w:hAnsi="Times New Roman" w:cs="Times New Roman"/>
                <w:szCs w:val="24"/>
              </w:rPr>
              <w:t>Этностиль</w:t>
            </w:r>
            <w:proofErr w:type="spellEnd"/>
            <w:r w:rsidRPr="00767A46">
              <w:rPr>
                <w:rStyle w:val="14"/>
                <w:rFonts w:ascii="Times New Roman" w:hAnsi="Times New Roman" w:cs="Times New Roman"/>
                <w:szCs w:val="24"/>
              </w:rPr>
              <w:t>».</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Орган управления образованием, заместитель директора, классный руководитель, социальный педагог, педагог-психолог (во взаимодействии с учреждениями социального обслуживания населения, органами внутренних дел, органами по делам молодежи).</w:t>
            </w:r>
          </w:p>
        </w:tc>
        <w:tc>
          <w:tcPr>
            <w:tcW w:w="4145"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Несовершеннолетний вовлечен в организованную внеурочную занятость, участвует в правовом просвещении младших школьников, исполняет обязанности шефа в младших классах.</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С помощью родителей составляет генеалогическое древо, знакомится с историей фамилии, рода, малой родины, страны. Знакомится с биографиями знаменитых, выдающихся, уважаемых людей, принадлежащих к разным этническим группам.</w:t>
            </w:r>
          </w:p>
        </w:tc>
      </w:tr>
      <w:tr w:rsidR="00085C71" w:rsidRPr="00085C71" w:rsidTr="00410079">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085C71" w:rsidRPr="00767A46" w:rsidRDefault="00085C71" w:rsidP="00767A46">
            <w:pPr>
              <w:spacing w:line="240" w:lineRule="auto"/>
              <w:contextualSpacing/>
              <w:jc w:val="both"/>
              <w:rPr>
                <w:rFonts w:ascii="Times New Roman" w:hAnsi="Times New Roman" w:cs="Times New Roman"/>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Нарушение взаимоотношений в семье.</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Гармонизация детско-родительских отношений.</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Социально-педагогическая диагностика детско-родительских отношений.</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Социально-педагогическое консультирование.</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Отслеживание динамики семейных отношений (социально-педагогический патронаж). </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Участие в детско-родительских клубах.</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Использование технологий: «Активная поддержка родительства», «Интенсивная семейная терапия на дому», «Сеть социальных контактов» (организация семейных встреч).</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Использование элементов восстановительной медиации.</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Заместитель директора, классный руководитель, старший вожатый, социальный педагог, педагог-психолог (во взаимодействии с учреждениями культуры, социального обслуживания населения).</w:t>
            </w:r>
          </w:p>
        </w:tc>
        <w:tc>
          <w:tcPr>
            <w:tcW w:w="4145"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Добровольное  участие в процедуре диагностики.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Личная заинтересованность несовершеннолетнего в процедуре диагностики.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Несовершеннолетний участвует в работе детско-родительских клубов.</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Семейные встречи помогли членам семьи понять друг друга и организовать разработку и реализацию плана по выполнению обязательств.</w:t>
            </w:r>
          </w:p>
          <w:p w:rsidR="00085C71" w:rsidRPr="00767A46" w:rsidRDefault="00085C71" w:rsidP="00767A46">
            <w:pPr>
              <w:spacing w:line="240" w:lineRule="auto"/>
              <w:contextualSpacing/>
              <w:jc w:val="both"/>
              <w:rPr>
                <w:rFonts w:ascii="Times New Roman" w:hAnsi="Times New Roman" w:cs="Times New Roman"/>
                <w:szCs w:val="24"/>
                <w:highlight w:val="yellow"/>
              </w:rPr>
            </w:pPr>
            <w:r w:rsidRPr="00767A46">
              <w:rPr>
                <w:rFonts w:ascii="Times New Roman" w:hAnsi="Times New Roman" w:cs="Times New Roman"/>
                <w:szCs w:val="24"/>
              </w:rPr>
              <w:t>Встречи в рамках восстановительной медиации помогли членам семьи урегулировать конфликтные ситуации и гармонизировать детско-родительские отношения.</w:t>
            </w:r>
          </w:p>
          <w:p w:rsidR="00085C71" w:rsidRPr="00767A46" w:rsidRDefault="00085C71" w:rsidP="00767A46">
            <w:pPr>
              <w:spacing w:line="240" w:lineRule="auto"/>
              <w:contextualSpacing/>
              <w:jc w:val="both"/>
              <w:rPr>
                <w:rFonts w:ascii="Times New Roman" w:hAnsi="Times New Roman" w:cs="Times New Roman"/>
                <w:szCs w:val="24"/>
                <w:highlight w:val="yellow"/>
              </w:rPr>
            </w:pPr>
          </w:p>
        </w:tc>
      </w:tr>
      <w:tr w:rsidR="00085C71" w:rsidRPr="00085C71" w:rsidTr="00410079">
        <w:tc>
          <w:tcPr>
            <w:tcW w:w="959" w:type="dxa"/>
            <w:vMerge w:val="restart"/>
            <w:tcBorders>
              <w:top w:val="single" w:sz="4" w:space="0" w:color="000000"/>
              <w:left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Семья </w:t>
            </w:r>
          </w:p>
        </w:tc>
        <w:tc>
          <w:tcPr>
            <w:tcW w:w="1276" w:type="dxa"/>
            <w:tcBorders>
              <w:top w:val="single" w:sz="4" w:space="0" w:color="000000"/>
              <w:left w:val="single" w:sz="4" w:space="0" w:color="000000"/>
              <w:bottom w:val="single" w:sz="4" w:space="0" w:color="000000"/>
              <w:right w:val="single" w:sz="4" w:space="0" w:color="000000"/>
            </w:tcBorders>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Низкий уровень психолого-</w:t>
            </w:r>
            <w:r w:rsidRPr="00767A46">
              <w:rPr>
                <w:rFonts w:ascii="Times New Roman" w:hAnsi="Times New Roman" w:cs="Times New Roman"/>
                <w:szCs w:val="24"/>
              </w:rPr>
              <w:lastRenderedPageBreak/>
              <w:t>педагогической культуры.</w:t>
            </w:r>
          </w:p>
          <w:p w:rsidR="00085C71" w:rsidRPr="00767A46" w:rsidRDefault="00085C71" w:rsidP="00767A46">
            <w:pPr>
              <w:spacing w:line="240" w:lineRule="auto"/>
              <w:contextualSpacing/>
              <w:jc w:val="both"/>
              <w:rPr>
                <w:rFonts w:ascii="Times New Roman" w:hAnsi="Times New Roman" w:cs="Times New Roman"/>
                <w:szCs w:val="24"/>
              </w:rPr>
            </w:pPr>
          </w:p>
        </w:tc>
        <w:tc>
          <w:tcPr>
            <w:tcW w:w="2409" w:type="dxa"/>
            <w:tcBorders>
              <w:top w:val="single" w:sz="4" w:space="0" w:color="000000"/>
              <w:left w:val="single" w:sz="4" w:space="0" w:color="000000"/>
              <w:bottom w:val="single" w:sz="4" w:space="0" w:color="000000"/>
              <w:right w:val="single" w:sz="4" w:space="0" w:color="000000"/>
            </w:tcBorders>
          </w:tcPr>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color w:val="000000"/>
                <w:szCs w:val="24"/>
              </w:rPr>
              <w:lastRenderedPageBreak/>
              <w:t xml:space="preserve">Повышение уровня психолого-педагогической </w:t>
            </w:r>
            <w:r w:rsidRPr="00767A46">
              <w:rPr>
                <w:rFonts w:ascii="Times New Roman" w:hAnsi="Times New Roman" w:cs="Times New Roman"/>
                <w:color w:val="000000"/>
                <w:szCs w:val="24"/>
              </w:rPr>
              <w:lastRenderedPageBreak/>
              <w:t>культуры.</w:t>
            </w:r>
          </w:p>
          <w:p w:rsidR="00085C71" w:rsidRPr="00767A46" w:rsidRDefault="00085C71" w:rsidP="00767A46">
            <w:pPr>
              <w:spacing w:line="240" w:lineRule="auto"/>
              <w:contextualSpacing/>
              <w:jc w:val="both"/>
              <w:rPr>
                <w:rFonts w:ascii="Times New Roman" w:hAnsi="Times New Roman" w:cs="Times New Roman"/>
                <w:color w:val="000000"/>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color w:val="000000"/>
                <w:szCs w:val="24"/>
              </w:rPr>
              <w:lastRenderedPageBreak/>
              <w:t>Социально-педагогическая диагностика.</w:t>
            </w:r>
          </w:p>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color w:val="000000"/>
                <w:szCs w:val="24"/>
              </w:rPr>
              <w:t>Организация участия родителей в массовых мероприятиях.</w:t>
            </w:r>
          </w:p>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color w:val="000000"/>
                <w:szCs w:val="24"/>
              </w:rPr>
              <w:lastRenderedPageBreak/>
              <w:t>Организация детско-родительских клубов.</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Организация школы родительского мастерства, ответственного родительства.</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Индивидуальные консультации.</w:t>
            </w:r>
          </w:p>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szCs w:val="24"/>
              </w:rPr>
              <w:t>Педагогическое просвещение, направленное на повышение уровня психолого-педагогической грамотности.</w:t>
            </w:r>
          </w:p>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szCs w:val="24"/>
              </w:rPr>
              <w:t>Социально-педагогический патронаж.</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 xml:space="preserve">Заместитель директора, классный руководитель, </w:t>
            </w:r>
            <w:r w:rsidRPr="00767A46">
              <w:rPr>
                <w:rFonts w:ascii="Times New Roman" w:hAnsi="Times New Roman" w:cs="Times New Roman"/>
                <w:szCs w:val="24"/>
              </w:rPr>
              <w:lastRenderedPageBreak/>
              <w:t>социальный педагог, педагог-психолог, (во взаимодействии с учреждениями социального обслуживания населения).</w:t>
            </w:r>
          </w:p>
        </w:tc>
        <w:tc>
          <w:tcPr>
            <w:tcW w:w="4145"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 xml:space="preserve">Родители (законные представители) добровольно участвуют в процедуре диагностики. Личная заинтересованность </w:t>
            </w:r>
            <w:r w:rsidRPr="00767A46">
              <w:rPr>
                <w:rFonts w:ascii="Times New Roman" w:hAnsi="Times New Roman" w:cs="Times New Roman"/>
                <w:szCs w:val="24"/>
              </w:rPr>
              <w:lastRenderedPageBreak/>
              <w:t>родителей в процедуре диагностики.</w:t>
            </w:r>
          </w:p>
          <w:p w:rsidR="00085C71" w:rsidRPr="00767A46" w:rsidRDefault="00085C71" w:rsidP="00767A46">
            <w:pPr>
              <w:spacing w:line="240" w:lineRule="auto"/>
              <w:contextualSpacing/>
              <w:jc w:val="both"/>
              <w:rPr>
                <w:rFonts w:ascii="Times New Roman" w:hAnsi="Times New Roman" w:cs="Times New Roman"/>
                <w:color w:val="000000"/>
                <w:szCs w:val="24"/>
                <w:highlight w:val="yellow"/>
              </w:rPr>
            </w:pPr>
            <w:r w:rsidRPr="00767A46">
              <w:rPr>
                <w:rFonts w:ascii="Times New Roman" w:hAnsi="Times New Roman" w:cs="Times New Roman"/>
                <w:szCs w:val="24"/>
              </w:rPr>
              <w:t xml:space="preserve">Родители (законные представители) активно (не активно) принимают участие в детско-родительских клубах, консультациях, в организации совместного </w:t>
            </w:r>
            <w:proofErr w:type="spellStart"/>
            <w:r w:rsidRPr="00767A46">
              <w:rPr>
                <w:rFonts w:ascii="Times New Roman" w:hAnsi="Times New Roman" w:cs="Times New Roman"/>
                <w:szCs w:val="24"/>
              </w:rPr>
              <w:t>смыслосодержащего</w:t>
            </w:r>
            <w:proofErr w:type="spellEnd"/>
            <w:r w:rsidRPr="00767A46">
              <w:rPr>
                <w:rFonts w:ascii="Times New Roman" w:hAnsi="Times New Roman" w:cs="Times New Roman"/>
                <w:szCs w:val="24"/>
              </w:rPr>
              <w:t xml:space="preserve"> досуга. </w:t>
            </w:r>
          </w:p>
        </w:tc>
      </w:tr>
      <w:tr w:rsidR="00085C71" w:rsidRPr="00085C71" w:rsidTr="00410079">
        <w:trPr>
          <w:trHeight w:val="985"/>
        </w:trPr>
        <w:tc>
          <w:tcPr>
            <w:tcW w:w="959" w:type="dxa"/>
            <w:vMerge/>
            <w:tcBorders>
              <w:left w:val="single" w:sz="4" w:space="0" w:color="000000"/>
              <w:right w:val="single" w:sz="4" w:space="0" w:color="000000"/>
            </w:tcBorders>
            <w:vAlign w:val="center"/>
            <w:hideMark/>
          </w:tcPr>
          <w:p w:rsidR="00085C71" w:rsidRPr="00767A46" w:rsidRDefault="00085C71" w:rsidP="00767A46">
            <w:pPr>
              <w:spacing w:line="240" w:lineRule="auto"/>
              <w:contextualSpacing/>
              <w:jc w:val="both"/>
              <w:rPr>
                <w:rFonts w:ascii="Times New Roman" w:hAnsi="Times New Roman" w:cs="Times New Roman"/>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Нарушение взаимоотношений в семье </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Гармонизация детско-родительских отношений.</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Социально-педагогическая диагностика детско-родительских отношений.</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Социально-педагогическое консультирование.</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Отслеживание динамики семейных отношений (социально-педагогический патронаж). </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Организация детско-родительских клубов.</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Организация школы родительского мастерства, ответственного родительства.</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Анкетирование «Хорошие ли вы родители?»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Беседа «Как наладить отношения с ребенком, с родителями».   Анкетирование «Социальные связи подростка».</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Игра-опросник «Письмо-обращение к родителям, которое никогда не дойдет до адресата» (анонимно, с рассмотрением результатов на родительском собрании).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Дискуссии «Роль родительских ожиданий. Как наши страхи становятся страхами детей», «Что родители должны дать детям и что дети должны дать родителям», «Нравственные основы родительства», «Как сложилась бы наша </w:t>
            </w:r>
            <w:r w:rsidRPr="00767A46">
              <w:rPr>
                <w:rFonts w:ascii="Times New Roman" w:hAnsi="Times New Roman" w:cs="Times New Roman"/>
                <w:szCs w:val="24"/>
              </w:rPr>
              <w:lastRenderedPageBreak/>
              <w:t>жизнь, если бы не было детей».</w:t>
            </w:r>
          </w:p>
          <w:p w:rsidR="00085C71" w:rsidRPr="00767A46" w:rsidRDefault="00085C71" w:rsidP="00767A46">
            <w:pPr>
              <w:spacing w:line="240" w:lineRule="auto"/>
              <w:contextualSpacing/>
              <w:jc w:val="both"/>
              <w:rPr>
                <w:rFonts w:ascii="Times New Roman" w:hAnsi="Times New Roman" w:cs="Times New Roman"/>
                <w:szCs w:val="24"/>
              </w:rPr>
            </w:pPr>
            <w:proofErr w:type="spellStart"/>
            <w:r w:rsidRPr="00767A46">
              <w:rPr>
                <w:rFonts w:ascii="Times New Roman" w:hAnsi="Times New Roman" w:cs="Times New Roman"/>
                <w:szCs w:val="24"/>
              </w:rPr>
              <w:t>Библиотерапия</w:t>
            </w:r>
            <w:proofErr w:type="spellEnd"/>
            <w:r w:rsidRPr="00767A46">
              <w:rPr>
                <w:rFonts w:ascii="Times New Roman" w:hAnsi="Times New Roman" w:cs="Times New Roman"/>
                <w:szCs w:val="24"/>
              </w:rPr>
              <w:t xml:space="preserve"> (обсуждение специально подобранных по единой теме книг).</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Использование технологий восстановительной медиации.</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Заместитель директора, классный руководитель, социальный педагог, педагог-психолог, (во взаимодействии с учреждениями социального обслуживания населения).</w:t>
            </w:r>
          </w:p>
        </w:tc>
        <w:tc>
          <w:tcPr>
            <w:tcW w:w="4145"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Родители (законные представители) добровольно участвуют в процедуре диагностики. Личная заинтересованность родителей в процедуре диагностики.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Семейные встречи помогли супругам понять друг друга и организовать разработку и реализацию плана по выполнению обязательств.</w:t>
            </w:r>
          </w:p>
          <w:p w:rsidR="00085C71" w:rsidRPr="00767A46" w:rsidRDefault="00085C71" w:rsidP="00767A46">
            <w:pPr>
              <w:spacing w:line="240" w:lineRule="auto"/>
              <w:contextualSpacing/>
              <w:jc w:val="both"/>
              <w:rPr>
                <w:rFonts w:ascii="Times New Roman" w:hAnsi="Times New Roman" w:cs="Times New Roman"/>
                <w:szCs w:val="24"/>
                <w:highlight w:val="yellow"/>
              </w:rPr>
            </w:pPr>
            <w:r w:rsidRPr="00767A46">
              <w:rPr>
                <w:rFonts w:ascii="Times New Roman" w:hAnsi="Times New Roman" w:cs="Times New Roman"/>
                <w:szCs w:val="24"/>
              </w:rPr>
              <w:t>Встречи в рамках восстановительной медиации помогли супругам урегулировать конфликтные ситуации и гармонизировать детско-родительские отношения.</w:t>
            </w:r>
          </w:p>
        </w:tc>
      </w:tr>
      <w:tr w:rsidR="00085C71" w:rsidRPr="00085C71" w:rsidTr="00410079">
        <w:tc>
          <w:tcPr>
            <w:tcW w:w="959" w:type="dxa"/>
            <w:vMerge/>
            <w:tcBorders>
              <w:left w:val="single" w:sz="4" w:space="0" w:color="000000"/>
              <w:right w:val="single" w:sz="4" w:space="0" w:color="000000"/>
            </w:tcBorders>
          </w:tcPr>
          <w:p w:rsidR="00085C71" w:rsidRPr="00767A46" w:rsidRDefault="00085C71" w:rsidP="00767A46">
            <w:pPr>
              <w:spacing w:line="240" w:lineRule="auto"/>
              <w:contextualSpacing/>
              <w:jc w:val="both"/>
              <w:rPr>
                <w:rFonts w:ascii="Times New Roman" w:hAnsi="Times New Roman" w:cs="Times New Roman"/>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color w:val="000000"/>
                <w:szCs w:val="24"/>
              </w:rPr>
              <w:t xml:space="preserve">Отчуждение от школы несовершеннолетнего (пропуски, низкая успеваемость и познавательная мотивация). </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Психолого-педагогические консультации для родителей по вопросам обучения ребенка.</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Вовлечение родителей в образовательный процесс ребенка.</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Психолого-педагогическое консультирование («Как организовать каникулы ребенка/свободное время ребенка», «Где и какую помощь может получить семья»).</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Карта самонаблюдения и самоконтроля.</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Педагогический треугольник, психологические гостиные.</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Социально-педагогический патронаж.</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Орган управления образованием, директор, заместитель директора, классный руководитель, социальный педагог, педагог-психолог, учителя-предметники (во взаимодействии с учреждениями социального обслуживания населения). </w:t>
            </w:r>
          </w:p>
        </w:tc>
        <w:tc>
          <w:tcPr>
            <w:tcW w:w="4145"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Активное (не активное) вовлечение родителей (законных представителей) в образовательный процесс несовершеннолетнего.</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Активное (не активное) участие в консультациях, беседах, психологических гостиных.</w:t>
            </w:r>
          </w:p>
        </w:tc>
      </w:tr>
      <w:tr w:rsidR="00085C71" w:rsidRPr="00085C71" w:rsidTr="00410079">
        <w:tc>
          <w:tcPr>
            <w:tcW w:w="15309" w:type="dxa"/>
            <w:gridSpan w:val="7"/>
            <w:tcBorders>
              <w:top w:val="nil"/>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b/>
                <w:szCs w:val="24"/>
                <w:u w:val="single"/>
              </w:rPr>
            </w:pPr>
            <w:r w:rsidRPr="00767A46">
              <w:rPr>
                <w:rFonts w:ascii="Times New Roman" w:hAnsi="Times New Roman" w:cs="Times New Roman"/>
                <w:b/>
                <w:szCs w:val="24"/>
                <w:u w:val="single"/>
              </w:rPr>
              <w:t>Социально-трудовое направление</w:t>
            </w:r>
          </w:p>
        </w:tc>
      </w:tr>
      <w:tr w:rsidR="00085C71" w:rsidRPr="00085C71" w:rsidTr="00410079">
        <w:tc>
          <w:tcPr>
            <w:tcW w:w="959" w:type="dxa"/>
            <w:tcBorders>
              <w:top w:val="nil"/>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Несовершеннолетний</w:t>
            </w:r>
          </w:p>
        </w:tc>
        <w:tc>
          <w:tcPr>
            <w:tcW w:w="1276"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Не информированность несовершеннолетних о возможностях выбора профессии.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Неорганизованный досуг.</w:t>
            </w:r>
          </w:p>
        </w:tc>
        <w:tc>
          <w:tcPr>
            <w:tcW w:w="2675" w:type="dxa"/>
            <w:gridSpan w:val="2"/>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proofErr w:type="spellStart"/>
            <w:r w:rsidRPr="00767A46">
              <w:rPr>
                <w:rFonts w:ascii="Times New Roman" w:hAnsi="Times New Roman" w:cs="Times New Roman"/>
                <w:szCs w:val="24"/>
              </w:rPr>
              <w:t>Профориентационная</w:t>
            </w:r>
            <w:proofErr w:type="spellEnd"/>
            <w:r w:rsidRPr="00767A46">
              <w:rPr>
                <w:rFonts w:ascii="Times New Roman" w:hAnsi="Times New Roman" w:cs="Times New Roman"/>
                <w:szCs w:val="24"/>
              </w:rPr>
              <w:t xml:space="preserve"> работа, помощь в трудоустройстве или организации </w:t>
            </w:r>
            <w:proofErr w:type="spellStart"/>
            <w:r w:rsidRPr="00767A46">
              <w:rPr>
                <w:rFonts w:ascii="Times New Roman" w:hAnsi="Times New Roman" w:cs="Times New Roman"/>
                <w:szCs w:val="24"/>
              </w:rPr>
              <w:t>самозанятости</w:t>
            </w:r>
            <w:proofErr w:type="spellEnd"/>
            <w:r w:rsidRPr="00767A46">
              <w:rPr>
                <w:rFonts w:ascii="Times New Roman" w:hAnsi="Times New Roman" w:cs="Times New Roman"/>
                <w:szCs w:val="24"/>
              </w:rPr>
              <w:t>.</w:t>
            </w:r>
          </w:p>
        </w:tc>
        <w:tc>
          <w:tcPr>
            <w:tcW w:w="3845"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Организация работы по профессиональной ориентации несовершеннолетних (экскурсии в профессиональные училища, государственные колледжи).</w:t>
            </w:r>
          </w:p>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color w:val="000000"/>
                <w:szCs w:val="24"/>
              </w:rPr>
              <w:t>Содействие и организация временного трудоустройства несовершеннолетних в возрасте от 14 до 18 лет в свободное от учебы время (как в период летних каникул, так и в течение года).</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Орган управления образованием, заместитель директора, классный руководитель, социальный педагог, педагог-психолог (во взаимодействии со службой занятости населения).</w:t>
            </w:r>
          </w:p>
        </w:tc>
        <w:tc>
          <w:tcPr>
            <w:tcW w:w="4145"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color w:val="000000"/>
                <w:szCs w:val="24"/>
              </w:rPr>
              <w:t xml:space="preserve">Несовершеннолетний трудоустроен во время учебного года и/или в каникулярное время. </w:t>
            </w:r>
          </w:p>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color w:val="000000"/>
                <w:szCs w:val="24"/>
              </w:rPr>
              <w:t>Несовершеннолетний отказался от трудоустройства/прекратил работу до окончания срока договора.</w:t>
            </w:r>
          </w:p>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color w:val="000000"/>
                <w:szCs w:val="24"/>
              </w:rPr>
              <w:t>Несовершеннолетний направлен на профессиональное обучение.</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color w:val="000000"/>
                <w:szCs w:val="24"/>
              </w:rPr>
              <w:t>Несовершеннолетний активно участвует в работе мастерских для получения профессиональных навыков.</w:t>
            </w:r>
          </w:p>
        </w:tc>
      </w:tr>
      <w:tr w:rsidR="00085C71" w:rsidRPr="00085C71" w:rsidTr="00410079">
        <w:tc>
          <w:tcPr>
            <w:tcW w:w="15309" w:type="dxa"/>
            <w:gridSpan w:val="7"/>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b/>
                <w:szCs w:val="24"/>
                <w:u w:val="single"/>
              </w:rPr>
            </w:pPr>
            <w:r w:rsidRPr="00767A46">
              <w:rPr>
                <w:rFonts w:ascii="Times New Roman" w:hAnsi="Times New Roman" w:cs="Times New Roman"/>
                <w:b/>
                <w:szCs w:val="24"/>
                <w:u w:val="single"/>
              </w:rPr>
              <w:t>Социально-правовое направление</w:t>
            </w:r>
          </w:p>
        </w:tc>
      </w:tr>
      <w:tr w:rsidR="00085C71" w:rsidRPr="00085C71" w:rsidTr="00410079">
        <w:tc>
          <w:tcPr>
            <w:tcW w:w="959" w:type="dxa"/>
            <w:vMerge w:val="restart"/>
            <w:tcBorders>
              <w:top w:val="single" w:sz="4" w:space="0" w:color="000000"/>
              <w:left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Несовершеннолетний</w:t>
            </w:r>
          </w:p>
        </w:tc>
        <w:tc>
          <w:tcPr>
            <w:tcW w:w="1276"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color w:val="000000"/>
                <w:szCs w:val="24"/>
              </w:rPr>
              <w:t xml:space="preserve">Правонарушения, общественно </w:t>
            </w:r>
            <w:r w:rsidRPr="00767A46">
              <w:rPr>
                <w:rFonts w:ascii="Times New Roman" w:hAnsi="Times New Roman" w:cs="Times New Roman"/>
                <w:color w:val="000000"/>
                <w:szCs w:val="24"/>
              </w:rPr>
              <w:lastRenderedPageBreak/>
              <w:t>опасные деяния, преступления.</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 xml:space="preserve">Предупреждение преступлений и правонарушений несовершеннолетних и </w:t>
            </w:r>
            <w:r w:rsidRPr="00767A46">
              <w:rPr>
                <w:rFonts w:ascii="Times New Roman" w:hAnsi="Times New Roman" w:cs="Times New Roman"/>
                <w:szCs w:val="24"/>
              </w:rPr>
              <w:lastRenderedPageBreak/>
              <w:t>в отношении несовершеннолетних.</w:t>
            </w:r>
          </w:p>
          <w:p w:rsidR="00085C71" w:rsidRPr="00767A46" w:rsidRDefault="00085C71" w:rsidP="00767A46">
            <w:pPr>
              <w:spacing w:line="240" w:lineRule="auto"/>
              <w:contextualSpacing/>
              <w:jc w:val="both"/>
              <w:rPr>
                <w:rFonts w:ascii="Times New Roman" w:hAnsi="Times New Roman" w:cs="Times New Roman"/>
                <w:bCs/>
                <w:szCs w:val="24"/>
              </w:rPr>
            </w:pPr>
            <w:r w:rsidRPr="00767A46">
              <w:rPr>
                <w:rFonts w:ascii="Times New Roman" w:hAnsi="Times New Roman" w:cs="Times New Roman"/>
                <w:szCs w:val="24"/>
              </w:rPr>
              <w:t xml:space="preserve">Правовое просвещение (в т.ч. информирование об ответственности, предусмотренной Уголовным Кодексом РФ, </w:t>
            </w:r>
            <w:r w:rsidRPr="00767A46">
              <w:rPr>
                <w:rFonts w:ascii="Times New Roman" w:hAnsi="Times New Roman" w:cs="Times New Roman"/>
                <w:bCs/>
                <w:szCs w:val="24"/>
              </w:rPr>
              <w:t>Кодексом РФ об административных правонарушениях за совершение преступлений и правонарушений).</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Организация конструктивного досуга для подростка.</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Комплекс мероприятий правовой направленности (указать конкретно в данном периоде).</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Индивидуальные правовые уроки «Мое </w:t>
            </w:r>
            <w:r w:rsidRPr="00767A46">
              <w:rPr>
                <w:rFonts w:ascii="Times New Roman" w:hAnsi="Times New Roman" w:cs="Times New Roman"/>
                <w:szCs w:val="24"/>
              </w:rPr>
              <w:lastRenderedPageBreak/>
              <w:t>и чужое. В чем разница», «Возраст, с которого наступает уголовная ответственность», «Ответственность несовершеннолетних за побои и оскорбления», «Административная ответственность несовершеннолетних», «Шалость или хулиганство», «Незнание закона не освобождает от ответственности», «Это полезно знать не только мальчикам».</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Групповые и индивидуальные занятия «Для чего мне нужны деньги?», «Как быть: учимся разрешать конфликты», «Учитесь властвовать собой».</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Вовлечение подростков в проведение профилактических мероприятий (лектории, </w:t>
            </w:r>
            <w:proofErr w:type="spellStart"/>
            <w:r w:rsidRPr="00767A46">
              <w:rPr>
                <w:rFonts w:ascii="Times New Roman" w:hAnsi="Times New Roman" w:cs="Times New Roman"/>
                <w:szCs w:val="24"/>
              </w:rPr>
              <w:t>информминутки</w:t>
            </w:r>
            <w:proofErr w:type="spellEnd"/>
            <w:r w:rsidRPr="00767A46">
              <w:rPr>
                <w:rFonts w:ascii="Times New Roman" w:hAnsi="Times New Roman" w:cs="Times New Roman"/>
                <w:szCs w:val="24"/>
              </w:rPr>
              <w:t>, особенно для школьников младшего возраста).</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 xml:space="preserve">Орган управления образованием, директор, заместитель директора, классный </w:t>
            </w:r>
            <w:r w:rsidRPr="00767A46">
              <w:rPr>
                <w:rFonts w:ascii="Times New Roman" w:hAnsi="Times New Roman" w:cs="Times New Roman"/>
                <w:szCs w:val="24"/>
              </w:rPr>
              <w:lastRenderedPageBreak/>
              <w:t>руководитель, социальный педагог, педагог-психолог (во взаимодействии с органами внутренних дел, учреждениями социального обслуживания населения, органами по делам молодежи).</w:t>
            </w:r>
          </w:p>
        </w:tc>
        <w:tc>
          <w:tcPr>
            <w:tcW w:w="4145" w:type="dxa"/>
            <w:tcBorders>
              <w:top w:val="single" w:sz="4" w:space="0" w:color="000000"/>
              <w:left w:val="single" w:sz="4" w:space="0" w:color="000000"/>
              <w:bottom w:val="single" w:sz="4" w:space="0" w:color="000000"/>
              <w:right w:val="single" w:sz="4" w:space="0" w:color="000000"/>
            </w:tcBorders>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 xml:space="preserve">Несовершеннолетний внимательно (не внимательно) выслушал предоставленную информацию, прислушивается (не прислушиваются) к </w:t>
            </w:r>
            <w:r w:rsidRPr="00767A46">
              <w:rPr>
                <w:rFonts w:ascii="Times New Roman" w:hAnsi="Times New Roman" w:cs="Times New Roman"/>
                <w:szCs w:val="24"/>
              </w:rPr>
              <w:lastRenderedPageBreak/>
              <w:t>рекомендациям.</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Несовершеннолетний заинтересовался (не заинтересовался) предоставленной информацией, задавал (не задавал) уточняющие вопросы.</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Во время беседы несовершеннолетний слушал (не слушал) специалиста. Он был открыт (закрыт) к контактам со специалистами.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Несовершеннолетний участвует активно (пассивно) в разработке и реализации проектов, в конкурсах, грантах.</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Несовершеннолетний демонстрирует положительную установку на ведение законопослушного образа жизни.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Отсутствие правонарушений со стороны</w:t>
            </w:r>
            <w:r w:rsidRPr="00767A46">
              <w:rPr>
                <w:rStyle w:val="apple-converted-space"/>
                <w:rFonts w:ascii="Times New Roman" w:hAnsi="Times New Roman" w:cs="Times New Roman"/>
                <w:szCs w:val="24"/>
              </w:rPr>
              <w:t xml:space="preserve"> несовершеннолетнего</w:t>
            </w:r>
            <w:r w:rsidRPr="00767A46">
              <w:rPr>
                <w:rFonts w:ascii="Times New Roman" w:hAnsi="Times New Roman" w:cs="Times New Roman"/>
                <w:szCs w:val="24"/>
              </w:rPr>
              <w:t xml:space="preserve">. </w:t>
            </w:r>
          </w:p>
          <w:p w:rsidR="00085C71" w:rsidRPr="00767A46" w:rsidRDefault="00085C71" w:rsidP="00767A46">
            <w:pPr>
              <w:spacing w:line="240" w:lineRule="auto"/>
              <w:contextualSpacing/>
              <w:jc w:val="both"/>
              <w:rPr>
                <w:rFonts w:ascii="Times New Roman" w:hAnsi="Times New Roman" w:cs="Times New Roman"/>
                <w:color w:val="000000"/>
                <w:szCs w:val="24"/>
              </w:rPr>
            </w:pPr>
          </w:p>
        </w:tc>
      </w:tr>
      <w:tr w:rsidR="00085C71" w:rsidRPr="00085C71" w:rsidTr="00410079">
        <w:tc>
          <w:tcPr>
            <w:tcW w:w="959" w:type="dxa"/>
            <w:vMerge/>
            <w:tcBorders>
              <w:top w:val="single" w:sz="4" w:space="0" w:color="000000"/>
              <w:left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Бродяжничество, нарушение временного режима пребывания на улице и в общественных местах.</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Правовое просвещение несовершеннолетних.</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Организация временной занятости.</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Социально-педагогическая диагностика причин бродяжничества.</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Организация позитивного </w:t>
            </w:r>
            <w:proofErr w:type="spellStart"/>
            <w:r w:rsidRPr="00767A46">
              <w:rPr>
                <w:rFonts w:ascii="Times New Roman" w:hAnsi="Times New Roman" w:cs="Times New Roman"/>
                <w:szCs w:val="24"/>
              </w:rPr>
              <w:t>смыслосодержащего</w:t>
            </w:r>
            <w:proofErr w:type="spellEnd"/>
            <w:r w:rsidRPr="00767A46">
              <w:rPr>
                <w:rFonts w:ascii="Times New Roman" w:hAnsi="Times New Roman" w:cs="Times New Roman"/>
                <w:szCs w:val="24"/>
              </w:rPr>
              <w:t xml:space="preserve"> досуга, в том числе с вовлечением в систему дополнительного образования.</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Использование технологии социального проектирования.</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Индивидуальные беседы с несовершеннолетним, его ближайшим окружением о соблюдении закона Алтайского края от 07.12.2009 № 99-ЗС «Об ограничении пребывания несовершеннолетних в общественных местах на территории Алтайского края».</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eastAsia="Calibri" w:hAnsi="Times New Roman" w:cs="Times New Roman"/>
                <w:szCs w:val="24"/>
              </w:rPr>
              <w:t>Обмен мнениями «Почему подростки нарушают Закон АК № 99?»</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Орган управления образованием, директор, заместитель директора, классный руководитель, социальный педагог, педагог-психолог (во взаимодействии с учреждениями социального обслуживания населения, органами внутренних дел).</w:t>
            </w:r>
          </w:p>
        </w:tc>
        <w:tc>
          <w:tcPr>
            <w:tcW w:w="4145" w:type="dxa"/>
            <w:tcBorders>
              <w:top w:val="single" w:sz="4" w:space="0" w:color="000000"/>
              <w:left w:val="single" w:sz="4" w:space="0" w:color="000000"/>
              <w:bottom w:val="single" w:sz="4" w:space="0" w:color="000000"/>
              <w:right w:val="single" w:sz="4" w:space="0" w:color="000000"/>
            </w:tcBorders>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Добровольное  участие в процедуре диагностики.</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Личная заинтересованность несовершеннолетнего в процедуре диагностик.</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Несовершеннолетний вовлечен в организацию </w:t>
            </w:r>
            <w:proofErr w:type="spellStart"/>
            <w:r w:rsidRPr="00767A46">
              <w:rPr>
                <w:rFonts w:ascii="Times New Roman" w:hAnsi="Times New Roman" w:cs="Times New Roman"/>
                <w:szCs w:val="24"/>
              </w:rPr>
              <w:t>смыслосодержащего</w:t>
            </w:r>
            <w:proofErr w:type="spellEnd"/>
            <w:r w:rsidRPr="00767A46">
              <w:rPr>
                <w:rFonts w:ascii="Times New Roman" w:hAnsi="Times New Roman" w:cs="Times New Roman"/>
                <w:szCs w:val="24"/>
              </w:rPr>
              <w:t xml:space="preserve"> досуга, систему дополнительного образования (посещает секции, кружки) (какие конкретно, его достижения). </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Несовершеннолетний вовлечен и активно участвует  реализации проектов различной направленности (каких конкретно, каков результат) (в том числе в рамках правового просвещения). </w:t>
            </w:r>
          </w:p>
          <w:p w:rsidR="00085C71" w:rsidRPr="00767A46" w:rsidRDefault="00085C71" w:rsidP="00767A46">
            <w:pPr>
              <w:spacing w:line="240" w:lineRule="auto"/>
              <w:contextualSpacing/>
              <w:jc w:val="both"/>
              <w:rPr>
                <w:rFonts w:ascii="Times New Roman" w:hAnsi="Times New Roman" w:cs="Times New Roman"/>
                <w:szCs w:val="24"/>
                <w:highlight w:val="yellow"/>
              </w:rPr>
            </w:pPr>
            <w:r w:rsidRPr="00767A46">
              <w:rPr>
                <w:rFonts w:ascii="Times New Roman" w:hAnsi="Times New Roman" w:cs="Times New Roman"/>
                <w:szCs w:val="24"/>
              </w:rPr>
              <w:t xml:space="preserve">Несовершеннолетний активно (пассивно) участвует в беседах по соблюдению закона Алтайского края от 07.12.2009 № 99-ЗС «Об ограничении пребывания несовершеннолетних в общественных местах на территории Алтайского края». </w:t>
            </w:r>
            <w:r w:rsidRPr="00767A46">
              <w:rPr>
                <w:rFonts w:ascii="Times New Roman" w:hAnsi="Times New Roman" w:cs="Times New Roman"/>
                <w:szCs w:val="24"/>
              </w:rPr>
              <w:lastRenderedPageBreak/>
              <w:t>Высказывания, суждения несовершеннолетнего по данному вопросу.</w:t>
            </w:r>
          </w:p>
        </w:tc>
      </w:tr>
      <w:tr w:rsidR="00085C71" w:rsidRPr="00085C71" w:rsidTr="00410079">
        <w:tc>
          <w:tcPr>
            <w:tcW w:w="959" w:type="dxa"/>
            <w:vMerge/>
            <w:tcBorders>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color w:val="000000"/>
                <w:szCs w:val="24"/>
              </w:rPr>
            </w:pPr>
            <w:proofErr w:type="spellStart"/>
            <w:r w:rsidRPr="00767A46">
              <w:rPr>
                <w:rFonts w:ascii="Times New Roman" w:hAnsi="Times New Roman" w:cs="Times New Roman"/>
                <w:color w:val="000000"/>
                <w:szCs w:val="24"/>
              </w:rPr>
              <w:t>Виктимное</w:t>
            </w:r>
            <w:proofErr w:type="spellEnd"/>
            <w:r w:rsidRPr="00767A46">
              <w:rPr>
                <w:rFonts w:ascii="Times New Roman" w:hAnsi="Times New Roman" w:cs="Times New Roman"/>
                <w:color w:val="000000"/>
                <w:szCs w:val="24"/>
              </w:rPr>
              <w:t xml:space="preserve"> поведение несовершеннолетних.</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Предупреждение преступлений в отношении несовершеннолетних.</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Формирование безопасного поведения детей.</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proofErr w:type="gramStart"/>
            <w:r w:rsidRPr="00767A46">
              <w:rPr>
                <w:rFonts w:ascii="Times New Roman" w:hAnsi="Times New Roman" w:cs="Times New Roman"/>
                <w:szCs w:val="24"/>
              </w:rPr>
              <w:t>Памятки, правовые уроки «Если ты попал в трудную ситуацию», «НЕ» для твоей безопасности», «Осторожно: вымогательство», «Виды насилия и как они проявляются», «Как избежать негативного давления сверстников», «Скажи «нет» насилию», «Как не стать жертвой преступления».</w:t>
            </w:r>
            <w:proofErr w:type="gramEnd"/>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Орган управления образованием, заместитель директора, классный руководитель, социальный педагог, педагог-психолог (во взаимодействии с органами внутренних дел, по делам молодежи, учреждениями социального обслуживания населения).</w:t>
            </w:r>
          </w:p>
        </w:tc>
        <w:tc>
          <w:tcPr>
            <w:tcW w:w="4145" w:type="dxa"/>
            <w:tcBorders>
              <w:top w:val="single" w:sz="4" w:space="0" w:color="000000"/>
              <w:left w:val="single" w:sz="4" w:space="0" w:color="000000"/>
              <w:bottom w:val="single" w:sz="4" w:space="0" w:color="000000"/>
              <w:right w:val="single" w:sz="4" w:space="0" w:color="000000"/>
            </w:tcBorders>
          </w:tcPr>
          <w:p w:rsidR="00085C71" w:rsidRPr="00767A46" w:rsidRDefault="00085C71" w:rsidP="00767A46">
            <w:pPr>
              <w:spacing w:line="240" w:lineRule="auto"/>
              <w:contextualSpacing/>
              <w:jc w:val="both"/>
              <w:rPr>
                <w:rFonts w:ascii="Times New Roman" w:hAnsi="Times New Roman" w:cs="Times New Roman"/>
                <w:color w:val="000000"/>
                <w:szCs w:val="24"/>
              </w:rPr>
            </w:pPr>
            <w:r w:rsidRPr="00767A46">
              <w:rPr>
                <w:rFonts w:ascii="Times New Roman" w:hAnsi="Times New Roman" w:cs="Times New Roman"/>
                <w:color w:val="000000"/>
                <w:szCs w:val="24"/>
              </w:rPr>
              <w:t xml:space="preserve">Несовершеннолетний участвует в обсуждении ситуаций, влекущих </w:t>
            </w:r>
            <w:proofErr w:type="spellStart"/>
            <w:r w:rsidRPr="00767A46">
              <w:rPr>
                <w:rFonts w:ascii="Times New Roman" w:hAnsi="Times New Roman" w:cs="Times New Roman"/>
                <w:color w:val="000000"/>
                <w:szCs w:val="24"/>
              </w:rPr>
              <w:t>виктимное</w:t>
            </w:r>
            <w:proofErr w:type="spellEnd"/>
            <w:r w:rsidRPr="00767A46">
              <w:rPr>
                <w:rFonts w:ascii="Times New Roman" w:hAnsi="Times New Roman" w:cs="Times New Roman"/>
                <w:color w:val="000000"/>
                <w:szCs w:val="24"/>
              </w:rPr>
              <w:t xml:space="preserve"> поведение, в изготовлении памяток, информации для правового уголка</w:t>
            </w:r>
          </w:p>
          <w:p w:rsidR="00085C71" w:rsidRPr="00767A46" w:rsidRDefault="00085C71" w:rsidP="00767A46">
            <w:pPr>
              <w:spacing w:line="240" w:lineRule="auto"/>
              <w:contextualSpacing/>
              <w:jc w:val="both"/>
              <w:rPr>
                <w:rFonts w:ascii="Times New Roman" w:hAnsi="Times New Roman" w:cs="Times New Roman"/>
                <w:color w:val="000000"/>
                <w:szCs w:val="24"/>
              </w:rPr>
            </w:pPr>
          </w:p>
        </w:tc>
      </w:tr>
      <w:tr w:rsidR="00085C71" w:rsidRPr="00085C71" w:rsidTr="00410079">
        <w:tc>
          <w:tcPr>
            <w:tcW w:w="959" w:type="dxa"/>
            <w:vMerge w:val="restart"/>
            <w:tcBorders>
              <w:top w:val="single" w:sz="4" w:space="0" w:color="000000"/>
              <w:left w:val="single" w:sz="4" w:space="0" w:color="000000"/>
              <w:right w:val="single" w:sz="4" w:space="0" w:color="000000"/>
            </w:tcBorders>
            <w:hideMark/>
          </w:tcPr>
          <w:p w:rsidR="00085C71" w:rsidRPr="00767A46" w:rsidRDefault="00085C71" w:rsidP="00767A46">
            <w:pPr>
              <w:pStyle w:val="12"/>
              <w:contextualSpacing/>
              <w:jc w:val="both"/>
              <w:rPr>
                <w:rFonts w:ascii="Times New Roman" w:hAnsi="Times New Roman"/>
                <w:szCs w:val="24"/>
              </w:rPr>
            </w:pPr>
            <w:r w:rsidRPr="00767A46">
              <w:rPr>
                <w:rFonts w:ascii="Times New Roman" w:hAnsi="Times New Roman"/>
                <w:szCs w:val="24"/>
              </w:rPr>
              <w:t xml:space="preserve">Семья </w:t>
            </w:r>
          </w:p>
        </w:tc>
        <w:tc>
          <w:tcPr>
            <w:tcW w:w="1276"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pStyle w:val="12"/>
              <w:contextualSpacing/>
              <w:jc w:val="both"/>
              <w:rPr>
                <w:rFonts w:ascii="Times New Roman" w:hAnsi="Times New Roman"/>
                <w:szCs w:val="24"/>
              </w:rPr>
            </w:pPr>
            <w:r w:rsidRPr="00767A46">
              <w:rPr>
                <w:rFonts w:ascii="Times New Roman" w:hAnsi="Times New Roman"/>
                <w:szCs w:val="24"/>
              </w:rPr>
              <w:t>Правонарушения, общественно опасные деяния, преступления несовершеннолетнего, в отношении него.</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pStyle w:val="12"/>
              <w:contextualSpacing/>
              <w:jc w:val="both"/>
              <w:rPr>
                <w:rFonts w:ascii="Times New Roman" w:hAnsi="Times New Roman"/>
                <w:szCs w:val="24"/>
              </w:rPr>
            </w:pPr>
            <w:r w:rsidRPr="00767A46">
              <w:rPr>
                <w:rFonts w:ascii="Times New Roman" w:hAnsi="Times New Roman"/>
                <w:szCs w:val="24"/>
              </w:rPr>
              <w:t>Предупреждение преступлений и правонарушений несовершеннолетних и в отношении несовершеннолетних.</w:t>
            </w: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Консультации (например, «Если ваш ребенок поставлен на учет» и др.).</w:t>
            </w:r>
          </w:p>
          <w:p w:rsidR="00085C71" w:rsidRPr="00767A46" w:rsidRDefault="00085C71" w:rsidP="00767A46">
            <w:pPr>
              <w:pStyle w:val="12"/>
              <w:contextualSpacing/>
              <w:jc w:val="both"/>
              <w:rPr>
                <w:rFonts w:ascii="Times New Roman" w:hAnsi="Times New Roman"/>
                <w:szCs w:val="24"/>
              </w:rPr>
            </w:pPr>
            <w:r w:rsidRPr="00767A46">
              <w:rPr>
                <w:rFonts w:ascii="Times New Roman" w:hAnsi="Times New Roman"/>
                <w:szCs w:val="24"/>
              </w:rPr>
              <w:t>Родительские уроки (например, «Уголовная и административная ответственность несовершеннолетних детей за правонарушения и преступления» и др.).</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pStyle w:val="12"/>
              <w:contextualSpacing/>
              <w:jc w:val="both"/>
              <w:rPr>
                <w:rFonts w:ascii="Times New Roman" w:hAnsi="Times New Roman"/>
                <w:szCs w:val="24"/>
              </w:rPr>
            </w:pPr>
            <w:r w:rsidRPr="00767A46">
              <w:rPr>
                <w:rFonts w:ascii="Times New Roman" w:hAnsi="Times New Roman"/>
                <w:szCs w:val="24"/>
              </w:rPr>
              <w:t>Заместитель директора,  классный руководитель, социальный педагог, педагог-психолог, (во взаимодействии с учреждениями социального обслуживания населения, органами внутренних дел).</w:t>
            </w:r>
          </w:p>
        </w:tc>
        <w:tc>
          <w:tcPr>
            <w:tcW w:w="4145" w:type="dxa"/>
            <w:tcBorders>
              <w:top w:val="single" w:sz="4" w:space="0" w:color="000000"/>
              <w:left w:val="single" w:sz="4" w:space="0" w:color="000000"/>
              <w:bottom w:val="single" w:sz="4" w:space="0" w:color="000000"/>
              <w:right w:val="single" w:sz="4" w:space="0" w:color="000000"/>
            </w:tcBorders>
          </w:tcPr>
          <w:p w:rsidR="00085C71" w:rsidRPr="00767A46" w:rsidRDefault="00085C71" w:rsidP="00767A46">
            <w:pPr>
              <w:pStyle w:val="12"/>
              <w:contextualSpacing/>
              <w:jc w:val="both"/>
              <w:rPr>
                <w:rFonts w:ascii="Times New Roman" w:hAnsi="Times New Roman"/>
                <w:szCs w:val="24"/>
              </w:rPr>
            </w:pPr>
            <w:r w:rsidRPr="00767A46">
              <w:rPr>
                <w:rFonts w:ascii="Times New Roman" w:hAnsi="Times New Roman"/>
                <w:szCs w:val="24"/>
              </w:rPr>
              <w:t>Пассивное (активное) участие в родительских уроках, консультациях.</w:t>
            </w:r>
          </w:p>
        </w:tc>
      </w:tr>
      <w:tr w:rsidR="00085C71" w:rsidRPr="00085C71" w:rsidTr="00410079">
        <w:tc>
          <w:tcPr>
            <w:tcW w:w="959" w:type="dxa"/>
            <w:vMerge/>
            <w:tcBorders>
              <w:left w:val="single" w:sz="4" w:space="0" w:color="000000"/>
              <w:right w:val="single" w:sz="4" w:space="0" w:color="000000"/>
            </w:tcBorders>
          </w:tcPr>
          <w:p w:rsidR="00085C71" w:rsidRPr="00767A46" w:rsidRDefault="00085C71" w:rsidP="00767A46">
            <w:pPr>
              <w:pStyle w:val="12"/>
              <w:contextualSpacing/>
              <w:jc w:val="both"/>
              <w:rPr>
                <w:rFonts w:ascii="Times New Roman"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color w:val="000000"/>
                <w:szCs w:val="24"/>
                <w:shd w:val="clear" w:color="auto" w:fill="FFFFDD"/>
              </w:rPr>
            </w:pPr>
            <w:r w:rsidRPr="00767A46">
              <w:rPr>
                <w:rFonts w:ascii="Times New Roman" w:hAnsi="Times New Roman" w:cs="Times New Roman"/>
                <w:szCs w:val="24"/>
              </w:rPr>
              <w:t>Уклонение родителей от обязанностей по воспитанию и содержани</w:t>
            </w:r>
            <w:r w:rsidRPr="00767A46">
              <w:rPr>
                <w:rFonts w:ascii="Times New Roman" w:hAnsi="Times New Roman" w:cs="Times New Roman"/>
                <w:szCs w:val="24"/>
              </w:rPr>
              <w:lastRenderedPageBreak/>
              <w:t>ю несовершеннолетних.</w:t>
            </w:r>
          </w:p>
          <w:p w:rsidR="00085C71" w:rsidRPr="00767A46" w:rsidRDefault="00085C71" w:rsidP="00767A46">
            <w:pPr>
              <w:spacing w:line="240" w:lineRule="auto"/>
              <w:contextualSpacing/>
              <w:jc w:val="both"/>
              <w:rPr>
                <w:rFonts w:ascii="Times New Roman" w:hAnsi="Times New Roman" w:cs="Times New Roman"/>
                <w:szCs w:val="24"/>
              </w:rPr>
            </w:pP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Изучение ЖБУ.</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Общественный </w:t>
            </w:r>
            <w:proofErr w:type="gramStart"/>
            <w:r w:rsidRPr="00767A46">
              <w:rPr>
                <w:rFonts w:ascii="Times New Roman" w:hAnsi="Times New Roman" w:cs="Times New Roman"/>
                <w:szCs w:val="24"/>
              </w:rPr>
              <w:t>контроль за</w:t>
            </w:r>
            <w:proofErr w:type="gramEnd"/>
            <w:r w:rsidRPr="00767A46">
              <w:rPr>
                <w:rFonts w:ascii="Times New Roman" w:hAnsi="Times New Roman" w:cs="Times New Roman"/>
                <w:szCs w:val="24"/>
              </w:rPr>
              <w:t xml:space="preserve"> родителями, уклоняющимися от своих родительских обязанностей.</w:t>
            </w:r>
          </w:p>
          <w:p w:rsidR="00085C71" w:rsidRPr="00767A46" w:rsidRDefault="00085C71" w:rsidP="00767A46">
            <w:pPr>
              <w:spacing w:line="240" w:lineRule="auto"/>
              <w:contextualSpacing/>
              <w:jc w:val="both"/>
              <w:rPr>
                <w:rFonts w:ascii="Times New Roman" w:hAnsi="Times New Roman" w:cs="Times New Roman"/>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Посещение квартиры (контрольные – 1 раз в квартал), оформление акта обследования ЖБУ.</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 xml:space="preserve">Беседы с лицами, осведомленными о положении дел в семье. </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Памятка «Ответственность родителей за содержание, воспитание, обучение несовершеннолетних детей».</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 xml:space="preserve">Заседание школьного Совета профилактики правонарушений. </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 xml:space="preserve">Директор, заместитель директора классный руководитель, социальный педагог, педагог-психолог, (во взаимодействии с учреждениями социального </w:t>
            </w:r>
            <w:r w:rsidRPr="00767A46">
              <w:rPr>
                <w:rFonts w:ascii="Times New Roman" w:hAnsi="Times New Roman" w:cs="Times New Roman"/>
                <w:szCs w:val="24"/>
              </w:rPr>
              <w:lastRenderedPageBreak/>
              <w:t>обслуживания населения, органами внутренних дел).</w:t>
            </w:r>
          </w:p>
        </w:tc>
        <w:tc>
          <w:tcPr>
            <w:tcW w:w="4145"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lastRenderedPageBreak/>
              <w:t>Родители (законные представители) заслушиваются на Совете профилактики о выполнении обязанностей, исполняют рекомендации Совета.</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Знакомятся с ответственность за неисполнение обязанностей по воспитанию и содержанию несовершеннолетнего.</w:t>
            </w:r>
          </w:p>
        </w:tc>
      </w:tr>
      <w:tr w:rsidR="00085C71" w:rsidRPr="00085C71" w:rsidTr="00410079">
        <w:tc>
          <w:tcPr>
            <w:tcW w:w="959" w:type="dxa"/>
            <w:vMerge/>
            <w:tcBorders>
              <w:left w:val="single" w:sz="4" w:space="0" w:color="000000"/>
              <w:bottom w:val="single" w:sz="4" w:space="0" w:color="000000"/>
              <w:right w:val="single" w:sz="4" w:space="0" w:color="000000"/>
            </w:tcBorders>
          </w:tcPr>
          <w:p w:rsidR="00085C71" w:rsidRPr="00767A46" w:rsidRDefault="00085C71" w:rsidP="00767A46">
            <w:pPr>
              <w:pStyle w:val="12"/>
              <w:contextualSpacing/>
              <w:jc w:val="both"/>
              <w:rPr>
                <w:rFonts w:ascii="Times New Roman"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color w:val="000000"/>
                <w:szCs w:val="24"/>
              </w:rPr>
              <w:t>Бродяжничество, нарушение временного режима пребывания несовершеннолетних на улице и в общественных местах.</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Информирование родителей о требованиях законодательства.</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Формирование позитивного восприятия родителями требований законодательства.</w:t>
            </w:r>
          </w:p>
          <w:p w:rsidR="00085C71" w:rsidRPr="00767A46" w:rsidRDefault="00085C71" w:rsidP="00767A46">
            <w:pPr>
              <w:spacing w:line="240" w:lineRule="auto"/>
              <w:contextualSpacing/>
              <w:jc w:val="both"/>
              <w:rPr>
                <w:rFonts w:ascii="Times New Roman" w:hAnsi="Times New Roman" w:cs="Times New Roman"/>
                <w:szCs w:val="24"/>
              </w:rPr>
            </w:pPr>
          </w:p>
        </w:tc>
        <w:tc>
          <w:tcPr>
            <w:tcW w:w="4111" w:type="dxa"/>
            <w:gridSpan w:val="2"/>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Разъяснение родителям (законным представителям), его ближайшему окружению о соблюдении закона Алтайского края от 07.12.2009 № 99-ЗС «Об ограничении пребывания несовершеннолетних в общественных местах на территории Алтайского края».</w:t>
            </w:r>
          </w:p>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Индивидуальные беседы «Бродяжничество, его причины и последствия», «Как организовать каникулы ребёнка с СДВГ», «Родительский контроль: за и против».</w:t>
            </w:r>
          </w:p>
          <w:p w:rsidR="00085C71" w:rsidRPr="00767A46" w:rsidRDefault="00085C71" w:rsidP="00767A46">
            <w:pPr>
              <w:spacing w:line="240" w:lineRule="auto"/>
              <w:contextualSpacing/>
              <w:jc w:val="both"/>
              <w:rPr>
                <w:rFonts w:ascii="Times New Roman" w:hAnsi="Times New Roman" w:cs="Times New Roman"/>
                <w:szCs w:val="24"/>
              </w:rPr>
            </w:pPr>
            <w:proofErr w:type="gramStart"/>
            <w:r w:rsidRPr="00767A46">
              <w:rPr>
                <w:rFonts w:ascii="Times New Roman" w:hAnsi="Times New Roman" w:cs="Times New Roman"/>
                <w:szCs w:val="24"/>
              </w:rPr>
              <w:t>Контроль за</w:t>
            </w:r>
            <w:proofErr w:type="gramEnd"/>
            <w:r w:rsidRPr="00767A46">
              <w:rPr>
                <w:rFonts w:ascii="Times New Roman" w:hAnsi="Times New Roman" w:cs="Times New Roman"/>
                <w:szCs w:val="24"/>
              </w:rPr>
              <w:t xml:space="preserve"> занятостью детей во время каникул.</w:t>
            </w:r>
          </w:p>
        </w:tc>
        <w:tc>
          <w:tcPr>
            <w:tcW w:w="2409"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Орган управления образованием, заместитель директора, классный руководитель, социальный педагог, педагог-психолог (во взаимодействии с органами и учреждениями социальной защиты населения, органами внутренних дел).</w:t>
            </w:r>
          </w:p>
        </w:tc>
        <w:tc>
          <w:tcPr>
            <w:tcW w:w="4145" w:type="dxa"/>
            <w:tcBorders>
              <w:top w:val="single" w:sz="4" w:space="0" w:color="000000"/>
              <w:left w:val="single" w:sz="4" w:space="0" w:color="000000"/>
              <w:bottom w:val="single" w:sz="4" w:space="0" w:color="000000"/>
              <w:right w:val="single" w:sz="4" w:space="0" w:color="000000"/>
            </w:tcBorders>
            <w:hideMark/>
          </w:tcPr>
          <w:p w:rsidR="00085C71" w:rsidRPr="00767A46" w:rsidRDefault="00085C71" w:rsidP="00767A46">
            <w:pPr>
              <w:spacing w:line="240" w:lineRule="auto"/>
              <w:contextualSpacing/>
              <w:jc w:val="both"/>
              <w:rPr>
                <w:rFonts w:ascii="Times New Roman" w:hAnsi="Times New Roman" w:cs="Times New Roman"/>
                <w:szCs w:val="24"/>
              </w:rPr>
            </w:pPr>
            <w:r w:rsidRPr="00767A46">
              <w:rPr>
                <w:rFonts w:ascii="Times New Roman" w:hAnsi="Times New Roman" w:cs="Times New Roman"/>
                <w:szCs w:val="24"/>
              </w:rPr>
              <w:t>Активное (пассивное) участие в получении информации о соблюдении закона Алтайского края от 07.12.2009 № 99-ЗС «Об ограничении пребывания несовершеннолетних в общественных местах на территории Алтайского края», беседах. Соблюдение требований законодательства.</w:t>
            </w:r>
          </w:p>
        </w:tc>
      </w:tr>
    </w:tbl>
    <w:p w:rsidR="00085C71" w:rsidRPr="00085C71" w:rsidRDefault="00085C71" w:rsidP="00085C71">
      <w:pPr>
        <w:spacing w:line="240" w:lineRule="auto"/>
        <w:contextualSpacing/>
        <w:rPr>
          <w:rFonts w:ascii="Times New Roman" w:hAnsi="Times New Roman" w:cs="Times New Roman"/>
          <w:color w:val="000000"/>
          <w:sz w:val="24"/>
          <w:szCs w:val="24"/>
        </w:rPr>
        <w:sectPr w:rsidR="00085C71" w:rsidRPr="00085C71" w:rsidSect="00085C71">
          <w:pgSz w:w="16838" w:h="11906" w:orient="landscape"/>
          <w:pgMar w:top="851" w:right="851" w:bottom="426" w:left="1134" w:header="709" w:footer="709" w:gutter="0"/>
          <w:pgNumType w:start="47"/>
          <w:cols w:space="720"/>
        </w:sectPr>
      </w:pPr>
    </w:p>
    <w:tbl>
      <w:tblPr>
        <w:tblStyle w:val="a4"/>
        <w:tblW w:w="15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8"/>
        <w:gridCol w:w="3685"/>
      </w:tblGrid>
      <w:tr w:rsidR="00410079" w:rsidRPr="005E6CD7" w:rsidTr="00410079">
        <w:trPr>
          <w:trHeight w:val="1124"/>
        </w:trPr>
        <w:tc>
          <w:tcPr>
            <w:tcW w:w="11448" w:type="dxa"/>
          </w:tcPr>
          <w:p w:rsidR="00410079" w:rsidRPr="005E6CD7" w:rsidRDefault="00410079" w:rsidP="00410079">
            <w:pPr>
              <w:contextualSpacing/>
              <w:jc w:val="both"/>
              <w:rPr>
                <w:rFonts w:ascii="Times New Roman" w:hAnsi="Times New Roman" w:cs="Times New Roman"/>
                <w:sz w:val="24"/>
                <w:szCs w:val="24"/>
              </w:rPr>
            </w:pPr>
          </w:p>
        </w:tc>
        <w:tc>
          <w:tcPr>
            <w:tcW w:w="3685" w:type="dxa"/>
          </w:tcPr>
          <w:p w:rsidR="00410079" w:rsidRDefault="00410079" w:rsidP="00410079">
            <w:pPr>
              <w:shd w:val="clear" w:color="auto" w:fill="FFFFFF"/>
              <w:tabs>
                <w:tab w:val="left" w:leader="underscore" w:pos="0"/>
              </w:tabs>
              <w:contextualSpacing/>
              <w:jc w:val="both"/>
              <w:rPr>
                <w:rFonts w:ascii="Times New Roman" w:hAnsi="Times New Roman" w:cs="Times New Roman"/>
                <w:sz w:val="24"/>
                <w:szCs w:val="24"/>
              </w:rPr>
            </w:pPr>
            <w:r>
              <w:rPr>
                <w:rFonts w:ascii="Times New Roman" w:hAnsi="Times New Roman" w:cs="Times New Roman"/>
                <w:sz w:val="24"/>
                <w:szCs w:val="24"/>
              </w:rPr>
              <w:t>Приложение 2</w:t>
            </w:r>
          </w:p>
          <w:p w:rsidR="00C56EC7" w:rsidRPr="005E6CD7" w:rsidRDefault="00C56EC7" w:rsidP="00C56EC7">
            <w:pPr>
              <w:shd w:val="clear" w:color="auto" w:fill="FFFFFF"/>
              <w:tabs>
                <w:tab w:val="left" w:leader="underscore" w:pos="0"/>
              </w:tabs>
              <w:contextualSpacing/>
              <w:jc w:val="both"/>
              <w:rPr>
                <w:rFonts w:ascii="Times New Roman" w:hAnsi="Times New Roman" w:cs="Times New Roman"/>
                <w:sz w:val="24"/>
                <w:szCs w:val="24"/>
              </w:rPr>
            </w:pPr>
            <w:r w:rsidRPr="005E6CD7">
              <w:rPr>
                <w:rFonts w:ascii="Times New Roman" w:hAnsi="Times New Roman" w:cs="Times New Roman"/>
                <w:sz w:val="24"/>
                <w:szCs w:val="24"/>
              </w:rPr>
              <w:t>УТВЕРЖДЕНО</w:t>
            </w:r>
          </w:p>
          <w:p w:rsidR="00C56EC7" w:rsidRPr="005E6CD7" w:rsidRDefault="00C56EC7" w:rsidP="00C56EC7">
            <w:pPr>
              <w:shd w:val="clear" w:color="auto" w:fill="FFFFFF"/>
              <w:tabs>
                <w:tab w:val="left" w:leader="underscore" w:pos="0"/>
              </w:tabs>
              <w:contextualSpacing/>
              <w:jc w:val="both"/>
              <w:rPr>
                <w:rFonts w:ascii="Times New Roman" w:hAnsi="Times New Roman" w:cs="Times New Roman"/>
                <w:sz w:val="24"/>
                <w:szCs w:val="24"/>
              </w:rPr>
            </w:pPr>
            <w:r w:rsidRPr="005E6CD7">
              <w:rPr>
                <w:rFonts w:ascii="Times New Roman" w:hAnsi="Times New Roman" w:cs="Times New Roman"/>
                <w:sz w:val="24"/>
                <w:szCs w:val="24"/>
              </w:rPr>
              <w:t>пр</w:t>
            </w:r>
            <w:r>
              <w:rPr>
                <w:rFonts w:ascii="Times New Roman" w:hAnsi="Times New Roman" w:cs="Times New Roman"/>
                <w:sz w:val="24"/>
                <w:szCs w:val="24"/>
              </w:rPr>
              <w:t xml:space="preserve">иказом комитета по образованию администрации </w:t>
            </w:r>
            <w:proofErr w:type="spellStart"/>
            <w:r>
              <w:rPr>
                <w:rFonts w:ascii="Times New Roman" w:hAnsi="Times New Roman" w:cs="Times New Roman"/>
                <w:sz w:val="24"/>
                <w:szCs w:val="24"/>
              </w:rPr>
              <w:t>Алейского</w:t>
            </w:r>
            <w:proofErr w:type="spellEnd"/>
            <w:r w:rsidRPr="005E6CD7">
              <w:rPr>
                <w:rFonts w:ascii="Times New Roman" w:hAnsi="Times New Roman" w:cs="Times New Roman"/>
                <w:sz w:val="24"/>
                <w:szCs w:val="24"/>
              </w:rPr>
              <w:t xml:space="preserve"> района</w:t>
            </w:r>
          </w:p>
          <w:p w:rsidR="00410079" w:rsidRPr="005E6CD7" w:rsidRDefault="00C56EC7" w:rsidP="00C56EC7">
            <w:pPr>
              <w:shd w:val="clear" w:color="auto" w:fill="FFFFFF"/>
              <w:tabs>
                <w:tab w:val="left" w:leader="underscore" w:pos="0"/>
              </w:tabs>
              <w:contextualSpacing/>
              <w:jc w:val="both"/>
              <w:rPr>
                <w:rFonts w:ascii="Times New Roman" w:hAnsi="Times New Roman" w:cs="Times New Roman"/>
                <w:sz w:val="24"/>
                <w:szCs w:val="24"/>
              </w:rPr>
            </w:pPr>
            <w:r w:rsidRPr="005E6CD7">
              <w:rPr>
                <w:rFonts w:ascii="Times New Roman" w:hAnsi="Times New Roman" w:cs="Times New Roman"/>
                <w:sz w:val="24"/>
                <w:szCs w:val="24"/>
              </w:rPr>
              <w:t xml:space="preserve">от </w:t>
            </w:r>
            <w:r>
              <w:rPr>
                <w:rFonts w:ascii="Times New Roman" w:hAnsi="Times New Roman" w:cs="Times New Roman"/>
                <w:sz w:val="24"/>
                <w:szCs w:val="24"/>
                <w:u w:val="single"/>
              </w:rPr>
              <w:t>01</w:t>
            </w:r>
            <w:r w:rsidRPr="005E6CD7">
              <w:rPr>
                <w:rFonts w:ascii="Times New Roman" w:hAnsi="Times New Roman" w:cs="Times New Roman"/>
                <w:sz w:val="24"/>
                <w:szCs w:val="24"/>
                <w:u w:val="single"/>
              </w:rPr>
              <w:t>.0</w:t>
            </w:r>
            <w:r>
              <w:rPr>
                <w:rFonts w:ascii="Times New Roman" w:hAnsi="Times New Roman" w:cs="Times New Roman"/>
                <w:sz w:val="24"/>
                <w:szCs w:val="24"/>
                <w:u w:val="single"/>
              </w:rPr>
              <w:t>9</w:t>
            </w:r>
            <w:r w:rsidRPr="005E6CD7">
              <w:rPr>
                <w:rFonts w:ascii="Times New Roman" w:hAnsi="Times New Roman" w:cs="Times New Roman"/>
                <w:sz w:val="24"/>
                <w:szCs w:val="24"/>
                <w:u w:val="single"/>
              </w:rPr>
              <w:t>.201</w:t>
            </w:r>
            <w:r>
              <w:rPr>
                <w:rFonts w:ascii="Times New Roman" w:hAnsi="Times New Roman" w:cs="Times New Roman"/>
                <w:sz w:val="24"/>
                <w:szCs w:val="24"/>
                <w:u w:val="single"/>
              </w:rPr>
              <w:t>5</w:t>
            </w:r>
            <w:r w:rsidRPr="005E6CD7">
              <w:rPr>
                <w:rFonts w:ascii="Times New Roman" w:hAnsi="Times New Roman" w:cs="Times New Roman"/>
                <w:sz w:val="24"/>
                <w:szCs w:val="24"/>
              </w:rPr>
              <w:t xml:space="preserve"> № </w:t>
            </w:r>
            <w:r>
              <w:rPr>
                <w:rFonts w:ascii="Times New Roman" w:hAnsi="Times New Roman" w:cs="Times New Roman"/>
                <w:sz w:val="24"/>
                <w:szCs w:val="24"/>
                <w:u w:val="single"/>
              </w:rPr>
              <w:t>102</w:t>
            </w:r>
          </w:p>
        </w:tc>
      </w:tr>
    </w:tbl>
    <w:p w:rsidR="00410079" w:rsidRPr="00410079" w:rsidRDefault="00410079" w:rsidP="00410079">
      <w:pPr>
        <w:spacing w:after="0" w:line="240" w:lineRule="auto"/>
        <w:jc w:val="center"/>
        <w:rPr>
          <w:rFonts w:ascii="Times New Roman" w:hAnsi="Times New Roman" w:cs="Times New Roman"/>
          <w:b/>
          <w:sz w:val="26"/>
          <w:szCs w:val="26"/>
        </w:rPr>
      </w:pPr>
      <w:r w:rsidRPr="00410079">
        <w:rPr>
          <w:rFonts w:ascii="Times New Roman" w:hAnsi="Times New Roman" w:cs="Times New Roman"/>
          <w:b/>
          <w:sz w:val="26"/>
          <w:szCs w:val="26"/>
        </w:rPr>
        <w:t>Инструкция</w:t>
      </w:r>
    </w:p>
    <w:p w:rsidR="00410079" w:rsidRPr="00410079" w:rsidRDefault="00410079" w:rsidP="00410079">
      <w:pPr>
        <w:spacing w:after="0" w:line="240" w:lineRule="auto"/>
        <w:jc w:val="center"/>
        <w:rPr>
          <w:rFonts w:ascii="Times New Roman" w:hAnsi="Times New Roman" w:cs="Times New Roman"/>
          <w:b/>
          <w:sz w:val="26"/>
          <w:szCs w:val="26"/>
        </w:rPr>
      </w:pPr>
      <w:r w:rsidRPr="00410079">
        <w:rPr>
          <w:rFonts w:ascii="Times New Roman" w:hAnsi="Times New Roman" w:cs="Times New Roman"/>
          <w:b/>
          <w:sz w:val="26"/>
          <w:szCs w:val="26"/>
        </w:rPr>
        <w:t>по оценке соблюдения требований Федерального закона от 24.06.1999 № 120-ФЗ «Об основах системы профилактики безнадзорности и правонарушений несовершеннолетних» муниципальными органами управления образованием</w:t>
      </w:r>
    </w:p>
    <w:p w:rsidR="00410079" w:rsidRPr="00F05DB0" w:rsidRDefault="00410079" w:rsidP="00410079">
      <w:pPr>
        <w:tabs>
          <w:tab w:val="left" w:pos="426"/>
          <w:tab w:val="left" w:pos="851"/>
        </w:tabs>
        <w:autoSpaceDE w:val="0"/>
        <w:autoSpaceDN w:val="0"/>
        <w:adjustRightInd w:val="0"/>
        <w:spacing w:after="0" w:line="240" w:lineRule="auto"/>
        <w:ind w:firstLine="709"/>
        <w:jc w:val="both"/>
        <w:rPr>
          <w:rFonts w:ascii="Times New Roman" w:hAnsi="Times New Roman" w:cs="Times New Roman"/>
          <w:sz w:val="26"/>
          <w:szCs w:val="26"/>
        </w:rPr>
      </w:pPr>
      <w:r w:rsidRPr="00F05DB0">
        <w:rPr>
          <w:rFonts w:ascii="Times New Roman" w:hAnsi="Times New Roman" w:cs="Times New Roman"/>
          <w:sz w:val="26"/>
          <w:szCs w:val="26"/>
        </w:rPr>
        <w:t xml:space="preserve">1. Цель: определить </w:t>
      </w:r>
      <w:r w:rsidRPr="00F05DB0">
        <w:rPr>
          <w:rFonts w:ascii="Times New Roman" w:hAnsi="Times New Roman" w:cs="Times New Roman"/>
          <w:color w:val="000000"/>
          <w:sz w:val="26"/>
          <w:szCs w:val="26"/>
        </w:rPr>
        <w:t>эффективность</w:t>
      </w:r>
      <w:r w:rsidRPr="00F05DB0">
        <w:rPr>
          <w:rFonts w:ascii="Times New Roman" w:hAnsi="Times New Roman" w:cs="Times New Roman"/>
          <w:sz w:val="26"/>
          <w:szCs w:val="26"/>
        </w:rPr>
        <w:t xml:space="preserve"> деятельности</w:t>
      </w:r>
      <w:r w:rsidRPr="00F05DB0">
        <w:rPr>
          <w:rFonts w:ascii="Times New Roman" w:hAnsi="Times New Roman" w:cs="Times New Roman"/>
          <w:color w:val="FF0000"/>
          <w:sz w:val="26"/>
          <w:szCs w:val="26"/>
        </w:rPr>
        <w:t xml:space="preserve"> </w:t>
      </w:r>
      <w:r>
        <w:rPr>
          <w:rFonts w:ascii="Times New Roman" w:hAnsi="Times New Roman" w:cs="Times New Roman"/>
          <w:color w:val="000000" w:themeColor="text1"/>
          <w:sz w:val="26"/>
          <w:szCs w:val="26"/>
        </w:rPr>
        <w:t>комитета по образованию</w:t>
      </w:r>
      <w:r w:rsidRPr="00F05DB0">
        <w:rPr>
          <w:rFonts w:ascii="Times New Roman" w:hAnsi="Times New Roman" w:cs="Times New Roman"/>
          <w:color w:val="000000" w:themeColor="text1"/>
          <w:sz w:val="26"/>
          <w:szCs w:val="26"/>
        </w:rPr>
        <w:t>,</w:t>
      </w:r>
      <w:r w:rsidRPr="00F05DB0">
        <w:rPr>
          <w:rFonts w:ascii="Times New Roman" w:hAnsi="Times New Roman" w:cs="Times New Roman"/>
          <w:color w:val="FF0000"/>
          <w:sz w:val="26"/>
          <w:szCs w:val="26"/>
        </w:rPr>
        <w:t xml:space="preserve"> </w:t>
      </w:r>
      <w:r w:rsidRPr="00F05DB0">
        <w:rPr>
          <w:rFonts w:ascii="Times New Roman" w:hAnsi="Times New Roman" w:cs="Times New Roman"/>
          <w:sz w:val="26"/>
          <w:szCs w:val="26"/>
        </w:rPr>
        <w:t>направленной на организацию, реализацию и контроль реализации основных положений Федерального закона от 24.06.1999 № 120-ФЗ «Об основах системы профилактики безнадзорности и правонарушений несовершеннолетних».</w:t>
      </w:r>
    </w:p>
    <w:p w:rsidR="00410079" w:rsidRDefault="00410079" w:rsidP="00410079">
      <w:pPr>
        <w:tabs>
          <w:tab w:val="left" w:pos="426"/>
          <w:tab w:val="left" w:pos="851"/>
        </w:tabs>
        <w:autoSpaceDE w:val="0"/>
        <w:autoSpaceDN w:val="0"/>
        <w:adjustRightInd w:val="0"/>
        <w:spacing w:after="0" w:line="240" w:lineRule="auto"/>
        <w:ind w:firstLine="709"/>
        <w:jc w:val="both"/>
        <w:rPr>
          <w:rFonts w:ascii="Times New Roman" w:hAnsi="Times New Roman" w:cs="Times New Roman"/>
          <w:sz w:val="26"/>
          <w:szCs w:val="26"/>
        </w:rPr>
      </w:pPr>
      <w:r w:rsidRPr="00F05DB0">
        <w:rPr>
          <w:rFonts w:ascii="Times New Roman" w:hAnsi="Times New Roman" w:cs="Times New Roman"/>
          <w:sz w:val="26"/>
          <w:szCs w:val="26"/>
        </w:rPr>
        <w:t xml:space="preserve">2. Задачи, критерии оценки эффективности, вопросы </w:t>
      </w:r>
      <w:r w:rsidR="00EB2466">
        <w:rPr>
          <w:rFonts w:ascii="Times New Roman" w:hAnsi="Times New Roman" w:cs="Times New Roman"/>
          <w:sz w:val="26"/>
          <w:szCs w:val="26"/>
        </w:rPr>
        <w:t>оценки деятельности</w:t>
      </w:r>
      <w:r w:rsidRPr="00F05DB0">
        <w:rPr>
          <w:rFonts w:ascii="Times New Roman" w:hAnsi="Times New Roman" w:cs="Times New Roman"/>
          <w:sz w:val="26"/>
          <w:szCs w:val="26"/>
        </w:rPr>
        <w:t>:</w:t>
      </w:r>
    </w:p>
    <w:tbl>
      <w:tblPr>
        <w:tblW w:w="15310" w:type="dxa"/>
        <w:tblInd w:w="-34"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3260"/>
        <w:gridCol w:w="6237"/>
        <w:gridCol w:w="5245"/>
      </w:tblGrid>
      <w:tr w:rsidR="00410079" w:rsidRPr="00F05DB0" w:rsidTr="004A1C5C">
        <w:tc>
          <w:tcPr>
            <w:tcW w:w="568" w:type="dxa"/>
          </w:tcPr>
          <w:p w:rsidR="00410079" w:rsidRPr="00410079" w:rsidRDefault="00410079" w:rsidP="00410079">
            <w:pPr>
              <w:spacing w:after="0" w:line="240" w:lineRule="auto"/>
              <w:contextualSpacing/>
              <w:jc w:val="center"/>
              <w:rPr>
                <w:rFonts w:ascii="Times New Roman" w:hAnsi="Times New Roman" w:cs="Times New Roman"/>
                <w:szCs w:val="24"/>
              </w:rPr>
            </w:pPr>
            <w:r w:rsidRPr="00410079">
              <w:rPr>
                <w:rFonts w:ascii="Times New Roman" w:hAnsi="Times New Roman" w:cs="Times New Roman"/>
                <w:szCs w:val="24"/>
              </w:rPr>
              <w:t>№</w:t>
            </w:r>
          </w:p>
          <w:p w:rsidR="00410079" w:rsidRPr="00410079" w:rsidRDefault="00410079" w:rsidP="00410079">
            <w:pPr>
              <w:spacing w:after="0" w:line="240" w:lineRule="auto"/>
              <w:contextualSpacing/>
              <w:jc w:val="center"/>
              <w:rPr>
                <w:rFonts w:ascii="Times New Roman" w:hAnsi="Times New Roman" w:cs="Times New Roman"/>
                <w:szCs w:val="24"/>
              </w:rPr>
            </w:pPr>
            <w:r w:rsidRPr="00410079">
              <w:rPr>
                <w:rFonts w:ascii="Times New Roman" w:hAnsi="Times New Roman" w:cs="Times New Roman"/>
                <w:szCs w:val="24"/>
              </w:rPr>
              <w:t>п/п</w:t>
            </w:r>
          </w:p>
        </w:tc>
        <w:tc>
          <w:tcPr>
            <w:tcW w:w="3260" w:type="dxa"/>
          </w:tcPr>
          <w:p w:rsidR="00410079" w:rsidRPr="00410079" w:rsidRDefault="00410079" w:rsidP="00410079">
            <w:pPr>
              <w:spacing w:after="0" w:line="240" w:lineRule="auto"/>
              <w:contextualSpacing/>
              <w:jc w:val="center"/>
              <w:rPr>
                <w:rFonts w:ascii="Times New Roman" w:hAnsi="Times New Roman" w:cs="Times New Roman"/>
                <w:szCs w:val="24"/>
              </w:rPr>
            </w:pPr>
            <w:r w:rsidRPr="00410079">
              <w:rPr>
                <w:rFonts w:ascii="Times New Roman" w:hAnsi="Times New Roman" w:cs="Times New Roman"/>
                <w:szCs w:val="24"/>
              </w:rPr>
              <w:t xml:space="preserve">Критерии оценки </w:t>
            </w:r>
          </w:p>
          <w:p w:rsidR="00410079" w:rsidRPr="00410079" w:rsidRDefault="00410079" w:rsidP="00410079">
            <w:pPr>
              <w:spacing w:after="0" w:line="240" w:lineRule="auto"/>
              <w:contextualSpacing/>
              <w:jc w:val="center"/>
              <w:rPr>
                <w:rFonts w:ascii="Times New Roman" w:hAnsi="Times New Roman" w:cs="Times New Roman"/>
                <w:szCs w:val="24"/>
              </w:rPr>
            </w:pPr>
            <w:r w:rsidRPr="00410079">
              <w:rPr>
                <w:rFonts w:ascii="Times New Roman" w:hAnsi="Times New Roman" w:cs="Times New Roman"/>
                <w:szCs w:val="24"/>
              </w:rPr>
              <w:t>эффективности</w:t>
            </w:r>
          </w:p>
        </w:tc>
        <w:tc>
          <w:tcPr>
            <w:tcW w:w="6237" w:type="dxa"/>
          </w:tcPr>
          <w:p w:rsidR="00410079" w:rsidRPr="00410079" w:rsidRDefault="00410079" w:rsidP="00410079">
            <w:pPr>
              <w:spacing w:after="0" w:line="240" w:lineRule="auto"/>
              <w:contextualSpacing/>
              <w:jc w:val="center"/>
              <w:rPr>
                <w:rFonts w:ascii="Times New Roman" w:hAnsi="Times New Roman" w:cs="Times New Roman"/>
                <w:szCs w:val="24"/>
              </w:rPr>
            </w:pPr>
            <w:r w:rsidRPr="00410079">
              <w:rPr>
                <w:rFonts w:ascii="Times New Roman" w:hAnsi="Times New Roman" w:cs="Times New Roman"/>
                <w:szCs w:val="24"/>
              </w:rPr>
              <w:t>Вопросы, подлежащие</w:t>
            </w:r>
          </w:p>
          <w:p w:rsidR="00410079" w:rsidRPr="00410079" w:rsidRDefault="00410079" w:rsidP="00410079">
            <w:pPr>
              <w:spacing w:after="0" w:line="240" w:lineRule="auto"/>
              <w:contextualSpacing/>
              <w:jc w:val="center"/>
              <w:rPr>
                <w:rFonts w:ascii="Times New Roman" w:hAnsi="Times New Roman" w:cs="Times New Roman"/>
                <w:szCs w:val="24"/>
              </w:rPr>
            </w:pPr>
            <w:r w:rsidRPr="00410079">
              <w:rPr>
                <w:rFonts w:ascii="Times New Roman" w:hAnsi="Times New Roman" w:cs="Times New Roman"/>
                <w:szCs w:val="24"/>
              </w:rPr>
              <w:t>проверке</w:t>
            </w:r>
          </w:p>
        </w:tc>
        <w:tc>
          <w:tcPr>
            <w:tcW w:w="5245" w:type="dxa"/>
          </w:tcPr>
          <w:p w:rsidR="00410079" w:rsidRPr="00410079" w:rsidRDefault="00410079" w:rsidP="00410079">
            <w:pPr>
              <w:spacing w:after="0" w:line="240" w:lineRule="auto"/>
              <w:contextualSpacing/>
              <w:jc w:val="center"/>
              <w:rPr>
                <w:rFonts w:ascii="Times New Roman" w:hAnsi="Times New Roman" w:cs="Times New Roman"/>
                <w:szCs w:val="24"/>
              </w:rPr>
            </w:pPr>
            <w:r w:rsidRPr="00410079">
              <w:rPr>
                <w:rFonts w:ascii="Times New Roman" w:hAnsi="Times New Roman" w:cs="Times New Roman"/>
                <w:szCs w:val="24"/>
              </w:rPr>
              <w:t xml:space="preserve">Документы </w:t>
            </w:r>
          </w:p>
        </w:tc>
      </w:tr>
      <w:tr w:rsidR="00410079" w:rsidRPr="00F05DB0" w:rsidTr="004A1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68" w:type="dxa"/>
          </w:tcPr>
          <w:p w:rsidR="00410079" w:rsidRPr="00410079" w:rsidRDefault="00410079" w:rsidP="00410079">
            <w:pPr>
              <w:spacing w:after="0" w:line="240" w:lineRule="auto"/>
              <w:contextualSpacing/>
              <w:jc w:val="center"/>
              <w:rPr>
                <w:rFonts w:ascii="Times New Roman" w:hAnsi="Times New Roman" w:cs="Times New Roman"/>
                <w:szCs w:val="24"/>
              </w:rPr>
            </w:pPr>
            <w:r w:rsidRPr="00410079">
              <w:rPr>
                <w:rFonts w:ascii="Times New Roman" w:hAnsi="Times New Roman" w:cs="Times New Roman"/>
                <w:szCs w:val="24"/>
              </w:rPr>
              <w:t>1</w:t>
            </w:r>
          </w:p>
        </w:tc>
        <w:tc>
          <w:tcPr>
            <w:tcW w:w="3260" w:type="dxa"/>
          </w:tcPr>
          <w:p w:rsidR="00410079" w:rsidRPr="00410079" w:rsidRDefault="00410079" w:rsidP="00410079">
            <w:pPr>
              <w:spacing w:after="0" w:line="240" w:lineRule="auto"/>
              <w:contextualSpacing/>
              <w:jc w:val="center"/>
              <w:rPr>
                <w:rFonts w:ascii="Times New Roman" w:hAnsi="Times New Roman" w:cs="Times New Roman"/>
                <w:szCs w:val="24"/>
              </w:rPr>
            </w:pPr>
            <w:r w:rsidRPr="00410079">
              <w:rPr>
                <w:rFonts w:ascii="Times New Roman" w:hAnsi="Times New Roman" w:cs="Times New Roman"/>
                <w:szCs w:val="24"/>
              </w:rPr>
              <w:t>2</w:t>
            </w:r>
          </w:p>
        </w:tc>
        <w:tc>
          <w:tcPr>
            <w:tcW w:w="6237" w:type="dxa"/>
          </w:tcPr>
          <w:p w:rsidR="00410079" w:rsidRPr="00410079" w:rsidRDefault="00410079" w:rsidP="00410079">
            <w:pPr>
              <w:spacing w:after="0" w:line="240" w:lineRule="auto"/>
              <w:contextualSpacing/>
              <w:jc w:val="center"/>
              <w:rPr>
                <w:rFonts w:ascii="Times New Roman" w:hAnsi="Times New Roman" w:cs="Times New Roman"/>
                <w:szCs w:val="24"/>
              </w:rPr>
            </w:pPr>
            <w:r w:rsidRPr="00410079">
              <w:rPr>
                <w:rFonts w:ascii="Times New Roman" w:hAnsi="Times New Roman" w:cs="Times New Roman"/>
                <w:szCs w:val="24"/>
              </w:rPr>
              <w:t>3</w:t>
            </w:r>
          </w:p>
        </w:tc>
        <w:tc>
          <w:tcPr>
            <w:tcW w:w="5245" w:type="dxa"/>
          </w:tcPr>
          <w:p w:rsidR="00410079" w:rsidRPr="00410079" w:rsidRDefault="00410079" w:rsidP="00410079">
            <w:pPr>
              <w:spacing w:after="0" w:line="240" w:lineRule="auto"/>
              <w:contextualSpacing/>
              <w:jc w:val="center"/>
              <w:rPr>
                <w:rFonts w:ascii="Times New Roman" w:hAnsi="Times New Roman" w:cs="Times New Roman"/>
                <w:szCs w:val="24"/>
              </w:rPr>
            </w:pPr>
            <w:r w:rsidRPr="00410079">
              <w:rPr>
                <w:rFonts w:ascii="Times New Roman" w:hAnsi="Times New Roman" w:cs="Times New Roman"/>
                <w:szCs w:val="24"/>
              </w:rPr>
              <w:t>4</w:t>
            </w:r>
          </w:p>
        </w:tc>
      </w:tr>
      <w:tr w:rsidR="00410079" w:rsidRPr="00F05DB0" w:rsidTr="004A1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5310" w:type="dxa"/>
            <w:gridSpan w:val="4"/>
          </w:tcPr>
          <w:p w:rsidR="00410079" w:rsidRPr="00410079" w:rsidRDefault="00410079" w:rsidP="00410079">
            <w:pPr>
              <w:spacing w:after="0" w:line="240" w:lineRule="auto"/>
              <w:contextualSpacing/>
              <w:jc w:val="center"/>
              <w:rPr>
                <w:rFonts w:ascii="Times New Roman" w:hAnsi="Times New Roman" w:cs="Times New Roman"/>
                <w:szCs w:val="26"/>
              </w:rPr>
            </w:pPr>
            <w:r w:rsidRPr="00410079">
              <w:rPr>
                <w:rFonts w:ascii="Times New Roman" w:hAnsi="Times New Roman" w:cs="Times New Roman"/>
                <w:szCs w:val="26"/>
              </w:rPr>
              <w:t xml:space="preserve">Задача 1. Определить соответствие деятельности </w:t>
            </w:r>
            <w:r>
              <w:rPr>
                <w:rFonts w:ascii="Times New Roman" w:hAnsi="Times New Roman" w:cs="Times New Roman"/>
                <w:szCs w:val="26"/>
              </w:rPr>
              <w:t>комитета по образованию</w:t>
            </w:r>
            <w:r w:rsidRPr="00410079">
              <w:rPr>
                <w:rFonts w:ascii="Times New Roman" w:hAnsi="Times New Roman" w:cs="Times New Roman"/>
                <w:szCs w:val="26"/>
              </w:rPr>
              <w:t xml:space="preserve"> </w:t>
            </w:r>
            <w:r>
              <w:rPr>
                <w:rFonts w:ascii="Times New Roman" w:hAnsi="Times New Roman" w:cs="Times New Roman"/>
                <w:szCs w:val="26"/>
              </w:rPr>
              <w:t>в области</w:t>
            </w:r>
            <w:r w:rsidRPr="00410079">
              <w:rPr>
                <w:rFonts w:ascii="Times New Roman" w:hAnsi="Times New Roman" w:cs="Times New Roman"/>
                <w:szCs w:val="26"/>
              </w:rPr>
              <w:t xml:space="preserve"> профилактик</w:t>
            </w:r>
            <w:r>
              <w:rPr>
                <w:rFonts w:ascii="Times New Roman" w:hAnsi="Times New Roman" w:cs="Times New Roman"/>
                <w:szCs w:val="26"/>
              </w:rPr>
              <w:t>и</w:t>
            </w:r>
            <w:r w:rsidRPr="00410079">
              <w:rPr>
                <w:rFonts w:ascii="Times New Roman" w:hAnsi="Times New Roman" w:cs="Times New Roman"/>
                <w:szCs w:val="26"/>
              </w:rPr>
              <w:t xml:space="preserve"> безнадзорности и правонарушений несовершеннолетних регламентирующим нормативным правовым актам федерального и регионального уровней</w:t>
            </w:r>
          </w:p>
        </w:tc>
      </w:tr>
      <w:tr w:rsidR="00410079" w:rsidRPr="00F05DB0" w:rsidTr="004A1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68" w:type="dxa"/>
          </w:tcPr>
          <w:p w:rsidR="00410079" w:rsidRPr="00410079" w:rsidRDefault="00410079" w:rsidP="00410079">
            <w:pPr>
              <w:spacing w:after="0" w:line="240" w:lineRule="auto"/>
              <w:contextualSpacing/>
              <w:jc w:val="center"/>
              <w:rPr>
                <w:rFonts w:ascii="Times New Roman" w:hAnsi="Times New Roman" w:cs="Times New Roman"/>
                <w:szCs w:val="24"/>
              </w:rPr>
            </w:pPr>
            <w:r w:rsidRPr="00410079">
              <w:rPr>
                <w:rFonts w:ascii="Times New Roman" w:hAnsi="Times New Roman" w:cs="Times New Roman"/>
                <w:szCs w:val="24"/>
              </w:rPr>
              <w:t>1.1.</w:t>
            </w:r>
          </w:p>
        </w:tc>
        <w:tc>
          <w:tcPr>
            <w:tcW w:w="3260" w:type="dxa"/>
          </w:tcPr>
          <w:p w:rsidR="00410079" w:rsidRPr="00410079" w:rsidRDefault="00410079" w:rsidP="00410079">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 xml:space="preserve">Деятельность </w:t>
            </w:r>
            <w:r>
              <w:rPr>
                <w:rFonts w:ascii="Times New Roman" w:hAnsi="Times New Roman" w:cs="Times New Roman"/>
                <w:szCs w:val="24"/>
              </w:rPr>
              <w:t>комитета по образованию в области</w:t>
            </w:r>
            <w:r w:rsidRPr="00410079">
              <w:rPr>
                <w:rFonts w:ascii="Times New Roman" w:hAnsi="Times New Roman" w:cs="Times New Roman"/>
                <w:szCs w:val="24"/>
              </w:rPr>
              <w:t xml:space="preserve"> профилактик</w:t>
            </w:r>
            <w:r>
              <w:rPr>
                <w:rFonts w:ascii="Times New Roman" w:hAnsi="Times New Roman" w:cs="Times New Roman"/>
                <w:szCs w:val="24"/>
              </w:rPr>
              <w:t>и</w:t>
            </w:r>
            <w:r w:rsidRPr="00410079">
              <w:rPr>
                <w:rFonts w:ascii="Times New Roman" w:hAnsi="Times New Roman" w:cs="Times New Roman"/>
                <w:szCs w:val="24"/>
              </w:rPr>
              <w:t xml:space="preserve"> безнадзорности и правонарушений несовершеннолетних регламентирована локальными актами</w:t>
            </w:r>
          </w:p>
        </w:tc>
        <w:tc>
          <w:tcPr>
            <w:tcW w:w="6237" w:type="dxa"/>
          </w:tcPr>
          <w:p w:rsidR="00410079" w:rsidRPr="00410079" w:rsidRDefault="00410079" w:rsidP="00410079">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 xml:space="preserve">Определить, кто несет ответственность за реализацию требований 120-ФЗ, как распределена ответственность между специалистами </w:t>
            </w:r>
            <w:r>
              <w:rPr>
                <w:rFonts w:ascii="Times New Roman" w:hAnsi="Times New Roman" w:cs="Times New Roman"/>
                <w:szCs w:val="24"/>
              </w:rPr>
              <w:t>комитета по образованию</w:t>
            </w:r>
            <w:r w:rsidRPr="00410079">
              <w:rPr>
                <w:rFonts w:ascii="Times New Roman" w:hAnsi="Times New Roman" w:cs="Times New Roman"/>
                <w:szCs w:val="24"/>
              </w:rPr>
              <w:t>.</w:t>
            </w:r>
          </w:p>
          <w:p w:rsidR="00410079" w:rsidRPr="00410079" w:rsidRDefault="00410079" w:rsidP="00410079">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 xml:space="preserve">Анализ комплекта документов </w:t>
            </w:r>
            <w:r>
              <w:rPr>
                <w:rFonts w:ascii="Times New Roman" w:hAnsi="Times New Roman" w:cs="Times New Roman"/>
                <w:szCs w:val="24"/>
              </w:rPr>
              <w:t>комитета по образованию</w:t>
            </w:r>
            <w:r w:rsidRPr="00410079">
              <w:rPr>
                <w:rFonts w:ascii="Times New Roman" w:hAnsi="Times New Roman" w:cs="Times New Roman"/>
                <w:szCs w:val="24"/>
              </w:rPr>
              <w:t xml:space="preserve">, регламентирующих деятельность </w:t>
            </w:r>
            <w:r>
              <w:rPr>
                <w:rFonts w:ascii="Times New Roman" w:hAnsi="Times New Roman" w:cs="Times New Roman"/>
                <w:szCs w:val="24"/>
              </w:rPr>
              <w:t>в области</w:t>
            </w:r>
            <w:r w:rsidRPr="00410079">
              <w:rPr>
                <w:rFonts w:ascii="Times New Roman" w:hAnsi="Times New Roman" w:cs="Times New Roman"/>
                <w:szCs w:val="24"/>
              </w:rPr>
              <w:t xml:space="preserve"> профилактик</w:t>
            </w:r>
            <w:r>
              <w:rPr>
                <w:rFonts w:ascii="Times New Roman" w:hAnsi="Times New Roman" w:cs="Times New Roman"/>
                <w:szCs w:val="24"/>
              </w:rPr>
              <w:t>и</w:t>
            </w:r>
            <w:r w:rsidRPr="00410079">
              <w:rPr>
                <w:rFonts w:ascii="Times New Roman" w:hAnsi="Times New Roman" w:cs="Times New Roman"/>
                <w:szCs w:val="24"/>
              </w:rPr>
              <w:t xml:space="preserve"> безнадзорности и правонарушений несовершеннолетних.</w:t>
            </w:r>
          </w:p>
          <w:p w:rsidR="00410079" w:rsidRPr="00410079" w:rsidRDefault="00410079" w:rsidP="00410079">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Собеседование с ответственными за реализацию требований 120-ФЗ лицами по использованию в работе регламентирующих документов федерального и регионального уровней</w:t>
            </w:r>
          </w:p>
        </w:tc>
        <w:tc>
          <w:tcPr>
            <w:tcW w:w="5245" w:type="dxa"/>
          </w:tcPr>
          <w:p w:rsidR="00410079" w:rsidRPr="00410079" w:rsidRDefault="00410079" w:rsidP="00410079">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Должностные инструкции, приказы о закреплении ответственности за реализацию требований 120-ФЗ.</w:t>
            </w:r>
          </w:p>
          <w:p w:rsidR="00410079" w:rsidRPr="00410079" w:rsidRDefault="00410079" w:rsidP="00410079">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Положение о муниципальной системе учета несовершеннолетних, находящихся в СОП, нуждающихся в особом внимании образовательной организации.</w:t>
            </w:r>
          </w:p>
          <w:p w:rsidR="00410079" w:rsidRPr="00410079" w:rsidRDefault="00410079" w:rsidP="00410079">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Муниципальная программа/план по профилактике безнадзорности, правонарушений и преступлений несовершеннолетних.</w:t>
            </w:r>
          </w:p>
        </w:tc>
      </w:tr>
      <w:tr w:rsidR="00410079" w:rsidRPr="00F05DB0" w:rsidTr="004A1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68" w:type="dxa"/>
          </w:tcPr>
          <w:p w:rsidR="00410079" w:rsidRPr="00410079" w:rsidRDefault="00410079" w:rsidP="00410079">
            <w:pPr>
              <w:spacing w:after="0" w:line="240" w:lineRule="auto"/>
              <w:contextualSpacing/>
              <w:jc w:val="center"/>
              <w:rPr>
                <w:rFonts w:ascii="Times New Roman" w:hAnsi="Times New Roman" w:cs="Times New Roman"/>
                <w:szCs w:val="24"/>
              </w:rPr>
            </w:pPr>
            <w:r w:rsidRPr="00410079">
              <w:rPr>
                <w:rFonts w:ascii="Times New Roman" w:hAnsi="Times New Roman" w:cs="Times New Roman"/>
                <w:szCs w:val="24"/>
              </w:rPr>
              <w:t>1.2.</w:t>
            </w:r>
          </w:p>
        </w:tc>
        <w:tc>
          <w:tcPr>
            <w:tcW w:w="3260" w:type="dxa"/>
          </w:tcPr>
          <w:p w:rsidR="00410079" w:rsidRPr="00410079" w:rsidRDefault="00410079" w:rsidP="00410079">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 xml:space="preserve">При организации деятельности </w:t>
            </w:r>
            <w:r>
              <w:rPr>
                <w:rFonts w:ascii="Times New Roman" w:hAnsi="Times New Roman" w:cs="Times New Roman"/>
                <w:szCs w:val="24"/>
              </w:rPr>
              <w:t>комитета по образованию</w:t>
            </w:r>
            <w:r w:rsidRPr="00410079">
              <w:rPr>
                <w:rFonts w:ascii="Times New Roman" w:hAnsi="Times New Roman" w:cs="Times New Roman"/>
                <w:szCs w:val="24"/>
              </w:rPr>
              <w:t xml:space="preserve"> используются рекомендации Главного управления образования и молодежной политики Алтайского края</w:t>
            </w:r>
          </w:p>
        </w:tc>
        <w:tc>
          <w:tcPr>
            <w:tcW w:w="6237" w:type="dxa"/>
          </w:tcPr>
          <w:p w:rsidR="00410079" w:rsidRPr="00410079" w:rsidRDefault="00410079" w:rsidP="00410079">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Наличие в журнале входящей корреспонденции отметок о получении писем ГУ, в журнале исходящей корреспонденции – инструктивных (информационных) писем по данному направлению.</w:t>
            </w:r>
          </w:p>
        </w:tc>
        <w:tc>
          <w:tcPr>
            <w:tcW w:w="5245" w:type="dxa"/>
          </w:tcPr>
          <w:p w:rsidR="00410079" w:rsidRPr="00410079" w:rsidRDefault="00410079" w:rsidP="00410079">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Журналы входящей и исходящей корреспонденции.</w:t>
            </w:r>
          </w:p>
          <w:p w:rsidR="00410079" w:rsidRPr="00410079" w:rsidRDefault="00410079" w:rsidP="00410079">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 xml:space="preserve">Приказы о проведении мероприятий по результатам аналитической информации (состояние преступности), обучающих </w:t>
            </w:r>
            <w:proofErr w:type="spellStart"/>
            <w:r w:rsidRPr="00410079">
              <w:rPr>
                <w:rFonts w:ascii="Times New Roman" w:hAnsi="Times New Roman" w:cs="Times New Roman"/>
                <w:szCs w:val="24"/>
              </w:rPr>
              <w:t>вебинаров</w:t>
            </w:r>
            <w:proofErr w:type="spellEnd"/>
            <w:r w:rsidRPr="00410079">
              <w:rPr>
                <w:rFonts w:ascii="Times New Roman" w:hAnsi="Times New Roman" w:cs="Times New Roman"/>
                <w:szCs w:val="24"/>
              </w:rPr>
              <w:t xml:space="preserve"> Главного управления </w:t>
            </w:r>
          </w:p>
        </w:tc>
      </w:tr>
      <w:tr w:rsidR="00410079" w:rsidRPr="00F05DB0" w:rsidTr="004A1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68" w:type="dxa"/>
          </w:tcPr>
          <w:p w:rsidR="00410079" w:rsidRPr="00410079" w:rsidRDefault="00410079" w:rsidP="00410079">
            <w:pPr>
              <w:spacing w:after="0" w:line="240" w:lineRule="auto"/>
              <w:contextualSpacing/>
              <w:jc w:val="center"/>
              <w:rPr>
                <w:rFonts w:ascii="Times New Roman" w:hAnsi="Times New Roman" w:cs="Times New Roman"/>
                <w:szCs w:val="24"/>
              </w:rPr>
            </w:pPr>
            <w:r w:rsidRPr="00410079">
              <w:rPr>
                <w:rFonts w:ascii="Times New Roman" w:hAnsi="Times New Roman" w:cs="Times New Roman"/>
                <w:szCs w:val="24"/>
              </w:rPr>
              <w:lastRenderedPageBreak/>
              <w:t>1.3.</w:t>
            </w:r>
          </w:p>
        </w:tc>
        <w:tc>
          <w:tcPr>
            <w:tcW w:w="3260" w:type="dxa"/>
          </w:tcPr>
          <w:p w:rsidR="00410079" w:rsidRPr="00410079" w:rsidRDefault="00410079" w:rsidP="004A1C5C">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 xml:space="preserve">Проводимые </w:t>
            </w:r>
            <w:r w:rsidR="004A1C5C">
              <w:rPr>
                <w:rFonts w:ascii="Times New Roman" w:hAnsi="Times New Roman" w:cs="Times New Roman"/>
                <w:szCs w:val="24"/>
              </w:rPr>
              <w:t>комитетом по образованию</w:t>
            </w:r>
            <w:r w:rsidRPr="00410079">
              <w:rPr>
                <w:rFonts w:ascii="Times New Roman" w:hAnsi="Times New Roman" w:cs="Times New Roman"/>
                <w:szCs w:val="24"/>
              </w:rPr>
              <w:t xml:space="preserve"> контрольные мероприятия по организации профилактики безнадзорности и правонарушений несовершеннолетних направлены на повышение эффективности данной работы в муниципалитете, образовательных организациях</w:t>
            </w:r>
          </w:p>
        </w:tc>
        <w:tc>
          <w:tcPr>
            <w:tcW w:w="6237" w:type="dxa"/>
          </w:tcPr>
          <w:p w:rsidR="00410079" w:rsidRPr="00410079" w:rsidRDefault="00410079" w:rsidP="00410079">
            <w:pPr>
              <w:spacing w:after="0" w:line="240" w:lineRule="auto"/>
              <w:contextualSpacing/>
              <w:jc w:val="both"/>
              <w:rPr>
                <w:rFonts w:ascii="Times New Roman" w:hAnsi="Times New Roman" w:cs="Times New Roman"/>
                <w:b/>
                <w:szCs w:val="24"/>
              </w:rPr>
            </w:pPr>
            <w:r w:rsidRPr="00410079">
              <w:rPr>
                <w:rFonts w:ascii="Times New Roman" w:hAnsi="Times New Roman" w:cs="Times New Roman"/>
                <w:szCs w:val="24"/>
              </w:rPr>
              <w:t xml:space="preserve">Включены ли вопросы организации профилактической работы по данному направлению в план учредительного контроля (текущий и предыдущий период) </w:t>
            </w:r>
            <w:r w:rsidRPr="00410079">
              <w:rPr>
                <w:rFonts w:ascii="Times New Roman" w:hAnsi="Times New Roman" w:cs="Times New Roman"/>
                <w:b/>
                <w:szCs w:val="24"/>
              </w:rPr>
              <w:t xml:space="preserve">(п. 1.1 ст. 14 120-ФЗ). </w:t>
            </w:r>
          </w:p>
          <w:p w:rsidR="00410079" w:rsidRPr="00410079" w:rsidRDefault="00410079" w:rsidP="00410079">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Есть ли памятка (инструкция) по проведению учредительного контроля, обеспечивающая оценку всесторонности, полноты и эффективности работы.</w:t>
            </w:r>
          </w:p>
          <w:p w:rsidR="00410079" w:rsidRPr="00410079" w:rsidRDefault="00410079" w:rsidP="00410079">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 xml:space="preserve">Являются ли замечания, выявленные в ходе учредительного контроля, адресными. </w:t>
            </w:r>
          </w:p>
          <w:p w:rsidR="00410079" w:rsidRPr="00410079" w:rsidRDefault="00410079" w:rsidP="00410079">
            <w:pPr>
              <w:spacing w:after="0" w:line="240" w:lineRule="auto"/>
              <w:contextualSpacing/>
              <w:jc w:val="both"/>
              <w:rPr>
                <w:rFonts w:ascii="Times New Roman" w:hAnsi="Times New Roman" w:cs="Times New Roman"/>
                <w:szCs w:val="24"/>
              </w:rPr>
            </w:pPr>
          </w:p>
        </w:tc>
        <w:tc>
          <w:tcPr>
            <w:tcW w:w="5245" w:type="dxa"/>
          </w:tcPr>
          <w:p w:rsidR="00410079" w:rsidRPr="00410079" w:rsidRDefault="00410079" w:rsidP="00410079">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План и отчет (справки), памятки (инструкции) по учредительному контролю (по данному направлению): текущий и предыдущий периоды.</w:t>
            </w:r>
          </w:p>
          <w:p w:rsidR="00410079" w:rsidRPr="00410079" w:rsidRDefault="00410079" w:rsidP="00410079">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Справки, приказы по итогам повторной проверки, проведенной в целях контроля устранения выявленных недостатков.</w:t>
            </w:r>
          </w:p>
          <w:p w:rsidR="00410079" w:rsidRPr="00410079" w:rsidRDefault="00410079" w:rsidP="00410079">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Протоколы совещаний с руководителями ОО, на которых рассматривались вопросы организации профилактической работы по данному направлению.</w:t>
            </w:r>
          </w:p>
          <w:p w:rsidR="00410079" w:rsidRPr="00410079" w:rsidRDefault="00410079" w:rsidP="004A1C5C">
            <w:pPr>
              <w:tabs>
                <w:tab w:val="left" w:pos="393"/>
              </w:tabs>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 xml:space="preserve">Аналитический отчет (справка) о результатах работы </w:t>
            </w:r>
            <w:r w:rsidR="004A1C5C">
              <w:rPr>
                <w:rFonts w:ascii="Times New Roman" w:hAnsi="Times New Roman" w:cs="Times New Roman"/>
                <w:szCs w:val="24"/>
              </w:rPr>
              <w:t>комитета по образованию</w:t>
            </w:r>
            <w:r w:rsidRPr="00410079">
              <w:rPr>
                <w:rFonts w:ascii="Times New Roman" w:hAnsi="Times New Roman" w:cs="Times New Roman"/>
                <w:szCs w:val="24"/>
              </w:rPr>
              <w:t xml:space="preserve"> </w:t>
            </w:r>
            <w:r w:rsidR="004A1C5C">
              <w:rPr>
                <w:rFonts w:ascii="Times New Roman" w:hAnsi="Times New Roman" w:cs="Times New Roman"/>
                <w:szCs w:val="24"/>
              </w:rPr>
              <w:t>в сфере</w:t>
            </w:r>
            <w:r w:rsidRPr="00410079">
              <w:rPr>
                <w:rFonts w:ascii="Times New Roman" w:hAnsi="Times New Roman" w:cs="Times New Roman"/>
                <w:szCs w:val="24"/>
              </w:rPr>
              <w:t xml:space="preserve"> профилактик</w:t>
            </w:r>
            <w:r w:rsidR="004A1C5C">
              <w:rPr>
                <w:rFonts w:ascii="Times New Roman" w:hAnsi="Times New Roman" w:cs="Times New Roman"/>
                <w:szCs w:val="24"/>
              </w:rPr>
              <w:t>и</w:t>
            </w:r>
            <w:r w:rsidRPr="00410079">
              <w:rPr>
                <w:rFonts w:ascii="Times New Roman" w:hAnsi="Times New Roman" w:cs="Times New Roman"/>
                <w:szCs w:val="24"/>
              </w:rPr>
              <w:t xml:space="preserve"> безнадзорности и правонарушений несовершеннолетних (за предыдущий период).</w:t>
            </w:r>
          </w:p>
        </w:tc>
      </w:tr>
      <w:tr w:rsidR="00410079" w:rsidRPr="00F05DB0" w:rsidTr="004A1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68" w:type="dxa"/>
          </w:tcPr>
          <w:p w:rsidR="00410079" w:rsidRPr="00410079" w:rsidRDefault="00410079" w:rsidP="00410079">
            <w:pPr>
              <w:spacing w:after="0" w:line="240" w:lineRule="auto"/>
              <w:contextualSpacing/>
              <w:jc w:val="center"/>
              <w:rPr>
                <w:rFonts w:ascii="Times New Roman" w:hAnsi="Times New Roman" w:cs="Times New Roman"/>
                <w:szCs w:val="24"/>
              </w:rPr>
            </w:pPr>
            <w:r w:rsidRPr="00410079">
              <w:rPr>
                <w:rFonts w:ascii="Times New Roman" w:hAnsi="Times New Roman" w:cs="Times New Roman"/>
                <w:szCs w:val="24"/>
              </w:rPr>
              <w:t>1.4.</w:t>
            </w:r>
          </w:p>
        </w:tc>
        <w:tc>
          <w:tcPr>
            <w:tcW w:w="3260" w:type="dxa"/>
          </w:tcPr>
          <w:p w:rsidR="00410079" w:rsidRPr="00410079" w:rsidRDefault="00410079" w:rsidP="00410079">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МОУО проводятся мероприятия, направленные на повышение компетентности специалистов, ответственных за реализацию 120-ФЗ</w:t>
            </w:r>
          </w:p>
        </w:tc>
        <w:tc>
          <w:tcPr>
            <w:tcW w:w="6237" w:type="dxa"/>
          </w:tcPr>
          <w:p w:rsidR="00410079" w:rsidRPr="00410079" w:rsidRDefault="00410079" w:rsidP="00410079">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Качество мероприятий, направленных на повышение компетентности работников подведомственных организаций.</w:t>
            </w:r>
          </w:p>
          <w:p w:rsidR="00410079" w:rsidRPr="00410079" w:rsidRDefault="00410079" w:rsidP="00410079">
            <w:pPr>
              <w:spacing w:after="0" w:line="240" w:lineRule="auto"/>
              <w:contextualSpacing/>
              <w:jc w:val="both"/>
              <w:rPr>
                <w:rFonts w:ascii="Times New Roman" w:hAnsi="Times New Roman" w:cs="Times New Roman"/>
                <w:szCs w:val="24"/>
              </w:rPr>
            </w:pPr>
          </w:p>
        </w:tc>
        <w:tc>
          <w:tcPr>
            <w:tcW w:w="5245" w:type="dxa"/>
          </w:tcPr>
          <w:p w:rsidR="00410079" w:rsidRPr="00410079" w:rsidRDefault="00410079" w:rsidP="00410079">
            <w:pPr>
              <w:tabs>
                <w:tab w:val="left" w:pos="393"/>
              </w:tabs>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Инструктивные письма в ОО об организации и проведении (участии) мероприятий по повышению эффективности работы.</w:t>
            </w:r>
          </w:p>
          <w:p w:rsidR="00410079" w:rsidRPr="00410079" w:rsidRDefault="00410079" w:rsidP="00410079">
            <w:pPr>
              <w:spacing w:after="0" w:line="240" w:lineRule="auto"/>
              <w:contextualSpacing/>
              <w:jc w:val="both"/>
              <w:rPr>
                <w:rFonts w:ascii="Times New Roman" w:hAnsi="Times New Roman" w:cs="Times New Roman"/>
                <w:szCs w:val="24"/>
              </w:rPr>
            </w:pPr>
            <w:proofErr w:type="gramStart"/>
            <w:r w:rsidRPr="00410079">
              <w:rPr>
                <w:rFonts w:ascii="Times New Roman" w:hAnsi="Times New Roman" w:cs="Times New Roman"/>
                <w:szCs w:val="24"/>
              </w:rPr>
              <w:t>Материалы организационно-методических мероприятий (совещаний, семинаров, практикумов): планы, сценарии, листы обратной связи, регистрационные списки).</w:t>
            </w:r>
            <w:proofErr w:type="gramEnd"/>
          </w:p>
        </w:tc>
      </w:tr>
      <w:tr w:rsidR="00410079" w:rsidRPr="0097169F" w:rsidTr="004A1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7"/>
          <w:tblHeader/>
        </w:trPr>
        <w:tc>
          <w:tcPr>
            <w:tcW w:w="15310" w:type="dxa"/>
            <w:gridSpan w:val="4"/>
          </w:tcPr>
          <w:p w:rsidR="00410079" w:rsidRPr="00410079" w:rsidRDefault="00410079" w:rsidP="004A1C5C">
            <w:pPr>
              <w:tabs>
                <w:tab w:val="left" w:pos="393"/>
              </w:tabs>
              <w:spacing w:after="0" w:line="240" w:lineRule="auto"/>
              <w:contextualSpacing/>
              <w:jc w:val="center"/>
              <w:rPr>
                <w:szCs w:val="26"/>
              </w:rPr>
            </w:pPr>
            <w:r w:rsidRPr="00410079">
              <w:rPr>
                <w:rFonts w:ascii="Times New Roman" w:hAnsi="Times New Roman" w:cs="Times New Roman"/>
                <w:szCs w:val="26"/>
              </w:rPr>
              <w:t xml:space="preserve">Задача 2. Определить, осуществляется ли деятельность </w:t>
            </w:r>
            <w:r w:rsidR="004A1C5C">
              <w:rPr>
                <w:rFonts w:ascii="Times New Roman" w:hAnsi="Times New Roman" w:cs="Times New Roman"/>
                <w:szCs w:val="26"/>
              </w:rPr>
              <w:t>комитета по образованию в области профилактики</w:t>
            </w:r>
            <w:r w:rsidRPr="00410079">
              <w:rPr>
                <w:rFonts w:ascii="Times New Roman" w:hAnsi="Times New Roman" w:cs="Times New Roman"/>
                <w:szCs w:val="26"/>
              </w:rPr>
              <w:t xml:space="preserve"> безнадзорности и правонарушений несовершеннолетних, выявлению и реабилитации НЛ и семей, находящихся в СОП, во взаимодействии с другими органами и учреждениями системы профилактики</w:t>
            </w:r>
          </w:p>
        </w:tc>
      </w:tr>
      <w:tr w:rsidR="00410079" w:rsidRPr="0097169F" w:rsidTr="004A1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5"/>
          <w:tblHeader/>
        </w:trPr>
        <w:tc>
          <w:tcPr>
            <w:tcW w:w="568" w:type="dxa"/>
          </w:tcPr>
          <w:p w:rsidR="00410079" w:rsidRPr="00410079" w:rsidRDefault="00410079" w:rsidP="00410079">
            <w:pPr>
              <w:spacing w:after="0" w:line="240" w:lineRule="auto"/>
              <w:contextualSpacing/>
              <w:jc w:val="center"/>
              <w:rPr>
                <w:rFonts w:ascii="Times New Roman" w:hAnsi="Times New Roman" w:cs="Times New Roman"/>
                <w:szCs w:val="24"/>
              </w:rPr>
            </w:pPr>
            <w:r w:rsidRPr="00410079">
              <w:rPr>
                <w:rFonts w:ascii="Times New Roman" w:hAnsi="Times New Roman" w:cs="Times New Roman"/>
                <w:szCs w:val="24"/>
              </w:rPr>
              <w:t>2.1.</w:t>
            </w:r>
          </w:p>
        </w:tc>
        <w:tc>
          <w:tcPr>
            <w:tcW w:w="3260" w:type="dxa"/>
          </w:tcPr>
          <w:p w:rsidR="00410079" w:rsidRPr="004A1C5C" w:rsidRDefault="00410079" w:rsidP="004A1C5C">
            <w:pPr>
              <w:spacing w:after="0" w:line="240" w:lineRule="auto"/>
              <w:contextualSpacing/>
              <w:jc w:val="both"/>
              <w:rPr>
                <w:rFonts w:ascii="Times New Roman" w:hAnsi="Times New Roman" w:cs="Times New Roman"/>
                <w:sz w:val="20"/>
                <w:szCs w:val="24"/>
              </w:rPr>
            </w:pPr>
            <w:r w:rsidRPr="004A1C5C">
              <w:rPr>
                <w:rFonts w:ascii="Times New Roman" w:hAnsi="Times New Roman" w:cs="Times New Roman"/>
                <w:sz w:val="20"/>
                <w:szCs w:val="24"/>
              </w:rPr>
              <w:t xml:space="preserve">Представители </w:t>
            </w:r>
            <w:r w:rsidR="004A1C5C" w:rsidRPr="004A1C5C">
              <w:rPr>
                <w:rFonts w:ascii="Times New Roman" w:hAnsi="Times New Roman" w:cs="Times New Roman"/>
                <w:sz w:val="20"/>
                <w:szCs w:val="24"/>
              </w:rPr>
              <w:t>комитета по образованию</w:t>
            </w:r>
            <w:r w:rsidRPr="004A1C5C">
              <w:rPr>
                <w:rFonts w:ascii="Times New Roman" w:hAnsi="Times New Roman" w:cs="Times New Roman"/>
                <w:sz w:val="20"/>
                <w:szCs w:val="24"/>
              </w:rPr>
              <w:t xml:space="preserve"> активно участвуют в работе территориального консилиума по профилактике безнадзорности и правонарушений несовершеннолетних (далее – «Консилиум»)</w:t>
            </w:r>
          </w:p>
        </w:tc>
        <w:tc>
          <w:tcPr>
            <w:tcW w:w="6237" w:type="dxa"/>
          </w:tcPr>
          <w:p w:rsidR="00410079" w:rsidRPr="004A1C5C" w:rsidRDefault="00410079" w:rsidP="00410079">
            <w:pPr>
              <w:spacing w:after="0" w:line="240" w:lineRule="auto"/>
              <w:contextualSpacing/>
              <w:jc w:val="both"/>
              <w:rPr>
                <w:rFonts w:ascii="Times New Roman" w:hAnsi="Times New Roman" w:cs="Times New Roman"/>
                <w:sz w:val="20"/>
                <w:szCs w:val="24"/>
              </w:rPr>
            </w:pPr>
            <w:r w:rsidRPr="004A1C5C">
              <w:rPr>
                <w:rFonts w:ascii="Times New Roman" w:hAnsi="Times New Roman" w:cs="Times New Roman"/>
                <w:sz w:val="20"/>
                <w:szCs w:val="24"/>
              </w:rPr>
              <w:t xml:space="preserve">Входит ли представитель </w:t>
            </w:r>
            <w:r w:rsidR="004A1C5C" w:rsidRPr="004A1C5C">
              <w:rPr>
                <w:rFonts w:ascii="Times New Roman" w:hAnsi="Times New Roman" w:cs="Times New Roman"/>
                <w:sz w:val="20"/>
                <w:szCs w:val="24"/>
              </w:rPr>
              <w:t>комитета по образованию</w:t>
            </w:r>
            <w:r w:rsidRPr="004A1C5C">
              <w:rPr>
                <w:rFonts w:ascii="Times New Roman" w:hAnsi="Times New Roman" w:cs="Times New Roman"/>
                <w:sz w:val="20"/>
                <w:szCs w:val="24"/>
              </w:rPr>
              <w:t xml:space="preserve"> в состав Консилиума</w:t>
            </w:r>
            <w:r w:rsidRPr="004A1C5C">
              <w:rPr>
                <w:rFonts w:ascii="Times New Roman" w:hAnsi="Times New Roman" w:cs="Times New Roman"/>
                <w:color w:val="000000"/>
                <w:sz w:val="20"/>
                <w:szCs w:val="26"/>
              </w:rPr>
              <w:t xml:space="preserve"> </w:t>
            </w:r>
            <w:r w:rsidRPr="004A1C5C">
              <w:rPr>
                <w:rFonts w:ascii="Times New Roman" w:hAnsi="Times New Roman" w:cs="Times New Roman"/>
                <w:b/>
                <w:color w:val="000000"/>
                <w:sz w:val="20"/>
                <w:szCs w:val="26"/>
              </w:rPr>
              <w:t>(Методические указания по разработке МИПР)</w:t>
            </w:r>
            <w:r w:rsidRPr="004A1C5C">
              <w:rPr>
                <w:rFonts w:ascii="Times New Roman" w:hAnsi="Times New Roman" w:cs="Times New Roman"/>
                <w:b/>
                <w:sz w:val="20"/>
                <w:szCs w:val="24"/>
              </w:rPr>
              <w:t>.</w:t>
            </w:r>
          </w:p>
          <w:p w:rsidR="00410079" w:rsidRPr="004A1C5C" w:rsidRDefault="00410079" w:rsidP="00410079">
            <w:pPr>
              <w:spacing w:after="0" w:line="240" w:lineRule="auto"/>
              <w:contextualSpacing/>
              <w:jc w:val="both"/>
              <w:rPr>
                <w:rFonts w:ascii="Times New Roman" w:hAnsi="Times New Roman" w:cs="Times New Roman"/>
                <w:sz w:val="20"/>
                <w:szCs w:val="24"/>
              </w:rPr>
            </w:pPr>
            <w:proofErr w:type="gramStart"/>
            <w:r w:rsidRPr="004A1C5C">
              <w:rPr>
                <w:rFonts w:ascii="Times New Roman" w:hAnsi="Times New Roman" w:cs="Times New Roman"/>
                <w:sz w:val="20"/>
                <w:szCs w:val="24"/>
              </w:rPr>
              <w:t xml:space="preserve">Имеются ли постановления КДНиЗП и учетные карты НЛ и семей, находящихся в СОП </w:t>
            </w:r>
            <w:r w:rsidRPr="004A1C5C">
              <w:rPr>
                <w:rFonts w:ascii="Times New Roman" w:hAnsi="Times New Roman" w:cs="Times New Roman"/>
                <w:b/>
                <w:sz w:val="20"/>
                <w:szCs w:val="24"/>
              </w:rPr>
              <w:t>(п. 3.2.3.</w:t>
            </w:r>
            <w:proofErr w:type="gramEnd"/>
            <w:r w:rsidRPr="004A1C5C">
              <w:rPr>
                <w:rFonts w:ascii="Times New Roman" w:hAnsi="Times New Roman" w:cs="Times New Roman"/>
                <w:b/>
                <w:sz w:val="20"/>
                <w:szCs w:val="24"/>
              </w:rPr>
              <w:t xml:space="preserve"> </w:t>
            </w:r>
            <w:proofErr w:type="gramStart"/>
            <w:r w:rsidRPr="004A1C5C">
              <w:rPr>
                <w:rFonts w:ascii="Times New Roman" w:hAnsi="Times New Roman" w:cs="Times New Roman"/>
                <w:b/>
                <w:sz w:val="20"/>
                <w:szCs w:val="24"/>
              </w:rPr>
              <w:t>Регламента).</w:t>
            </w:r>
            <w:proofErr w:type="gramEnd"/>
          </w:p>
          <w:p w:rsidR="00410079" w:rsidRPr="004A1C5C" w:rsidRDefault="00410079" w:rsidP="00410079">
            <w:pPr>
              <w:spacing w:after="0" w:line="240" w:lineRule="auto"/>
              <w:contextualSpacing/>
              <w:jc w:val="both"/>
              <w:rPr>
                <w:rFonts w:ascii="Times New Roman" w:hAnsi="Times New Roman" w:cs="Times New Roman"/>
                <w:sz w:val="20"/>
                <w:szCs w:val="24"/>
              </w:rPr>
            </w:pPr>
            <w:r w:rsidRPr="004A1C5C">
              <w:rPr>
                <w:rFonts w:ascii="Times New Roman" w:hAnsi="Times New Roman" w:cs="Times New Roman"/>
                <w:sz w:val="20"/>
                <w:szCs w:val="24"/>
              </w:rPr>
              <w:t>Осуществляются ли сверки списков НЛ и семей, находящихся в СОП, состоящих на профилактическом учете в ПДН ТОВД.</w:t>
            </w:r>
          </w:p>
          <w:p w:rsidR="00410079" w:rsidRPr="004A1C5C" w:rsidRDefault="00410079" w:rsidP="004A1C5C">
            <w:pPr>
              <w:spacing w:after="0" w:line="240" w:lineRule="auto"/>
              <w:contextualSpacing/>
              <w:jc w:val="both"/>
              <w:rPr>
                <w:rFonts w:ascii="Times New Roman" w:hAnsi="Times New Roman" w:cs="Times New Roman"/>
                <w:sz w:val="20"/>
                <w:szCs w:val="24"/>
              </w:rPr>
            </w:pPr>
            <w:r w:rsidRPr="004A1C5C">
              <w:rPr>
                <w:rFonts w:ascii="Times New Roman" w:hAnsi="Times New Roman" w:cs="Times New Roman"/>
                <w:sz w:val="20"/>
                <w:szCs w:val="24"/>
              </w:rPr>
              <w:t xml:space="preserve">Соблюдаются ли сроки предоставления предложений в МИПР (5 дней со дня получения постановления КДНиЗП); сроки информирования органа/учреждения, ответственного за разработку МИПР, о результатах проведенной работы, о </w:t>
            </w:r>
            <w:proofErr w:type="gramStart"/>
            <w:r w:rsidRPr="004A1C5C">
              <w:rPr>
                <w:rFonts w:ascii="Times New Roman" w:hAnsi="Times New Roman" w:cs="Times New Roman"/>
                <w:sz w:val="20"/>
                <w:szCs w:val="24"/>
              </w:rPr>
              <w:t>предложениях</w:t>
            </w:r>
            <w:proofErr w:type="gramEnd"/>
            <w:r w:rsidRPr="004A1C5C">
              <w:rPr>
                <w:rFonts w:ascii="Times New Roman" w:hAnsi="Times New Roman" w:cs="Times New Roman"/>
                <w:sz w:val="20"/>
                <w:szCs w:val="24"/>
              </w:rPr>
              <w:t xml:space="preserve"> о дальнейшей работе (по итогам полугодия до 5 числа последующего месяца/1 раз в квартал)</w:t>
            </w:r>
            <w:r w:rsidRPr="004A1C5C">
              <w:rPr>
                <w:rFonts w:ascii="Times New Roman" w:hAnsi="Times New Roman" w:cs="Times New Roman"/>
                <w:b/>
                <w:sz w:val="20"/>
                <w:szCs w:val="24"/>
              </w:rPr>
              <w:t xml:space="preserve"> (п. 3.2.3. </w:t>
            </w:r>
            <w:proofErr w:type="gramStart"/>
            <w:r w:rsidRPr="004A1C5C">
              <w:rPr>
                <w:rFonts w:ascii="Times New Roman" w:hAnsi="Times New Roman" w:cs="Times New Roman"/>
                <w:b/>
                <w:sz w:val="20"/>
                <w:szCs w:val="24"/>
              </w:rPr>
              <w:t>Регламента).</w:t>
            </w:r>
            <w:proofErr w:type="gramEnd"/>
            <w:r w:rsidR="004A1C5C" w:rsidRPr="004A1C5C">
              <w:rPr>
                <w:rFonts w:ascii="Times New Roman" w:hAnsi="Times New Roman" w:cs="Times New Roman"/>
                <w:b/>
                <w:sz w:val="20"/>
                <w:szCs w:val="24"/>
              </w:rPr>
              <w:t xml:space="preserve"> </w:t>
            </w:r>
            <w:r w:rsidRPr="004A1C5C">
              <w:rPr>
                <w:rFonts w:ascii="Times New Roman" w:hAnsi="Times New Roman" w:cs="Times New Roman"/>
                <w:sz w:val="20"/>
                <w:szCs w:val="24"/>
              </w:rPr>
              <w:t xml:space="preserve">Установить, участвуют ли органы и учреждения образования в выявлении НЛ и семей, находящихся в СОП </w:t>
            </w:r>
            <w:r w:rsidRPr="004A1C5C">
              <w:rPr>
                <w:rFonts w:ascii="Times New Roman" w:hAnsi="Times New Roman" w:cs="Times New Roman"/>
                <w:b/>
                <w:sz w:val="20"/>
                <w:szCs w:val="24"/>
              </w:rPr>
              <w:t>(п. 2.2 ст. 14 120-ФЗ).</w:t>
            </w:r>
          </w:p>
        </w:tc>
        <w:tc>
          <w:tcPr>
            <w:tcW w:w="5245" w:type="dxa"/>
          </w:tcPr>
          <w:p w:rsidR="00410079" w:rsidRPr="004A1C5C" w:rsidRDefault="00410079" w:rsidP="004A1C5C">
            <w:pPr>
              <w:spacing w:after="0" w:line="240" w:lineRule="auto"/>
              <w:contextualSpacing/>
              <w:jc w:val="both"/>
              <w:rPr>
                <w:rFonts w:ascii="Times New Roman" w:hAnsi="Times New Roman" w:cs="Times New Roman"/>
                <w:sz w:val="20"/>
                <w:szCs w:val="24"/>
              </w:rPr>
            </w:pPr>
            <w:proofErr w:type="gramStart"/>
            <w:r w:rsidRPr="004A1C5C">
              <w:rPr>
                <w:rFonts w:ascii="Times New Roman" w:hAnsi="Times New Roman" w:cs="Times New Roman"/>
                <w:sz w:val="20"/>
                <w:szCs w:val="24"/>
              </w:rPr>
              <w:t>Постановление муниципальной КДНиЗП, утверждающее состав Консилиума.</w:t>
            </w:r>
            <w:r w:rsidR="004A1C5C" w:rsidRPr="004A1C5C">
              <w:rPr>
                <w:rFonts w:ascii="Times New Roman" w:hAnsi="Times New Roman" w:cs="Times New Roman"/>
                <w:sz w:val="20"/>
                <w:szCs w:val="24"/>
              </w:rPr>
              <w:t xml:space="preserve">; </w:t>
            </w:r>
            <w:r w:rsidRPr="004A1C5C">
              <w:rPr>
                <w:rFonts w:ascii="Times New Roman" w:hAnsi="Times New Roman" w:cs="Times New Roman"/>
                <w:sz w:val="20"/>
                <w:szCs w:val="24"/>
              </w:rPr>
              <w:t>Постановления КДНиЗП, учетные карты НЛ и семей, находящихся в социально опасном положении.</w:t>
            </w:r>
            <w:r w:rsidR="004A1C5C" w:rsidRPr="004A1C5C">
              <w:rPr>
                <w:rFonts w:ascii="Times New Roman" w:hAnsi="Times New Roman" w:cs="Times New Roman"/>
                <w:sz w:val="20"/>
                <w:szCs w:val="24"/>
              </w:rPr>
              <w:t xml:space="preserve">; </w:t>
            </w:r>
            <w:r w:rsidRPr="004A1C5C">
              <w:rPr>
                <w:rFonts w:ascii="Times New Roman" w:hAnsi="Times New Roman" w:cs="Times New Roman"/>
                <w:sz w:val="20"/>
                <w:szCs w:val="24"/>
              </w:rPr>
              <w:t>Акты сверок списков НЛ и семей, находящихся в СОП, состоящих на профилактическом учете в ПДН ТОВД.</w:t>
            </w:r>
            <w:r w:rsidR="004A1C5C" w:rsidRPr="004A1C5C">
              <w:rPr>
                <w:rFonts w:ascii="Times New Roman" w:hAnsi="Times New Roman" w:cs="Times New Roman"/>
                <w:sz w:val="20"/>
                <w:szCs w:val="24"/>
              </w:rPr>
              <w:t xml:space="preserve">; </w:t>
            </w:r>
            <w:r w:rsidRPr="004A1C5C">
              <w:rPr>
                <w:rFonts w:ascii="Times New Roman" w:hAnsi="Times New Roman" w:cs="Times New Roman"/>
                <w:sz w:val="20"/>
                <w:szCs w:val="24"/>
              </w:rPr>
              <w:t>Письма ОО с предложениями для включения в МИПР.</w:t>
            </w:r>
            <w:r w:rsidR="004A1C5C" w:rsidRPr="004A1C5C">
              <w:rPr>
                <w:rFonts w:ascii="Times New Roman" w:hAnsi="Times New Roman" w:cs="Times New Roman"/>
                <w:sz w:val="20"/>
                <w:szCs w:val="24"/>
              </w:rPr>
              <w:t xml:space="preserve">; </w:t>
            </w:r>
            <w:r w:rsidRPr="004A1C5C">
              <w:rPr>
                <w:rFonts w:ascii="Times New Roman" w:hAnsi="Times New Roman" w:cs="Times New Roman"/>
                <w:sz w:val="20"/>
                <w:szCs w:val="24"/>
              </w:rPr>
              <w:t>Исходящие письма в адрес органа/учреждения, ответственного за разработку МИПР, с предложениями, информацией о проведенной работе.</w:t>
            </w:r>
            <w:r w:rsidR="004A1C5C" w:rsidRPr="004A1C5C">
              <w:rPr>
                <w:rFonts w:ascii="Times New Roman" w:hAnsi="Times New Roman" w:cs="Times New Roman"/>
                <w:sz w:val="20"/>
                <w:szCs w:val="24"/>
              </w:rPr>
              <w:t xml:space="preserve">; </w:t>
            </w:r>
            <w:r w:rsidRPr="004A1C5C">
              <w:rPr>
                <w:rFonts w:ascii="Times New Roman" w:hAnsi="Times New Roman" w:cs="Times New Roman"/>
                <w:sz w:val="20"/>
                <w:szCs w:val="24"/>
              </w:rPr>
              <w:t>Документы, подтверждающие</w:t>
            </w:r>
            <w:proofErr w:type="gramEnd"/>
            <w:r w:rsidRPr="004A1C5C">
              <w:rPr>
                <w:rFonts w:ascii="Times New Roman" w:hAnsi="Times New Roman" w:cs="Times New Roman"/>
                <w:sz w:val="20"/>
                <w:szCs w:val="24"/>
              </w:rPr>
              <w:t xml:space="preserve"> участие МОУО, ОО в межведомственных профилактических мероприятиях, рейдах и т.д. </w:t>
            </w:r>
          </w:p>
        </w:tc>
      </w:tr>
      <w:tr w:rsidR="00410079" w:rsidRPr="0097169F" w:rsidTr="004A1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3"/>
          <w:tblHeader/>
        </w:trPr>
        <w:tc>
          <w:tcPr>
            <w:tcW w:w="568" w:type="dxa"/>
          </w:tcPr>
          <w:p w:rsidR="00410079" w:rsidRPr="00410079" w:rsidRDefault="00410079" w:rsidP="00410079">
            <w:pPr>
              <w:spacing w:after="0" w:line="240" w:lineRule="auto"/>
              <w:contextualSpacing/>
              <w:jc w:val="center"/>
              <w:rPr>
                <w:rFonts w:ascii="Times New Roman" w:hAnsi="Times New Roman" w:cs="Times New Roman"/>
                <w:szCs w:val="24"/>
              </w:rPr>
            </w:pPr>
            <w:r w:rsidRPr="00410079">
              <w:rPr>
                <w:rFonts w:ascii="Times New Roman" w:hAnsi="Times New Roman" w:cs="Times New Roman"/>
                <w:szCs w:val="24"/>
              </w:rPr>
              <w:lastRenderedPageBreak/>
              <w:t>2.2.</w:t>
            </w:r>
          </w:p>
        </w:tc>
        <w:tc>
          <w:tcPr>
            <w:tcW w:w="3260" w:type="dxa"/>
          </w:tcPr>
          <w:p w:rsidR="00410079" w:rsidRPr="00410079" w:rsidRDefault="00410079" w:rsidP="004A1C5C">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 xml:space="preserve">Организация работы по правовому воспитанию, формированию законопослушного поведения НЛ осуществляется </w:t>
            </w:r>
            <w:r w:rsidR="004A1C5C">
              <w:rPr>
                <w:rFonts w:ascii="Times New Roman" w:hAnsi="Times New Roman" w:cs="Times New Roman"/>
                <w:szCs w:val="24"/>
              </w:rPr>
              <w:t>комитетом по образованию</w:t>
            </w:r>
            <w:r w:rsidRPr="00410079">
              <w:rPr>
                <w:rFonts w:ascii="Times New Roman" w:hAnsi="Times New Roman" w:cs="Times New Roman"/>
                <w:szCs w:val="24"/>
              </w:rPr>
              <w:t xml:space="preserve"> во взаимодействии с иными субъектами системы профилактики</w:t>
            </w:r>
          </w:p>
        </w:tc>
        <w:tc>
          <w:tcPr>
            <w:tcW w:w="6237" w:type="dxa"/>
          </w:tcPr>
          <w:p w:rsidR="00410079" w:rsidRPr="00410079" w:rsidRDefault="00410079" w:rsidP="00410079">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 xml:space="preserve">Наличие локального акта (раздела в локальном акте) по организации правового воспитания, формированию законопослушного поведения/плана совместных мероприятий с ТОВД края </w:t>
            </w:r>
            <w:r w:rsidRPr="00410079">
              <w:rPr>
                <w:rFonts w:ascii="Times New Roman" w:hAnsi="Times New Roman" w:cs="Times New Roman"/>
                <w:b/>
                <w:szCs w:val="24"/>
              </w:rPr>
              <w:t xml:space="preserve">(п. 1.5., п. 2.5. ст. 14 120-ФЗ); </w:t>
            </w:r>
            <w:r w:rsidRPr="00410079">
              <w:rPr>
                <w:rFonts w:ascii="Times New Roman" w:hAnsi="Times New Roman" w:cs="Times New Roman"/>
                <w:szCs w:val="24"/>
              </w:rPr>
              <w:t xml:space="preserve">по организации мероприятий по раннему выявлению незаконного потребления наркотических средств и психотропных веществ </w:t>
            </w:r>
            <w:proofErr w:type="gramStart"/>
            <w:r w:rsidRPr="00410079">
              <w:rPr>
                <w:rFonts w:ascii="Times New Roman" w:hAnsi="Times New Roman" w:cs="Times New Roman"/>
                <w:szCs w:val="24"/>
              </w:rPr>
              <w:t>обучающимися</w:t>
            </w:r>
            <w:proofErr w:type="gramEnd"/>
            <w:r w:rsidRPr="00410079">
              <w:rPr>
                <w:rFonts w:ascii="Times New Roman" w:hAnsi="Times New Roman" w:cs="Times New Roman"/>
                <w:szCs w:val="24"/>
              </w:rPr>
              <w:t xml:space="preserve"> </w:t>
            </w:r>
            <w:r w:rsidRPr="00410079">
              <w:rPr>
                <w:rFonts w:ascii="Times New Roman" w:hAnsi="Times New Roman" w:cs="Times New Roman"/>
                <w:b/>
                <w:szCs w:val="24"/>
              </w:rPr>
              <w:t>(п. 1.7. ст. 14 120-ФЗ).</w:t>
            </w:r>
          </w:p>
          <w:p w:rsidR="00410079" w:rsidRPr="00410079" w:rsidRDefault="00410079" w:rsidP="00410079">
            <w:pPr>
              <w:spacing w:after="0" w:line="240" w:lineRule="auto"/>
              <w:contextualSpacing/>
              <w:jc w:val="both"/>
              <w:rPr>
                <w:rFonts w:ascii="Times New Roman" w:hAnsi="Times New Roman" w:cs="Times New Roman"/>
                <w:szCs w:val="24"/>
              </w:rPr>
            </w:pPr>
          </w:p>
        </w:tc>
        <w:tc>
          <w:tcPr>
            <w:tcW w:w="5245" w:type="dxa"/>
          </w:tcPr>
          <w:p w:rsidR="00410079" w:rsidRPr="00410079" w:rsidRDefault="00410079" w:rsidP="00410079">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Программа/план (раздел в программе/плане) по данным направлениям.</w:t>
            </w:r>
          </w:p>
          <w:p w:rsidR="00410079" w:rsidRPr="00410079" w:rsidRDefault="00410079" w:rsidP="00410079">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План совместных мероприятий с ТОВД края.</w:t>
            </w:r>
          </w:p>
          <w:p w:rsidR="00410079" w:rsidRPr="00410079" w:rsidRDefault="00410079" w:rsidP="00410079">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Аналитическая справка (отчет) о проведении работы по данным направлениям.</w:t>
            </w:r>
          </w:p>
        </w:tc>
      </w:tr>
      <w:tr w:rsidR="00410079" w:rsidRPr="0097169F" w:rsidTr="004A1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5310" w:type="dxa"/>
            <w:gridSpan w:val="4"/>
          </w:tcPr>
          <w:p w:rsidR="00410079" w:rsidRPr="00410079" w:rsidRDefault="00410079" w:rsidP="004A1C5C">
            <w:pPr>
              <w:spacing w:after="0" w:line="240" w:lineRule="auto"/>
              <w:contextualSpacing/>
              <w:jc w:val="center"/>
              <w:rPr>
                <w:rFonts w:ascii="Times New Roman" w:hAnsi="Times New Roman" w:cs="Times New Roman"/>
                <w:szCs w:val="24"/>
              </w:rPr>
            </w:pPr>
            <w:r w:rsidRPr="00410079">
              <w:rPr>
                <w:rFonts w:ascii="Times New Roman" w:hAnsi="Times New Roman" w:cs="Times New Roman"/>
                <w:szCs w:val="24"/>
              </w:rPr>
              <w:t xml:space="preserve">Задача 3. Определить эффективность работы </w:t>
            </w:r>
            <w:r w:rsidR="004A1C5C">
              <w:rPr>
                <w:rFonts w:ascii="Times New Roman" w:hAnsi="Times New Roman" w:cs="Times New Roman"/>
                <w:szCs w:val="24"/>
              </w:rPr>
              <w:t>комитета по образованию и</w:t>
            </w:r>
            <w:r w:rsidRPr="00410079">
              <w:rPr>
                <w:rFonts w:ascii="Times New Roman" w:hAnsi="Times New Roman" w:cs="Times New Roman"/>
                <w:szCs w:val="24"/>
              </w:rPr>
              <w:t xml:space="preserve"> участи</w:t>
            </w:r>
            <w:r w:rsidR="004A1C5C">
              <w:rPr>
                <w:rFonts w:ascii="Times New Roman" w:hAnsi="Times New Roman" w:cs="Times New Roman"/>
                <w:szCs w:val="24"/>
              </w:rPr>
              <w:t>е</w:t>
            </w:r>
            <w:r w:rsidRPr="00410079">
              <w:rPr>
                <w:rFonts w:ascii="Times New Roman" w:hAnsi="Times New Roman" w:cs="Times New Roman"/>
                <w:szCs w:val="24"/>
              </w:rPr>
              <w:t xml:space="preserve"> в разработке и реализации МИПР</w:t>
            </w:r>
          </w:p>
        </w:tc>
      </w:tr>
      <w:tr w:rsidR="00410079" w:rsidRPr="0097169F" w:rsidTr="004A1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68" w:type="dxa"/>
          </w:tcPr>
          <w:p w:rsidR="00410079" w:rsidRPr="00410079" w:rsidRDefault="00410079" w:rsidP="00410079">
            <w:pPr>
              <w:spacing w:after="0" w:line="240" w:lineRule="auto"/>
              <w:contextualSpacing/>
              <w:jc w:val="center"/>
              <w:rPr>
                <w:rFonts w:ascii="Times New Roman" w:hAnsi="Times New Roman" w:cs="Times New Roman"/>
                <w:szCs w:val="24"/>
              </w:rPr>
            </w:pPr>
            <w:r w:rsidRPr="00410079">
              <w:rPr>
                <w:rFonts w:ascii="Times New Roman" w:hAnsi="Times New Roman" w:cs="Times New Roman"/>
                <w:szCs w:val="24"/>
              </w:rPr>
              <w:t xml:space="preserve">3.1. </w:t>
            </w:r>
          </w:p>
        </w:tc>
        <w:tc>
          <w:tcPr>
            <w:tcW w:w="3260" w:type="dxa"/>
          </w:tcPr>
          <w:p w:rsidR="00410079" w:rsidRPr="00410079" w:rsidRDefault="00410079" w:rsidP="00410079">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 xml:space="preserve">Мероприятия органов и учреждений образования в МИПР направлены на повышение эффективности работы с НЛ, семьей </w:t>
            </w:r>
          </w:p>
        </w:tc>
        <w:tc>
          <w:tcPr>
            <w:tcW w:w="6237" w:type="dxa"/>
          </w:tcPr>
          <w:p w:rsidR="00410079" w:rsidRPr="00410079" w:rsidRDefault="00410079" w:rsidP="00410079">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 xml:space="preserve">Ориентированы ли МИПР на решение проблем конкретных НЛ, семей в СОП </w:t>
            </w:r>
            <w:r w:rsidRPr="00410079">
              <w:rPr>
                <w:rFonts w:ascii="Times New Roman" w:hAnsi="Times New Roman" w:cs="Times New Roman"/>
                <w:b/>
                <w:color w:val="000000"/>
                <w:szCs w:val="26"/>
              </w:rPr>
              <w:t>(Методические указания по разработке МИПР)</w:t>
            </w:r>
            <w:r w:rsidRPr="00410079">
              <w:rPr>
                <w:rFonts w:ascii="Times New Roman" w:hAnsi="Times New Roman" w:cs="Times New Roman"/>
                <w:b/>
                <w:szCs w:val="24"/>
              </w:rPr>
              <w:t>.</w:t>
            </w:r>
          </w:p>
          <w:p w:rsidR="00410079" w:rsidRPr="00410079" w:rsidRDefault="00410079" w:rsidP="00410079">
            <w:pPr>
              <w:spacing w:after="0" w:line="240" w:lineRule="auto"/>
              <w:contextualSpacing/>
              <w:jc w:val="both"/>
              <w:rPr>
                <w:rFonts w:ascii="Times New Roman" w:hAnsi="Times New Roman" w:cs="Times New Roman"/>
                <w:szCs w:val="24"/>
              </w:rPr>
            </w:pPr>
          </w:p>
        </w:tc>
        <w:tc>
          <w:tcPr>
            <w:tcW w:w="5245" w:type="dxa"/>
          </w:tcPr>
          <w:p w:rsidR="00410079" w:rsidRPr="00410079" w:rsidRDefault="00410079" w:rsidP="00410079">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МИПР</w:t>
            </w:r>
          </w:p>
        </w:tc>
      </w:tr>
      <w:tr w:rsidR="00410079" w:rsidRPr="0097169F" w:rsidTr="004A1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68" w:type="dxa"/>
          </w:tcPr>
          <w:p w:rsidR="00410079" w:rsidRPr="00410079" w:rsidRDefault="00410079" w:rsidP="00410079">
            <w:pPr>
              <w:spacing w:after="0" w:line="240" w:lineRule="auto"/>
              <w:contextualSpacing/>
              <w:jc w:val="center"/>
              <w:rPr>
                <w:rFonts w:ascii="Times New Roman" w:hAnsi="Times New Roman" w:cs="Times New Roman"/>
                <w:szCs w:val="24"/>
              </w:rPr>
            </w:pPr>
            <w:r w:rsidRPr="00410079">
              <w:rPr>
                <w:rFonts w:ascii="Times New Roman" w:hAnsi="Times New Roman" w:cs="Times New Roman"/>
                <w:szCs w:val="24"/>
              </w:rPr>
              <w:t>3.2.</w:t>
            </w:r>
          </w:p>
        </w:tc>
        <w:tc>
          <w:tcPr>
            <w:tcW w:w="3260" w:type="dxa"/>
          </w:tcPr>
          <w:p w:rsidR="00410079" w:rsidRPr="00410079" w:rsidRDefault="00410079" w:rsidP="004A1C5C">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 xml:space="preserve">Деятельность </w:t>
            </w:r>
            <w:r w:rsidR="004A1C5C">
              <w:rPr>
                <w:rFonts w:ascii="Times New Roman" w:hAnsi="Times New Roman" w:cs="Times New Roman"/>
                <w:szCs w:val="24"/>
              </w:rPr>
              <w:t>комитета по образованию</w:t>
            </w:r>
            <w:r w:rsidRPr="00410079">
              <w:rPr>
                <w:rFonts w:ascii="Times New Roman" w:hAnsi="Times New Roman" w:cs="Times New Roman"/>
                <w:szCs w:val="24"/>
              </w:rPr>
              <w:t xml:space="preserve">, </w:t>
            </w:r>
            <w:proofErr w:type="gramStart"/>
            <w:r w:rsidRPr="00410079">
              <w:rPr>
                <w:rFonts w:ascii="Times New Roman" w:hAnsi="Times New Roman" w:cs="Times New Roman"/>
                <w:szCs w:val="24"/>
              </w:rPr>
              <w:t>подведомственных</w:t>
            </w:r>
            <w:proofErr w:type="gramEnd"/>
            <w:r w:rsidRPr="00410079">
              <w:rPr>
                <w:rFonts w:ascii="Times New Roman" w:hAnsi="Times New Roman" w:cs="Times New Roman"/>
                <w:szCs w:val="24"/>
              </w:rPr>
              <w:t xml:space="preserve"> ОО положительно отражается на динамике количества состоящих на учете в КДНиЗП, ПДН ТОВД</w:t>
            </w:r>
          </w:p>
        </w:tc>
        <w:tc>
          <w:tcPr>
            <w:tcW w:w="6237" w:type="dxa"/>
          </w:tcPr>
          <w:p w:rsidR="00410079" w:rsidRPr="00410079" w:rsidRDefault="00410079" w:rsidP="00410079">
            <w:pPr>
              <w:spacing w:after="0" w:line="240" w:lineRule="auto"/>
              <w:contextualSpacing/>
              <w:jc w:val="both"/>
              <w:rPr>
                <w:rFonts w:ascii="Times New Roman" w:hAnsi="Times New Roman" w:cs="Times New Roman"/>
                <w:b/>
                <w:szCs w:val="24"/>
              </w:rPr>
            </w:pPr>
            <w:r w:rsidRPr="00410079">
              <w:rPr>
                <w:rFonts w:ascii="Times New Roman" w:hAnsi="Times New Roman" w:cs="Times New Roman"/>
                <w:szCs w:val="24"/>
              </w:rPr>
              <w:t xml:space="preserve">Оказывается ли обучающимся ППМС-помощь </w:t>
            </w:r>
            <w:r w:rsidRPr="00410079">
              <w:rPr>
                <w:rFonts w:ascii="Times New Roman" w:hAnsi="Times New Roman" w:cs="Times New Roman"/>
                <w:b/>
                <w:szCs w:val="24"/>
              </w:rPr>
              <w:t>(п.2.1. ст. 14 120-ФЗ).</w:t>
            </w:r>
          </w:p>
          <w:p w:rsidR="00410079" w:rsidRPr="00410079" w:rsidRDefault="00410079" w:rsidP="00410079">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 xml:space="preserve">Ведется ли учет несовершеннолетних, не посещающих или систематически пропускающих без уважительной причины ОО </w:t>
            </w:r>
            <w:r w:rsidRPr="00410079">
              <w:rPr>
                <w:rFonts w:ascii="Times New Roman" w:hAnsi="Times New Roman" w:cs="Times New Roman"/>
                <w:b/>
                <w:szCs w:val="24"/>
              </w:rPr>
              <w:t>(п. 1.4., п. 2.2. ст. 14 120-ФЗ).</w:t>
            </w:r>
          </w:p>
          <w:p w:rsidR="00410079" w:rsidRPr="00410079" w:rsidRDefault="00410079" w:rsidP="00410079">
            <w:pPr>
              <w:spacing w:after="0" w:line="240" w:lineRule="auto"/>
              <w:contextualSpacing/>
              <w:jc w:val="both"/>
              <w:rPr>
                <w:rFonts w:ascii="Times New Roman" w:hAnsi="Times New Roman" w:cs="Times New Roman"/>
                <w:color w:val="000000"/>
                <w:szCs w:val="24"/>
              </w:rPr>
            </w:pPr>
            <w:r w:rsidRPr="00410079">
              <w:rPr>
                <w:rFonts w:ascii="Times New Roman" w:hAnsi="Times New Roman" w:cs="Times New Roman"/>
                <w:color w:val="000000"/>
                <w:szCs w:val="24"/>
              </w:rPr>
              <w:t xml:space="preserve">Обеспечивается ли занятость несовершеннолетних, состоящих на учете, во внеурочное время, в период каникул, в т.ч. летних </w:t>
            </w:r>
            <w:r w:rsidRPr="00410079">
              <w:rPr>
                <w:rFonts w:ascii="Times New Roman" w:hAnsi="Times New Roman" w:cs="Times New Roman"/>
                <w:b/>
                <w:color w:val="000000"/>
                <w:szCs w:val="24"/>
              </w:rPr>
              <w:t>(п.1.3., п. 2.4. ст. 14 120-ФЗ).</w:t>
            </w:r>
          </w:p>
          <w:p w:rsidR="00410079" w:rsidRPr="00410079" w:rsidRDefault="00410079" w:rsidP="00410079">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 xml:space="preserve">Поступают ли сигналы о выявленных случаях нарушения прав детей, жестокого обращения с ними, семейном неблагополучии в соответствующие органы и учреждения </w:t>
            </w:r>
            <w:r w:rsidRPr="00410079">
              <w:rPr>
                <w:rFonts w:ascii="Times New Roman" w:hAnsi="Times New Roman" w:cs="Times New Roman"/>
                <w:b/>
                <w:szCs w:val="24"/>
              </w:rPr>
              <w:t>(п. 2.2 ст. 14 120-ФЗ).</w:t>
            </w:r>
          </w:p>
        </w:tc>
        <w:tc>
          <w:tcPr>
            <w:tcW w:w="5245" w:type="dxa"/>
          </w:tcPr>
          <w:p w:rsidR="00410079" w:rsidRPr="00410079" w:rsidRDefault="00410079" w:rsidP="00410079">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Списки состоящих на учете в КДНиЗП, ПДН ТОВД НЛ и семей (в динамике за 3 года, обновляемые 1 раз в квартал).</w:t>
            </w:r>
          </w:p>
          <w:p w:rsidR="00410079" w:rsidRPr="00410079" w:rsidRDefault="00410079" w:rsidP="00410079">
            <w:pPr>
              <w:spacing w:after="0" w:line="240" w:lineRule="auto"/>
              <w:contextualSpacing/>
              <w:jc w:val="both"/>
              <w:rPr>
                <w:rFonts w:ascii="Times New Roman" w:hAnsi="Times New Roman" w:cs="Times New Roman"/>
                <w:color w:val="000000"/>
                <w:szCs w:val="24"/>
              </w:rPr>
            </w:pPr>
            <w:r w:rsidRPr="00410079">
              <w:rPr>
                <w:rFonts w:ascii="Times New Roman" w:hAnsi="Times New Roman" w:cs="Times New Roman"/>
                <w:szCs w:val="24"/>
              </w:rPr>
              <w:t>Документы, подтверждающие работу с несовершеннолетними данной категории во внеурочное время, в каникулярный период, по оказанию им ППМС-помощи.</w:t>
            </w:r>
            <w:r w:rsidRPr="00410079">
              <w:rPr>
                <w:rFonts w:ascii="Times New Roman" w:hAnsi="Times New Roman" w:cs="Times New Roman"/>
                <w:color w:val="000000"/>
                <w:szCs w:val="24"/>
              </w:rPr>
              <w:t xml:space="preserve"> </w:t>
            </w:r>
          </w:p>
          <w:p w:rsidR="00410079" w:rsidRPr="00410079" w:rsidRDefault="00410079" w:rsidP="00410079">
            <w:pPr>
              <w:spacing w:after="0" w:line="240" w:lineRule="auto"/>
              <w:contextualSpacing/>
              <w:jc w:val="both"/>
              <w:rPr>
                <w:rFonts w:ascii="Times New Roman" w:hAnsi="Times New Roman" w:cs="Times New Roman"/>
                <w:color w:val="000000"/>
                <w:szCs w:val="24"/>
              </w:rPr>
            </w:pPr>
            <w:r w:rsidRPr="00410079">
              <w:rPr>
                <w:rFonts w:ascii="Times New Roman" w:hAnsi="Times New Roman" w:cs="Times New Roman"/>
                <w:color w:val="000000"/>
                <w:szCs w:val="24"/>
              </w:rPr>
              <w:t>Положение об учете, списки несовершеннолетних, не посещающих или систематически пропускающих по неуважительным причинам занятия в ОО.</w:t>
            </w:r>
          </w:p>
          <w:p w:rsidR="00410079" w:rsidRPr="00410079" w:rsidRDefault="00410079" w:rsidP="00410079">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Переписка с субъектами муниципальной системы профилактики.</w:t>
            </w:r>
          </w:p>
        </w:tc>
      </w:tr>
      <w:tr w:rsidR="00410079" w:rsidRPr="0097169F" w:rsidTr="004A1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68" w:type="dxa"/>
          </w:tcPr>
          <w:p w:rsidR="00410079" w:rsidRPr="00410079" w:rsidRDefault="00410079" w:rsidP="00410079">
            <w:pPr>
              <w:spacing w:after="0" w:line="240" w:lineRule="auto"/>
              <w:contextualSpacing/>
              <w:jc w:val="center"/>
              <w:rPr>
                <w:rFonts w:ascii="Times New Roman" w:hAnsi="Times New Roman" w:cs="Times New Roman"/>
                <w:szCs w:val="24"/>
              </w:rPr>
            </w:pPr>
            <w:r w:rsidRPr="00410079">
              <w:rPr>
                <w:rFonts w:ascii="Times New Roman" w:hAnsi="Times New Roman" w:cs="Times New Roman"/>
                <w:szCs w:val="24"/>
              </w:rPr>
              <w:t>3.3.</w:t>
            </w:r>
          </w:p>
        </w:tc>
        <w:tc>
          <w:tcPr>
            <w:tcW w:w="3260" w:type="dxa"/>
          </w:tcPr>
          <w:p w:rsidR="00410079" w:rsidRPr="00410079" w:rsidRDefault="004A1C5C" w:rsidP="00410079">
            <w:pPr>
              <w:spacing w:after="0" w:line="240" w:lineRule="auto"/>
              <w:contextualSpacing/>
              <w:jc w:val="both"/>
              <w:rPr>
                <w:rFonts w:ascii="Times New Roman" w:hAnsi="Times New Roman" w:cs="Times New Roman"/>
                <w:szCs w:val="24"/>
              </w:rPr>
            </w:pPr>
            <w:r>
              <w:rPr>
                <w:rFonts w:ascii="Times New Roman" w:hAnsi="Times New Roman" w:cs="Times New Roman"/>
                <w:szCs w:val="24"/>
              </w:rPr>
              <w:t>Комитета по образованию</w:t>
            </w:r>
            <w:r w:rsidR="00410079" w:rsidRPr="00410079">
              <w:rPr>
                <w:rFonts w:ascii="Times New Roman" w:hAnsi="Times New Roman" w:cs="Times New Roman"/>
                <w:szCs w:val="24"/>
              </w:rPr>
              <w:t xml:space="preserve"> мотивирует повышение качества проводимой работы по данному направлению специалистами подведомственных организаций</w:t>
            </w:r>
          </w:p>
        </w:tc>
        <w:tc>
          <w:tcPr>
            <w:tcW w:w="6237" w:type="dxa"/>
          </w:tcPr>
          <w:p w:rsidR="00410079" w:rsidRPr="00410079" w:rsidRDefault="00410079" w:rsidP="00410079">
            <w:pPr>
              <w:spacing w:after="0" w:line="240" w:lineRule="auto"/>
              <w:contextualSpacing/>
              <w:jc w:val="both"/>
              <w:rPr>
                <w:rFonts w:ascii="Times New Roman" w:hAnsi="Times New Roman" w:cs="Times New Roman"/>
                <w:szCs w:val="24"/>
              </w:rPr>
            </w:pPr>
            <w:r w:rsidRPr="00410079">
              <w:rPr>
                <w:rFonts w:ascii="Times New Roman" w:hAnsi="Times New Roman" w:cs="Times New Roman"/>
                <w:color w:val="000000"/>
                <w:szCs w:val="24"/>
              </w:rPr>
              <w:t xml:space="preserve">Включен ли в положение </w:t>
            </w:r>
            <w:r w:rsidRPr="00410079">
              <w:rPr>
                <w:rFonts w:ascii="Times New Roman" w:hAnsi="Times New Roman" w:cs="Times New Roman"/>
                <w:szCs w:val="24"/>
              </w:rPr>
              <w:t>об оценке эффективности и качества профессиональной деятельности работников образовательного учреждения критерий «Работа с детьми из семей, находящихся в социально опасном положении» согласно Указу Президента РФ от 07.05.2012 № 599.</w:t>
            </w:r>
          </w:p>
          <w:p w:rsidR="00410079" w:rsidRPr="00410079" w:rsidRDefault="00410079" w:rsidP="004A1C5C">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 xml:space="preserve">Установить, принимаются ли </w:t>
            </w:r>
            <w:r w:rsidR="004A1C5C">
              <w:rPr>
                <w:rFonts w:ascii="Times New Roman" w:hAnsi="Times New Roman" w:cs="Times New Roman"/>
                <w:szCs w:val="24"/>
              </w:rPr>
              <w:t>комитетом по образованию</w:t>
            </w:r>
            <w:r w:rsidRPr="00410079">
              <w:rPr>
                <w:rFonts w:ascii="Times New Roman" w:hAnsi="Times New Roman" w:cs="Times New Roman"/>
                <w:szCs w:val="24"/>
              </w:rPr>
              <w:t xml:space="preserve"> решения о поощрении и взыскании по итогам работы по данному направлению.</w:t>
            </w:r>
          </w:p>
        </w:tc>
        <w:tc>
          <w:tcPr>
            <w:tcW w:w="5245" w:type="dxa"/>
          </w:tcPr>
          <w:p w:rsidR="00410079" w:rsidRPr="00410079" w:rsidRDefault="00410079" w:rsidP="00410079">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Положение об оценке эффективности и качества профессиональной деятельности работников образовательного учреждения.</w:t>
            </w:r>
          </w:p>
          <w:p w:rsidR="00410079" w:rsidRPr="00410079" w:rsidRDefault="00410079" w:rsidP="00410079">
            <w:pPr>
              <w:spacing w:after="0" w:line="240" w:lineRule="auto"/>
              <w:contextualSpacing/>
              <w:jc w:val="both"/>
              <w:rPr>
                <w:rFonts w:ascii="Times New Roman" w:hAnsi="Times New Roman" w:cs="Times New Roman"/>
                <w:szCs w:val="24"/>
              </w:rPr>
            </w:pPr>
            <w:r w:rsidRPr="00410079">
              <w:rPr>
                <w:rFonts w:ascii="Times New Roman" w:hAnsi="Times New Roman" w:cs="Times New Roman"/>
                <w:szCs w:val="24"/>
              </w:rPr>
              <w:t>Приказы о стимулировании, взысканиях по итогам учредительного контроля.</w:t>
            </w:r>
          </w:p>
        </w:tc>
      </w:tr>
    </w:tbl>
    <w:p w:rsidR="00410079" w:rsidRDefault="00410079" w:rsidP="00410079">
      <w:pPr>
        <w:spacing w:after="0" w:line="240" w:lineRule="auto"/>
        <w:ind w:firstLine="709"/>
        <w:rPr>
          <w:rFonts w:ascii="Times New Roman" w:hAnsi="Times New Roman" w:cs="Times New Roman"/>
          <w:sz w:val="26"/>
          <w:szCs w:val="26"/>
        </w:rPr>
      </w:pPr>
    </w:p>
    <w:p w:rsidR="00410079" w:rsidRDefault="00410079" w:rsidP="00410079">
      <w:pPr>
        <w:spacing w:after="0" w:line="240" w:lineRule="auto"/>
        <w:ind w:firstLine="709"/>
        <w:rPr>
          <w:rFonts w:ascii="Times New Roman" w:hAnsi="Times New Roman" w:cs="Times New Roman"/>
          <w:sz w:val="26"/>
          <w:szCs w:val="26"/>
        </w:rPr>
      </w:pPr>
    </w:p>
    <w:p w:rsidR="00410079" w:rsidRDefault="00410079" w:rsidP="00410079">
      <w:pPr>
        <w:spacing w:after="0" w:line="240" w:lineRule="auto"/>
        <w:ind w:firstLine="709"/>
        <w:rPr>
          <w:rFonts w:ascii="Times New Roman" w:hAnsi="Times New Roman" w:cs="Times New Roman"/>
          <w:sz w:val="26"/>
          <w:szCs w:val="26"/>
        </w:rPr>
        <w:sectPr w:rsidR="00410079" w:rsidSect="00410079">
          <w:pgSz w:w="16838" w:h="11906" w:orient="landscape"/>
          <w:pgMar w:top="1418" w:right="678" w:bottom="851" w:left="1134" w:header="708" w:footer="708" w:gutter="0"/>
          <w:cols w:space="708"/>
          <w:docGrid w:linePitch="360"/>
        </w:sectPr>
      </w:pPr>
    </w:p>
    <w:p w:rsidR="00410079" w:rsidRPr="00EB2466" w:rsidRDefault="00410079" w:rsidP="004A1C5C">
      <w:pPr>
        <w:pStyle w:val="ab"/>
        <w:tabs>
          <w:tab w:val="left" w:pos="851"/>
        </w:tabs>
        <w:spacing w:before="0" w:beforeAutospacing="0" w:after="0" w:afterAutospacing="0"/>
        <w:jc w:val="center"/>
        <w:rPr>
          <w:b/>
        </w:rPr>
      </w:pPr>
      <w:r w:rsidRPr="00EB2466">
        <w:rPr>
          <w:b/>
        </w:rPr>
        <w:lastRenderedPageBreak/>
        <w:t>Методика проведения проверки:</w:t>
      </w:r>
    </w:p>
    <w:p w:rsidR="00410079" w:rsidRPr="00EB2466" w:rsidRDefault="002F792E" w:rsidP="00410079">
      <w:pPr>
        <w:spacing w:after="0" w:line="240" w:lineRule="auto"/>
        <w:jc w:val="both"/>
        <w:rPr>
          <w:rFonts w:ascii="Times New Roman" w:hAnsi="Times New Roman" w:cs="Times New Roman"/>
          <w:sz w:val="24"/>
          <w:szCs w:val="24"/>
        </w:rPr>
      </w:pPr>
      <w:r w:rsidRPr="00EB2466">
        <w:rPr>
          <w:rFonts w:ascii="Times New Roman" w:hAnsi="Times New Roman" w:cs="Times New Roman"/>
          <w:sz w:val="24"/>
          <w:szCs w:val="24"/>
        </w:rPr>
        <w:t>1</w:t>
      </w:r>
      <w:r w:rsidR="00410079" w:rsidRPr="00EB2466">
        <w:rPr>
          <w:rFonts w:ascii="Times New Roman" w:hAnsi="Times New Roman" w:cs="Times New Roman"/>
          <w:sz w:val="24"/>
          <w:szCs w:val="24"/>
        </w:rPr>
        <w:t xml:space="preserve">. На месте проведения </w:t>
      </w:r>
      <w:r w:rsidR="00EB2466">
        <w:rPr>
          <w:rFonts w:ascii="Times New Roman" w:hAnsi="Times New Roman" w:cs="Times New Roman"/>
          <w:sz w:val="24"/>
          <w:szCs w:val="24"/>
        </w:rPr>
        <w:t>оценки деятельности</w:t>
      </w:r>
      <w:r w:rsidR="00410079" w:rsidRPr="00EB2466">
        <w:rPr>
          <w:rFonts w:ascii="Times New Roman" w:hAnsi="Times New Roman" w:cs="Times New Roman"/>
          <w:sz w:val="24"/>
          <w:szCs w:val="24"/>
        </w:rPr>
        <w:t>:</w:t>
      </w:r>
    </w:p>
    <w:p w:rsidR="00410079" w:rsidRPr="002F792E" w:rsidRDefault="00410079" w:rsidP="0011779E">
      <w:pPr>
        <w:pStyle w:val="af1"/>
        <w:numPr>
          <w:ilvl w:val="1"/>
          <w:numId w:val="6"/>
        </w:numPr>
        <w:tabs>
          <w:tab w:val="clear" w:pos="4927"/>
          <w:tab w:val="clear" w:pos="9854"/>
          <w:tab w:val="left" w:pos="284"/>
          <w:tab w:val="left" w:pos="851"/>
          <w:tab w:val="left" w:pos="1134"/>
        </w:tabs>
        <w:spacing w:line="240" w:lineRule="auto"/>
        <w:ind w:left="0" w:firstLine="567"/>
        <w:rPr>
          <w:bCs/>
          <w:i w:val="0"/>
          <w:sz w:val="24"/>
          <w:szCs w:val="24"/>
        </w:rPr>
      </w:pPr>
      <w:r w:rsidRPr="002F792E">
        <w:rPr>
          <w:i w:val="0"/>
          <w:sz w:val="24"/>
          <w:szCs w:val="24"/>
        </w:rPr>
        <w:t xml:space="preserve">Заполнить карту </w:t>
      </w:r>
      <w:r w:rsidRPr="002F792E">
        <w:rPr>
          <w:bCs/>
          <w:i w:val="0"/>
          <w:sz w:val="24"/>
          <w:szCs w:val="24"/>
        </w:rPr>
        <w:t xml:space="preserve">результатов </w:t>
      </w:r>
      <w:r w:rsidR="00EB2466">
        <w:rPr>
          <w:bCs/>
          <w:i w:val="0"/>
          <w:sz w:val="24"/>
          <w:szCs w:val="24"/>
        </w:rPr>
        <w:t>оценки деятельности</w:t>
      </w:r>
      <w:r w:rsidRPr="002F792E">
        <w:rPr>
          <w:bCs/>
          <w:i w:val="0"/>
          <w:sz w:val="24"/>
          <w:szCs w:val="24"/>
        </w:rPr>
        <w:t xml:space="preserve"> (приложение 1) по </w:t>
      </w:r>
      <w:r w:rsidRPr="002F792E">
        <w:rPr>
          <w:i w:val="0"/>
          <w:sz w:val="24"/>
          <w:szCs w:val="24"/>
        </w:rPr>
        <w:t>п.п. 1.1., 1.2., предварительно изучив соответствующие документы.</w:t>
      </w:r>
    </w:p>
    <w:p w:rsidR="00410079" w:rsidRPr="002F792E" w:rsidRDefault="00410079" w:rsidP="0011779E">
      <w:pPr>
        <w:pStyle w:val="af1"/>
        <w:numPr>
          <w:ilvl w:val="1"/>
          <w:numId w:val="6"/>
        </w:numPr>
        <w:tabs>
          <w:tab w:val="clear" w:pos="4927"/>
          <w:tab w:val="clear" w:pos="9854"/>
          <w:tab w:val="left" w:pos="284"/>
          <w:tab w:val="left" w:pos="851"/>
          <w:tab w:val="left" w:pos="1134"/>
        </w:tabs>
        <w:spacing w:line="240" w:lineRule="auto"/>
        <w:ind w:left="0" w:firstLine="567"/>
        <w:rPr>
          <w:bCs/>
          <w:i w:val="0"/>
          <w:sz w:val="24"/>
          <w:szCs w:val="24"/>
        </w:rPr>
      </w:pPr>
      <w:r w:rsidRPr="002F792E">
        <w:rPr>
          <w:bCs/>
          <w:i w:val="0"/>
          <w:sz w:val="24"/>
          <w:szCs w:val="24"/>
        </w:rPr>
        <w:t>Сделать вывод:</w:t>
      </w:r>
    </w:p>
    <w:p w:rsidR="00410079" w:rsidRPr="002F792E" w:rsidRDefault="00410079" w:rsidP="00410079">
      <w:pPr>
        <w:pStyle w:val="af1"/>
        <w:tabs>
          <w:tab w:val="left" w:pos="284"/>
          <w:tab w:val="left" w:pos="851"/>
          <w:tab w:val="left" w:pos="1134"/>
        </w:tabs>
        <w:ind w:firstLine="567"/>
        <w:rPr>
          <w:i w:val="0"/>
          <w:sz w:val="24"/>
          <w:szCs w:val="24"/>
        </w:rPr>
      </w:pPr>
      <w:r w:rsidRPr="002F792E">
        <w:rPr>
          <w:bCs/>
          <w:i w:val="0"/>
          <w:sz w:val="24"/>
          <w:szCs w:val="24"/>
        </w:rPr>
        <w:t xml:space="preserve">если по </w:t>
      </w:r>
      <w:r w:rsidRPr="002F792E">
        <w:rPr>
          <w:i w:val="0"/>
          <w:sz w:val="24"/>
          <w:szCs w:val="24"/>
        </w:rPr>
        <w:t xml:space="preserve">п.п. 1.1., 1.2. </w:t>
      </w:r>
      <w:r w:rsidR="00EB2466">
        <w:rPr>
          <w:i w:val="0"/>
          <w:sz w:val="24"/>
          <w:szCs w:val="24"/>
        </w:rPr>
        <w:t>результат отрицательный</w:t>
      </w:r>
      <w:r w:rsidRPr="002F792E">
        <w:rPr>
          <w:bCs/>
          <w:i w:val="0"/>
          <w:sz w:val="24"/>
          <w:szCs w:val="24"/>
        </w:rPr>
        <w:t xml:space="preserve">, то работа МОУО по </w:t>
      </w:r>
      <w:r w:rsidRPr="002F792E">
        <w:rPr>
          <w:i w:val="0"/>
          <w:sz w:val="24"/>
          <w:szCs w:val="24"/>
        </w:rPr>
        <w:t xml:space="preserve">соблюдению требований Федерального закона от 24.06.1999 № 120-ФЗ «Об основах системы профилактики безнадзорности и правонарушений несовершеннолетних» признается не эффективной. </w:t>
      </w:r>
      <w:r w:rsidR="00EB2466">
        <w:rPr>
          <w:i w:val="0"/>
          <w:sz w:val="24"/>
          <w:szCs w:val="24"/>
        </w:rPr>
        <w:t>Оценку деятельности</w:t>
      </w:r>
      <w:r w:rsidRPr="002F792E">
        <w:rPr>
          <w:i w:val="0"/>
          <w:sz w:val="24"/>
          <w:szCs w:val="24"/>
        </w:rPr>
        <w:t xml:space="preserve"> следует завершить, ознакомить </w:t>
      </w:r>
      <w:r w:rsidR="00EB2466">
        <w:rPr>
          <w:i w:val="0"/>
          <w:sz w:val="24"/>
          <w:szCs w:val="24"/>
        </w:rPr>
        <w:t>председателя комитета по образованию</w:t>
      </w:r>
      <w:r w:rsidRPr="002F792E">
        <w:rPr>
          <w:i w:val="0"/>
          <w:sz w:val="24"/>
          <w:szCs w:val="24"/>
        </w:rPr>
        <w:t xml:space="preserve"> с итогами </w:t>
      </w:r>
      <w:r w:rsidR="00EB2466">
        <w:rPr>
          <w:i w:val="0"/>
          <w:sz w:val="24"/>
          <w:szCs w:val="24"/>
        </w:rPr>
        <w:t>оценки деятельности</w:t>
      </w:r>
      <w:r w:rsidRPr="002F792E">
        <w:rPr>
          <w:i w:val="0"/>
          <w:sz w:val="24"/>
          <w:szCs w:val="24"/>
        </w:rPr>
        <w:t>;</w:t>
      </w:r>
    </w:p>
    <w:p w:rsidR="00410079" w:rsidRPr="002F792E" w:rsidRDefault="00410079" w:rsidP="00410079">
      <w:pPr>
        <w:pStyle w:val="af1"/>
        <w:tabs>
          <w:tab w:val="left" w:pos="284"/>
          <w:tab w:val="left" w:pos="851"/>
          <w:tab w:val="left" w:pos="1134"/>
        </w:tabs>
        <w:ind w:firstLine="567"/>
        <w:rPr>
          <w:bCs/>
          <w:i w:val="0"/>
          <w:sz w:val="24"/>
          <w:szCs w:val="24"/>
        </w:rPr>
      </w:pPr>
      <w:r w:rsidRPr="002F792E">
        <w:rPr>
          <w:i w:val="0"/>
          <w:sz w:val="24"/>
          <w:szCs w:val="24"/>
        </w:rPr>
        <w:t xml:space="preserve">если </w:t>
      </w:r>
      <w:r w:rsidRPr="002F792E">
        <w:rPr>
          <w:bCs/>
          <w:i w:val="0"/>
          <w:sz w:val="24"/>
          <w:szCs w:val="24"/>
        </w:rPr>
        <w:t xml:space="preserve">по </w:t>
      </w:r>
      <w:r w:rsidRPr="002F792E">
        <w:rPr>
          <w:i w:val="0"/>
          <w:sz w:val="24"/>
          <w:szCs w:val="24"/>
        </w:rPr>
        <w:t xml:space="preserve">п.п. 1.1., 1.2. </w:t>
      </w:r>
      <w:r w:rsidR="00EB2466">
        <w:rPr>
          <w:i w:val="0"/>
          <w:sz w:val="24"/>
          <w:szCs w:val="24"/>
        </w:rPr>
        <w:t>результат</w:t>
      </w:r>
      <w:r w:rsidRPr="002F792E">
        <w:rPr>
          <w:i w:val="0"/>
          <w:sz w:val="24"/>
          <w:szCs w:val="24"/>
        </w:rPr>
        <w:t xml:space="preserve"> положительн</w:t>
      </w:r>
      <w:r w:rsidR="00EB2466">
        <w:rPr>
          <w:i w:val="0"/>
          <w:sz w:val="24"/>
          <w:szCs w:val="24"/>
        </w:rPr>
        <w:t>ый</w:t>
      </w:r>
      <w:r w:rsidRPr="002F792E">
        <w:rPr>
          <w:i w:val="0"/>
          <w:sz w:val="24"/>
          <w:szCs w:val="24"/>
        </w:rPr>
        <w:t xml:space="preserve">, </w:t>
      </w:r>
      <w:r w:rsidR="00EB2466">
        <w:rPr>
          <w:i w:val="0"/>
          <w:sz w:val="24"/>
          <w:szCs w:val="24"/>
        </w:rPr>
        <w:t>оценку деятельности</w:t>
      </w:r>
      <w:r w:rsidRPr="002F792E">
        <w:rPr>
          <w:i w:val="0"/>
          <w:sz w:val="24"/>
          <w:szCs w:val="24"/>
        </w:rPr>
        <w:t xml:space="preserve"> продолжить по остальным пунктам карты результатов.</w:t>
      </w:r>
    </w:p>
    <w:p w:rsidR="00410079" w:rsidRPr="002F792E" w:rsidRDefault="00410079" w:rsidP="0011779E">
      <w:pPr>
        <w:pStyle w:val="af1"/>
        <w:numPr>
          <w:ilvl w:val="1"/>
          <w:numId w:val="6"/>
        </w:numPr>
        <w:tabs>
          <w:tab w:val="clear" w:pos="4927"/>
          <w:tab w:val="clear" w:pos="9854"/>
          <w:tab w:val="left" w:pos="284"/>
          <w:tab w:val="left" w:pos="851"/>
          <w:tab w:val="left" w:pos="1134"/>
        </w:tabs>
        <w:spacing w:line="240" w:lineRule="auto"/>
        <w:ind w:left="0" w:firstLine="567"/>
        <w:rPr>
          <w:bCs/>
          <w:i w:val="0"/>
          <w:sz w:val="24"/>
          <w:szCs w:val="24"/>
        </w:rPr>
      </w:pPr>
      <w:r w:rsidRPr="002F792E">
        <w:rPr>
          <w:bCs/>
          <w:i w:val="0"/>
          <w:sz w:val="24"/>
          <w:szCs w:val="24"/>
        </w:rPr>
        <w:t xml:space="preserve">Заполнить карту результатов </w:t>
      </w:r>
      <w:r w:rsidR="00EB2466">
        <w:rPr>
          <w:bCs/>
          <w:i w:val="0"/>
          <w:sz w:val="24"/>
          <w:szCs w:val="24"/>
        </w:rPr>
        <w:t>оценки деятельности</w:t>
      </w:r>
      <w:r w:rsidRPr="002F792E">
        <w:rPr>
          <w:bCs/>
          <w:i w:val="0"/>
          <w:sz w:val="24"/>
          <w:szCs w:val="24"/>
        </w:rPr>
        <w:t xml:space="preserve">. </w:t>
      </w:r>
    </w:p>
    <w:p w:rsidR="00410079" w:rsidRPr="002F792E" w:rsidRDefault="00410079" w:rsidP="0011779E">
      <w:pPr>
        <w:pStyle w:val="af1"/>
        <w:numPr>
          <w:ilvl w:val="1"/>
          <w:numId w:val="6"/>
        </w:numPr>
        <w:tabs>
          <w:tab w:val="clear" w:pos="4927"/>
          <w:tab w:val="clear" w:pos="9854"/>
          <w:tab w:val="left" w:pos="284"/>
          <w:tab w:val="left" w:pos="851"/>
          <w:tab w:val="left" w:pos="1134"/>
        </w:tabs>
        <w:spacing w:line="240" w:lineRule="auto"/>
        <w:ind w:left="0" w:firstLine="567"/>
        <w:rPr>
          <w:bCs/>
          <w:i w:val="0"/>
          <w:sz w:val="24"/>
          <w:szCs w:val="24"/>
        </w:rPr>
      </w:pPr>
      <w:r w:rsidRPr="002F792E">
        <w:rPr>
          <w:bCs/>
          <w:i w:val="0"/>
          <w:sz w:val="24"/>
          <w:szCs w:val="24"/>
        </w:rPr>
        <w:t xml:space="preserve">Сделать вывод по каждой задаче в соответствии с полученными по вопросам результатами, заполнить справку, указав рекомендации. </w:t>
      </w:r>
    </w:p>
    <w:p w:rsidR="00410079" w:rsidRPr="002F792E" w:rsidRDefault="00410079" w:rsidP="00410079">
      <w:pPr>
        <w:pStyle w:val="af1"/>
        <w:tabs>
          <w:tab w:val="left" w:pos="426"/>
        </w:tabs>
        <w:ind w:firstLine="709"/>
        <w:rPr>
          <w:i w:val="0"/>
          <w:sz w:val="24"/>
          <w:szCs w:val="24"/>
        </w:rPr>
      </w:pPr>
      <w:r w:rsidRPr="002F792E">
        <w:rPr>
          <w:bCs/>
          <w:i w:val="0"/>
          <w:sz w:val="24"/>
          <w:szCs w:val="24"/>
        </w:rPr>
        <w:t>Рекомендации д</w:t>
      </w:r>
      <w:r w:rsidRPr="002F792E">
        <w:rPr>
          <w:i w:val="0"/>
          <w:sz w:val="24"/>
          <w:szCs w:val="24"/>
        </w:rPr>
        <w:t>олжны содержать предложения по устранению выявленных недостатков и решению имеющихся проблем.</w:t>
      </w:r>
    </w:p>
    <w:p w:rsidR="00410079" w:rsidRPr="002F792E" w:rsidRDefault="00410079" w:rsidP="00410079">
      <w:pPr>
        <w:pStyle w:val="af1"/>
        <w:ind w:firstLine="709"/>
        <w:rPr>
          <w:i w:val="0"/>
          <w:sz w:val="24"/>
          <w:szCs w:val="24"/>
        </w:rPr>
      </w:pPr>
      <w:r w:rsidRPr="002F792E">
        <w:rPr>
          <w:i w:val="0"/>
          <w:sz w:val="24"/>
          <w:szCs w:val="24"/>
        </w:rPr>
        <w:t>Рекомендации, основываясь на соответствующих выводах, должны быть:</w:t>
      </w:r>
    </w:p>
    <w:p w:rsidR="00410079" w:rsidRPr="002F792E" w:rsidRDefault="00410079" w:rsidP="0011779E">
      <w:pPr>
        <w:pStyle w:val="af1"/>
        <w:numPr>
          <w:ilvl w:val="0"/>
          <w:numId w:val="7"/>
        </w:numPr>
        <w:tabs>
          <w:tab w:val="clear" w:pos="1854"/>
          <w:tab w:val="clear" w:pos="4927"/>
          <w:tab w:val="clear" w:pos="9854"/>
          <w:tab w:val="left" w:pos="1134"/>
        </w:tabs>
        <w:spacing w:line="240" w:lineRule="auto"/>
        <w:ind w:left="0" w:firstLine="851"/>
        <w:rPr>
          <w:i w:val="0"/>
          <w:sz w:val="24"/>
          <w:szCs w:val="24"/>
        </w:rPr>
      </w:pPr>
      <w:proofErr w:type="gramStart"/>
      <w:r w:rsidRPr="002F792E">
        <w:rPr>
          <w:i w:val="0"/>
          <w:sz w:val="24"/>
          <w:szCs w:val="24"/>
        </w:rPr>
        <w:t>ориентированными</w:t>
      </w:r>
      <w:proofErr w:type="gramEnd"/>
      <w:r w:rsidRPr="002F792E">
        <w:rPr>
          <w:i w:val="0"/>
          <w:sz w:val="24"/>
          <w:szCs w:val="24"/>
        </w:rPr>
        <w:t xml:space="preserve"> на принятие конкретных мер и обращены в адрес организаций и должностных лиц, отвечающих за принятие соответствующих мер и уполномоченных на это;</w:t>
      </w:r>
    </w:p>
    <w:p w:rsidR="00410079" w:rsidRPr="002F792E" w:rsidRDefault="00410079" w:rsidP="0011779E">
      <w:pPr>
        <w:pStyle w:val="af1"/>
        <w:numPr>
          <w:ilvl w:val="0"/>
          <w:numId w:val="7"/>
        </w:numPr>
        <w:tabs>
          <w:tab w:val="clear" w:pos="1854"/>
          <w:tab w:val="clear" w:pos="4927"/>
          <w:tab w:val="clear" w:pos="9854"/>
          <w:tab w:val="left" w:pos="1134"/>
        </w:tabs>
        <w:spacing w:line="240" w:lineRule="auto"/>
        <w:ind w:left="0" w:firstLine="851"/>
        <w:rPr>
          <w:i w:val="0"/>
          <w:sz w:val="24"/>
          <w:szCs w:val="24"/>
        </w:rPr>
      </w:pPr>
      <w:r w:rsidRPr="002F792E">
        <w:rPr>
          <w:i w:val="0"/>
          <w:sz w:val="24"/>
          <w:szCs w:val="24"/>
        </w:rPr>
        <w:t>направлены на устранение основных причин существования выявленного недостатка или проблемы;</w:t>
      </w:r>
    </w:p>
    <w:p w:rsidR="00410079" w:rsidRPr="002F792E" w:rsidRDefault="00410079" w:rsidP="0011779E">
      <w:pPr>
        <w:pStyle w:val="af1"/>
        <w:numPr>
          <w:ilvl w:val="0"/>
          <w:numId w:val="7"/>
        </w:numPr>
        <w:tabs>
          <w:tab w:val="clear" w:pos="1854"/>
          <w:tab w:val="clear" w:pos="4927"/>
          <w:tab w:val="clear" w:pos="9854"/>
          <w:tab w:val="left" w:pos="1134"/>
        </w:tabs>
        <w:spacing w:line="240" w:lineRule="auto"/>
        <w:ind w:left="0" w:firstLine="851"/>
        <w:rPr>
          <w:i w:val="0"/>
          <w:sz w:val="24"/>
          <w:szCs w:val="24"/>
        </w:rPr>
      </w:pPr>
      <w:proofErr w:type="gramStart"/>
      <w:r w:rsidRPr="002F792E">
        <w:rPr>
          <w:i w:val="0"/>
          <w:sz w:val="24"/>
          <w:szCs w:val="24"/>
        </w:rPr>
        <w:t>практическими</w:t>
      </w:r>
      <w:proofErr w:type="gramEnd"/>
      <w:r w:rsidRPr="002F792E">
        <w:rPr>
          <w:i w:val="0"/>
          <w:sz w:val="24"/>
          <w:szCs w:val="24"/>
        </w:rPr>
        <w:t>, то есть выполнимыми в разумный, конкретный срок и учитывающими правовые и иные ограничения;</w:t>
      </w:r>
    </w:p>
    <w:p w:rsidR="00410079" w:rsidRPr="002F792E" w:rsidRDefault="00410079" w:rsidP="0011779E">
      <w:pPr>
        <w:pStyle w:val="af1"/>
        <w:numPr>
          <w:ilvl w:val="0"/>
          <w:numId w:val="7"/>
        </w:numPr>
        <w:tabs>
          <w:tab w:val="clear" w:pos="1854"/>
          <w:tab w:val="clear" w:pos="4927"/>
          <w:tab w:val="clear" w:pos="9854"/>
          <w:tab w:val="left" w:pos="1134"/>
        </w:tabs>
        <w:spacing w:line="240" w:lineRule="auto"/>
        <w:ind w:left="0" w:firstLine="851"/>
        <w:rPr>
          <w:i w:val="0"/>
          <w:sz w:val="24"/>
          <w:szCs w:val="24"/>
        </w:rPr>
      </w:pPr>
      <w:proofErr w:type="gramStart"/>
      <w:r w:rsidRPr="002F792E">
        <w:rPr>
          <w:i w:val="0"/>
          <w:sz w:val="24"/>
          <w:szCs w:val="24"/>
        </w:rPr>
        <w:t>ориентированными</w:t>
      </w:r>
      <w:proofErr w:type="gramEnd"/>
      <w:r w:rsidRPr="002F792E">
        <w:rPr>
          <w:i w:val="0"/>
          <w:sz w:val="24"/>
          <w:szCs w:val="24"/>
        </w:rPr>
        <w:t xml:space="preserve"> на результаты, которые можно оценить или измерить.</w:t>
      </w:r>
    </w:p>
    <w:p w:rsidR="00410079" w:rsidRPr="002F792E" w:rsidRDefault="00410079" w:rsidP="002F792E">
      <w:pPr>
        <w:pStyle w:val="af1"/>
        <w:tabs>
          <w:tab w:val="left" w:pos="426"/>
          <w:tab w:val="left" w:pos="851"/>
          <w:tab w:val="left" w:pos="1134"/>
        </w:tabs>
        <w:ind w:firstLine="709"/>
        <w:rPr>
          <w:bCs/>
          <w:i w:val="0"/>
          <w:sz w:val="24"/>
          <w:szCs w:val="24"/>
        </w:rPr>
      </w:pPr>
      <w:r w:rsidRPr="002F792E">
        <w:rPr>
          <w:bCs/>
          <w:i w:val="0"/>
          <w:sz w:val="24"/>
          <w:szCs w:val="24"/>
        </w:rPr>
        <w:t xml:space="preserve">5. Заполненные карту и справку предоставить руководителю муниципального органа управления образованием для ознакомления и визирования.  </w:t>
      </w:r>
    </w:p>
    <w:p w:rsidR="00410079" w:rsidRPr="000F6603" w:rsidRDefault="00410079" w:rsidP="00410079">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6"/>
          <w:szCs w:val="26"/>
        </w:rPr>
      </w:pPr>
    </w:p>
    <w:p w:rsidR="002F792E" w:rsidRDefault="002F792E" w:rsidP="00410079">
      <w:pPr>
        <w:spacing w:line="240" w:lineRule="exact"/>
        <w:jc w:val="right"/>
        <w:rPr>
          <w:rFonts w:ascii="Times New Roman" w:hAnsi="Times New Roman" w:cs="Times New Roman"/>
          <w:sz w:val="24"/>
          <w:szCs w:val="24"/>
        </w:rPr>
      </w:pPr>
    </w:p>
    <w:p w:rsidR="002F792E" w:rsidRDefault="002F792E" w:rsidP="00410079">
      <w:pPr>
        <w:spacing w:line="240" w:lineRule="exact"/>
        <w:jc w:val="right"/>
        <w:rPr>
          <w:rFonts w:ascii="Times New Roman" w:hAnsi="Times New Roman" w:cs="Times New Roman"/>
          <w:sz w:val="24"/>
          <w:szCs w:val="24"/>
        </w:rPr>
      </w:pPr>
    </w:p>
    <w:p w:rsidR="002F792E" w:rsidRDefault="002F792E" w:rsidP="00410079">
      <w:pPr>
        <w:spacing w:line="240" w:lineRule="exact"/>
        <w:jc w:val="right"/>
        <w:rPr>
          <w:rFonts w:ascii="Times New Roman" w:hAnsi="Times New Roman" w:cs="Times New Roman"/>
          <w:sz w:val="24"/>
          <w:szCs w:val="24"/>
        </w:rPr>
      </w:pPr>
    </w:p>
    <w:p w:rsidR="002F792E" w:rsidRDefault="002F792E" w:rsidP="00410079">
      <w:pPr>
        <w:spacing w:line="240" w:lineRule="exact"/>
        <w:jc w:val="right"/>
        <w:rPr>
          <w:rFonts w:ascii="Times New Roman" w:hAnsi="Times New Roman" w:cs="Times New Roman"/>
          <w:sz w:val="24"/>
          <w:szCs w:val="24"/>
        </w:rPr>
      </w:pPr>
    </w:p>
    <w:p w:rsidR="002F792E" w:rsidRDefault="002F792E" w:rsidP="00410079">
      <w:pPr>
        <w:spacing w:line="240" w:lineRule="exact"/>
        <w:jc w:val="right"/>
        <w:rPr>
          <w:rFonts w:ascii="Times New Roman" w:hAnsi="Times New Roman" w:cs="Times New Roman"/>
          <w:sz w:val="24"/>
          <w:szCs w:val="24"/>
        </w:rPr>
      </w:pPr>
    </w:p>
    <w:p w:rsidR="002F792E" w:rsidRDefault="002F792E" w:rsidP="00410079">
      <w:pPr>
        <w:spacing w:line="240" w:lineRule="exact"/>
        <w:jc w:val="right"/>
        <w:rPr>
          <w:rFonts w:ascii="Times New Roman" w:hAnsi="Times New Roman" w:cs="Times New Roman"/>
          <w:sz w:val="24"/>
          <w:szCs w:val="24"/>
        </w:rPr>
      </w:pPr>
    </w:p>
    <w:p w:rsidR="002F792E" w:rsidRDefault="002F792E" w:rsidP="00410079">
      <w:pPr>
        <w:spacing w:line="240" w:lineRule="exact"/>
        <w:jc w:val="right"/>
        <w:rPr>
          <w:rFonts w:ascii="Times New Roman" w:hAnsi="Times New Roman" w:cs="Times New Roman"/>
          <w:sz w:val="24"/>
          <w:szCs w:val="24"/>
        </w:rPr>
      </w:pPr>
    </w:p>
    <w:p w:rsidR="002F792E" w:rsidRDefault="002F792E" w:rsidP="00410079">
      <w:pPr>
        <w:spacing w:line="240" w:lineRule="exact"/>
        <w:jc w:val="right"/>
        <w:rPr>
          <w:rFonts w:ascii="Times New Roman" w:hAnsi="Times New Roman" w:cs="Times New Roman"/>
          <w:sz w:val="24"/>
          <w:szCs w:val="24"/>
        </w:rPr>
      </w:pPr>
    </w:p>
    <w:p w:rsidR="002F792E" w:rsidRDefault="002F792E" w:rsidP="00410079">
      <w:pPr>
        <w:spacing w:line="240" w:lineRule="exact"/>
        <w:jc w:val="right"/>
        <w:rPr>
          <w:rFonts w:ascii="Times New Roman" w:hAnsi="Times New Roman" w:cs="Times New Roman"/>
          <w:sz w:val="24"/>
          <w:szCs w:val="24"/>
        </w:rPr>
      </w:pPr>
    </w:p>
    <w:p w:rsidR="002F792E" w:rsidRDefault="002F792E" w:rsidP="00410079">
      <w:pPr>
        <w:spacing w:line="240" w:lineRule="exact"/>
        <w:jc w:val="right"/>
        <w:rPr>
          <w:rFonts w:ascii="Times New Roman" w:hAnsi="Times New Roman" w:cs="Times New Roman"/>
          <w:sz w:val="24"/>
          <w:szCs w:val="24"/>
        </w:rPr>
      </w:pPr>
    </w:p>
    <w:p w:rsidR="002F792E" w:rsidRDefault="002F792E" w:rsidP="00410079">
      <w:pPr>
        <w:spacing w:line="240" w:lineRule="exact"/>
        <w:jc w:val="right"/>
        <w:rPr>
          <w:rFonts w:ascii="Times New Roman" w:hAnsi="Times New Roman" w:cs="Times New Roman"/>
          <w:sz w:val="24"/>
          <w:szCs w:val="24"/>
        </w:rPr>
      </w:pPr>
    </w:p>
    <w:p w:rsidR="002F792E" w:rsidRDefault="002F792E" w:rsidP="00410079">
      <w:pPr>
        <w:spacing w:line="240" w:lineRule="exact"/>
        <w:jc w:val="right"/>
        <w:rPr>
          <w:rFonts w:ascii="Times New Roman" w:hAnsi="Times New Roman" w:cs="Times New Roman"/>
          <w:sz w:val="24"/>
          <w:szCs w:val="24"/>
        </w:rPr>
      </w:pPr>
    </w:p>
    <w:p w:rsidR="002F792E" w:rsidRDefault="002F792E" w:rsidP="00410079">
      <w:pPr>
        <w:spacing w:line="240" w:lineRule="exact"/>
        <w:jc w:val="right"/>
        <w:rPr>
          <w:rFonts w:ascii="Times New Roman" w:hAnsi="Times New Roman" w:cs="Times New Roman"/>
          <w:sz w:val="24"/>
          <w:szCs w:val="24"/>
        </w:rPr>
      </w:pPr>
    </w:p>
    <w:p w:rsidR="002F792E" w:rsidRDefault="002F792E" w:rsidP="00410079">
      <w:pPr>
        <w:spacing w:line="240" w:lineRule="exact"/>
        <w:jc w:val="right"/>
        <w:rPr>
          <w:rFonts w:ascii="Times New Roman" w:hAnsi="Times New Roman" w:cs="Times New Roman"/>
          <w:sz w:val="24"/>
          <w:szCs w:val="24"/>
        </w:rPr>
      </w:pPr>
    </w:p>
    <w:p w:rsidR="002F792E" w:rsidRDefault="002F792E" w:rsidP="00410079">
      <w:pPr>
        <w:spacing w:line="240" w:lineRule="exact"/>
        <w:jc w:val="right"/>
        <w:rPr>
          <w:rFonts w:ascii="Times New Roman" w:hAnsi="Times New Roman" w:cs="Times New Roman"/>
          <w:sz w:val="24"/>
          <w:szCs w:val="24"/>
        </w:rPr>
      </w:pPr>
    </w:p>
    <w:p w:rsidR="002F792E" w:rsidRDefault="002F792E" w:rsidP="00410079">
      <w:pPr>
        <w:spacing w:line="240" w:lineRule="exact"/>
        <w:jc w:val="right"/>
        <w:rPr>
          <w:rFonts w:ascii="Times New Roman" w:hAnsi="Times New Roman" w:cs="Times New Roman"/>
          <w:sz w:val="24"/>
          <w:szCs w:val="24"/>
        </w:rPr>
      </w:pPr>
    </w:p>
    <w:p w:rsidR="002F792E" w:rsidRDefault="002F792E" w:rsidP="00410079">
      <w:pPr>
        <w:spacing w:line="240" w:lineRule="exact"/>
        <w:jc w:val="right"/>
        <w:rPr>
          <w:rFonts w:ascii="Times New Roman" w:hAnsi="Times New Roman" w:cs="Times New Roman"/>
          <w:sz w:val="24"/>
          <w:szCs w:val="24"/>
        </w:rPr>
      </w:pPr>
    </w:p>
    <w:p w:rsidR="00410079" w:rsidRPr="002F792E" w:rsidRDefault="00410079" w:rsidP="00410079">
      <w:pPr>
        <w:spacing w:after="0" w:line="240" w:lineRule="exact"/>
        <w:jc w:val="center"/>
        <w:rPr>
          <w:rFonts w:ascii="Times New Roman" w:hAnsi="Times New Roman" w:cs="Times New Roman"/>
          <w:b/>
          <w:sz w:val="26"/>
          <w:szCs w:val="26"/>
        </w:rPr>
      </w:pPr>
      <w:r w:rsidRPr="002F792E">
        <w:rPr>
          <w:rFonts w:ascii="Times New Roman" w:hAnsi="Times New Roman" w:cs="Times New Roman"/>
          <w:b/>
          <w:sz w:val="26"/>
          <w:szCs w:val="26"/>
        </w:rPr>
        <w:t>КАРТА</w:t>
      </w:r>
    </w:p>
    <w:p w:rsidR="002F792E" w:rsidRDefault="00410079" w:rsidP="00410079">
      <w:pPr>
        <w:spacing w:after="0" w:line="240" w:lineRule="auto"/>
        <w:jc w:val="center"/>
        <w:rPr>
          <w:rFonts w:ascii="Times New Roman" w:hAnsi="Times New Roman" w:cs="Times New Roman"/>
          <w:b/>
          <w:sz w:val="26"/>
          <w:szCs w:val="26"/>
        </w:rPr>
      </w:pPr>
      <w:r w:rsidRPr="002F792E">
        <w:rPr>
          <w:rFonts w:ascii="Times New Roman" w:hAnsi="Times New Roman" w:cs="Times New Roman"/>
          <w:b/>
          <w:sz w:val="26"/>
          <w:szCs w:val="26"/>
        </w:rPr>
        <w:t xml:space="preserve">результатов по оценке соблюдения требований Федерального закона от 24.06.1999 </w:t>
      </w:r>
    </w:p>
    <w:p w:rsidR="00410079" w:rsidRPr="002F792E" w:rsidRDefault="00410079" w:rsidP="00410079">
      <w:pPr>
        <w:spacing w:after="0" w:line="240" w:lineRule="auto"/>
        <w:jc w:val="center"/>
        <w:rPr>
          <w:rFonts w:ascii="Times New Roman" w:hAnsi="Times New Roman" w:cs="Times New Roman"/>
          <w:b/>
          <w:sz w:val="26"/>
          <w:szCs w:val="26"/>
        </w:rPr>
      </w:pPr>
      <w:r w:rsidRPr="002F792E">
        <w:rPr>
          <w:rFonts w:ascii="Times New Roman" w:hAnsi="Times New Roman" w:cs="Times New Roman"/>
          <w:b/>
          <w:sz w:val="26"/>
          <w:szCs w:val="26"/>
        </w:rPr>
        <w:t>№ 120-ФЗ «Об основах системы профилактики безнадзорности и правонарушений несовершеннолетних» муниципальными органами управления образованием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4418"/>
        <w:gridCol w:w="1618"/>
        <w:gridCol w:w="3677"/>
      </w:tblGrid>
      <w:tr w:rsidR="00410079" w:rsidRPr="002D633B" w:rsidTr="002F792E">
        <w:tc>
          <w:tcPr>
            <w:tcW w:w="601" w:type="dxa"/>
          </w:tcPr>
          <w:p w:rsidR="00410079" w:rsidRPr="002D633B" w:rsidRDefault="00410079" w:rsidP="00410079">
            <w:pPr>
              <w:spacing w:after="0" w:line="240" w:lineRule="auto"/>
              <w:jc w:val="both"/>
              <w:rPr>
                <w:rFonts w:ascii="Times New Roman" w:hAnsi="Times New Roman" w:cs="Times New Roman"/>
              </w:rPr>
            </w:pPr>
            <w:r w:rsidRPr="002D633B">
              <w:rPr>
                <w:rFonts w:ascii="Times New Roman" w:hAnsi="Times New Roman" w:cs="Times New Roman"/>
              </w:rPr>
              <w:t>№ п/п</w:t>
            </w:r>
          </w:p>
        </w:tc>
        <w:tc>
          <w:tcPr>
            <w:tcW w:w="4418" w:type="dxa"/>
          </w:tcPr>
          <w:p w:rsidR="00410079" w:rsidRPr="002D633B" w:rsidRDefault="00410079" w:rsidP="00410079">
            <w:pPr>
              <w:spacing w:after="0" w:line="240" w:lineRule="auto"/>
              <w:jc w:val="center"/>
              <w:rPr>
                <w:rFonts w:ascii="Times New Roman" w:hAnsi="Times New Roman" w:cs="Times New Roman"/>
              </w:rPr>
            </w:pPr>
            <w:r w:rsidRPr="002D633B">
              <w:rPr>
                <w:rFonts w:ascii="Times New Roman" w:hAnsi="Times New Roman" w:cs="Times New Roman"/>
              </w:rPr>
              <w:t>Вопросы</w:t>
            </w:r>
          </w:p>
        </w:tc>
        <w:tc>
          <w:tcPr>
            <w:tcW w:w="1618" w:type="dxa"/>
          </w:tcPr>
          <w:p w:rsidR="00410079" w:rsidRPr="002D633B" w:rsidRDefault="00410079" w:rsidP="00410079">
            <w:pPr>
              <w:spacing w:after="0" w:line="240" w:lineRule="auto"/>
              <w:jc w:val="center"/>
              <w:rPr>
                <w:rFonts w:ascii="Times New Roman" w:hAnsi="Times New Roman" w:cs="Times New Roman"/>
              </w:rPr>
            </w:pPr>
            <w:r w:rsidRPr="002D633B">
              <w:rPr>
                <w:rFonts w:ascii="Times New Roman" w:hAnsi="Times New Roman" w:cs="Times New Roman"/>
              </w:rPr>
              <w:t>Отметка о выполнении</w:t>
            </w:r>
          </w:p>
        </w:tc>
        <w:tc>
          <w:tcPr>
            <w:tcW w:w="3677" w:type="dxa"/>
          </w:tcPr>
          <w:p w:rsidR="00410079" w:rsidRPr="002D633B" w:rsidRDefault="00410079" w:rsidP="00410079">
            <w:pPr>
              <w:spacing w:after="0" w:line="240" w:lineRule="auto"/>
              <w:jc w:val="center"/>
              <w:rPr>
                <w:rFonts w:ascii="Times New Roman" w:hAnsi="Times New Roman" w:cs="Times New Roman"/>
              </w:rPr>
            </w:pPr>
            <w:r w:rsidRPr="002D633B">
              <w:rPr>
                <w:rFonts w:ascii="Times New Roman" w:hAnsi="Times New Roman" w:cs="Times New Roman"/>
              </w:rPr>
              <w:t>Комментарий (если ответ «нет»)</w:t>
            </w:r>
          </w:p>
        </w:tc>
      </w:tr>
      <w:tr w:rsidR="00410079" w:rsidRPr="002D633B" w:rsidTr="002F792E">
        <w:tc>
          <w:tcPr>
            <w:tcW w:w="601" w:type="dxa"/>
          </w:tcPr>
          <w:p w:rsidR="00410079" w:rsidRPr="002D633B" w:rsidRDefault="00410079" w:rsidP="00410079">
            <w:pPr>
              <w:spacing w:after="0" w:line="240" w:lineRule="auto"/>
              <w:jc w:val="center"/>
              <w:rPr>
                <w:rFonts w:ascii="Times New Roman" w:hAnsi="Times New Roman" w:cs="Times New Roman"/>
              </w:rPr>
            </w:pPr>
            <w:r w:rsidRPr="002D633B">
              <w:rPr>
                <w:rFonts w:ascii="Times New Roman" w:hAnsi="Times New Roman" w:cs="Times New Roman"/>
              </w:rPr>
              <w:t>1</w:t>
            </w:r>
          </w:p>
        </w:tc>
        <w:tc>
          <w:tcPr>
            <w:tcW w:w="4418" w:type="dxa"/>
          </w:tcPr>
          <w:p w:rsidR="00410079" w:rsidRPr="002D633B" w:rsidRDefault="00410079" w:rsidP="00410079">
            <w:pPr>
              <w:spacing w:after="0" w:line="240" w:lineRule="auto"/>
              <w:jc w:val="center"/>
              <w:rPr>
                <w:rFonts w:ascii="Times New Roman" w:hAnsi="Times New Roman" w:cs="Times New Roman"/>
              </w:rPr>
            </w:pPr>
            <w:r w:rsidRPr="002D633B">
              <w:rPr>
                <w:rFonts w:ascii="Times New Roman" w:hAnsi="Times New Roman" w:cs="Times New Roman"/>
              </w:rPr>
              <w:t>2</w:t>
            </w:r>
          </w:p>
        </w:tc>
        <w:tc>
          <w:tcPr>
            <w:tcW w:w="1618" w:type="dxa"/>
          </w:tcPr>
          <w:p w:rsidR="00410079" w:rsidRPr="002D633B" w:rsidRDefault="00410079" w:rsidP="00410079">
            <w:pPr>
              <w:spacing w:after="0" w:line="240" w:lineRule="auto"/>
              <w:jc w:val="center"/>
              <w:rPr>
                <w:rFonts w:ascii="Times New Roman" w:hAnsi="Times New Roman" w:cs="Times New Roman"/>
              </w:rPr>
            </w:pPr>
            <w:r w:rsidRPr="002D633B">
              <w:rPr>
                <w:rFonts w:ascii="Times New Roman" w:hAnsi="Times New Roman" w:cs="Times New Roman"/>
              </w:rPr>
              <w:t>3</w:t>
            </w:r>
          </w:p>
        </w:tc>
        <w:tc>
          <w:tcPr>
            <w:tcW w:w="3677" w:type="dxa"/>
          </w:tcPr>
          <w:p w:rsidR="00410079" w:rsidRPr="002D633B" w:rsidRDefault="00410079" w:rsidP="00410079">
            <w:pPr>
              <w:spacing w:after="0" w:line="240" w:lineRule="auto"/>
              <w:jc w:val="center"/>
              <w:rPr>
                <w:rFonts w:ascii="Times New Roman" w:hAnsi="Times New Roman" w:cs="Times New Roman"/>
              </w:rPr>
            </w:pPr>
            <w:r w:rsidRPr="002D633B">
              <w:rPr>
                <w:rFonts w:ascii="Times New Roman" w:hAnsi="Times New Roman" w:cs="Times New Roman"/>
              </w:rPr>
              <w:t>4</w:t>
            </w:r>
          </w:p>
        </w:tc>
      </w:tr>
      <w:tr w:rsidR="00410079" w:rsidRPr="002D633B" w:rsidTr="002F792E">
        <w:tc>
          <w:tcPr>
            <w:tcW w:w="10314" w:type="dxa"/>
            <w:gridSpan w:val="4"/>
          </w:tcPr>
          <w:p w:rsidR="00410079" w:rsidRPr="00504DC8" w:rsidRDefault="00410079" w:rsidP="002F792E">
            <w:pPr>
              <w:spacing w:after="0" w:line="240" w:lineRule="auto"/>
              <w:jc w:val="center"/>
              <w:rPr>
                <w:rFonts w:ascii="Times New Roman" w:hAnsi="Times New Roman" w:cs="Times New Roman"/>
                <w:b/>
                <w:sz w:val="24"/>
                <w:szCs w:val="24"/>
              </w:rPr>
            </w:pPr>
            <w:r w:rsidRPr="00504DC8">
              <w:rPr>
                <w:rFonts w:ascii="Times New Roman" w:hAnsi="Times New Roman" w:cs="Times New Roman"/>
                <w:b/>
                <w:sz w:val="24"/>
                <w:szCs w:val="24"/>
              </w:rPr>
              <w:t xml:space="preserve">Задача 1. Определить соответствие деятельности </w:t>
            </w:r>
            <w:r w:rsidR="002F792E">
              <w:rPr>
                <w:rFonts w:ascii="Times New Roman" w:hAnsi="Times New Roman" w:cs="Times New Roman"/>
                <w:b/>
                <w:sz w:val="24"/>
                <w:szCs w:val="24"/>
              </w:rPr>
              <w:t xml:space="preserve">комитета по образованию в области </w:t>
            </w:r>
            <w:r w:rsidRPr="00504DC8">
              <w:rPr>
                <w:rFonts w:ascii="Times New Roman" w:hAnsi="Times New Roman" w:cs="Times New Roman"/>
                <w:b/>
                <w:sz w:val="24"/>
                <w:szCs w:val="24"/>
              </w:rPr>
              <w:t>профилактик</w:t>
            </w:r>
            <w:r w:rsidR="002F792E">
              <w:rPr>
                <w:rFonts w:ascii="Times New Roman" w:hAnsi="Times New Roman" w:cs="Times New Roman"/>
                <w:b/>
                <w:sz w:val="24"/>
                <w:szCs w:val="24"/>
              </w:rPr>
              <w:t>и</w:t>
            </w:r>
            <w:r w:rsidRPr="00504DC8">
              <w:rPr>
                <w:rFonts w:ascii="Times New Roman" w:hAnsi="Times New Roman" w:cs="Times New Roman"/>
                <w:b/>
                <w:sz w:val="24"/>
                <w:szCs w:val="24"/>
              </w:rPr>
              <w:t xml:space="preserve"> безнадзорности и правонарушений несовершеннолетних регламентирующим нормативным правовым актам федерального и регионального уровней</w:t>
            </w:r>
          </w:p>
        </w:tc>
      </w:tr>
      <w:tr w:rsidR="00410079" w:rsidRPr="002D633B" w:rsidTr="002F792E">
        <w:tc>
          <w:tcPr>
            <w:tcW w:w="10314" w:type="dxa"/>
            <w:gridSpan w:val="4"/>
          </w:tcPr>
          <w:p w:rsidR="00410079" w:rsidRPr="000A6D68" w:rsidRDefault="00410079" w:rsidP="002F792E">
            <w:pPr>
              <w:spacing w:after="0" w:line="240" w:lineRule="auto"/>
              <w:jc w:val="center"/>
              <w:rPr>
                <w:rFonts w:ascii="Times New Roman" w:hAnsi="Times New Roman" w:cs="Times New Roman"/>
                <w:i/>
              </w:rPr>
            </w:pPr>
            <w:r w:rsidRPr="000A6D68">
              <w:rPr>
                <w:rFonts w:ascii="Times New Roman" w:hAnsi="Times New Roman" w:cs="Times New Roman"/>
                <w:i/>
              </w:rPr>
              <w:t xml:space="preserve">Критерий 1.1. </w:t>
            </w:r>
            <w:r w:rsidRPr="000A6D68">
              <w:rPr>
                <w:rFonts w:ascii="Times New Roman" w:hAnsi="Times New Roman" w:cs="Times New Roman"/>
                <w:i/>
                <w:sz w:val="24"/>
                <w:szCs w:val="24"/>
              </w:rPr>
              <w:t xml:space="preserve">Деятельность </w:t>
            </w:r>
            <w:r w:rsidR="002F792E">
              <w:rPr>
                <w:rFonts w:ascii="Times New Roman" w:hAnsi="Times New Roman" w:cs="Times New Roman"/>
                <w:i/>
                <w:sz w:val="24"/>
                <w:szCs w:val="24"/>
              </w:rPr>
              <w:t xml:space="preserve">комитета по образованию </w:t>
            </w:r>
            <w:r w:rsidRPr="000A6D68">
              <w:rPr>
                <w:rFonts w:ascii="Times New Roman" w:hAnsi="Times New Roman" w:cs="Times New Roman"/>
                <w:i/>
                <w:sz w:val="24"/>
                <w:szCs w:val="24"/>
              </w:rPr>
              <w:t xml:space="preserve"> </w:t>
            </w:r>
            <w:r w:rsidR="002F792E">
              <w:rPr>
                <w:rFonts w:ascii="Times New Roman" w:hAnsi="Times New Roman" w:cs="Times New Roman"/>
                <w:i/>
                <w:sz w:val="24"/>
                <w:szCs w:val="24"/>
              </w:rPr>
              <w:t>в области</w:t>
            </w:r>
            <w:r w:rsidRPr="000A6D68">
              <w:rPr>
                <w:rFonts w:ascii="Times New Roman" w:hAnsi="Times New Roman" w:cs="Times New Roman"/>
                <w:i/>
                <w:sz w:val="24"/>
                <w:szCs w:val="24"/>
              </w:rPr>
              <w:t xml:space="preserve"> профилактик</w:t>
            </w:r>
            <w:r w:rsidR="002F792E">
              <w:rPr>
                <w:rFonts w:ascii="Times New Roman" w:hAnsi="Times New Roman" w:cs="Times New Roman"/>
                <w:i/>
                <w:sz w:val="24"/>
                <w:szCs w:val="24"/>
              </w:rPr>
              <w:t>и</w:t>
            </w:r>
            <w:r w:rsidRPr="000A6D68">
              <w:rPr>
                <w:rFonts w:ascii="Times New Roman" w:hAnsi="Times New Roman" w:cs="Times New Roman"/>
                <w:i/>
                <w:sz w:val="24"/>
                <w:szCs w:val="24"/>
              </w:rPr>
              <w:t xml:space="preserve"> безнадзорности и правонарушений несовершеннолетних регламентирована локальными актами</w:t>
            </w:r>
          </w:p>
        </w:tc>
      </w:tr>
      <w:tr w:rsidR="00410079" w:rsidRPr="002D633B" w:rsidTr="002F792E">
        <w:trPr>
          <w:trHeight w:val="212"/>
        </w:trPr>
        <w:tc>
          <w:tcPr>
            <w:tcW w:w="601" w:type="dxa"/>
          </w:tcPr>
          <w:p w:rsidR="00410079" w:rsidRPr="004356A1" w:rsidRDefault="00410079" w:rsidP="00410079">
            <w:pPr>
              <w:spacing w:after="0" w:line="240" w:lineRule="auto"/>
              <w:jc w:val="both"/>
              <w:rPr>
                <w:rFonts w:ascii="Times New Roman" w:hAnsi="Times New Roman" w:cs="Times New Roman"/>
              </w:rPr>
            </w:pPr>
            <w:r w:rsidRPr="004356A1">
              <w:rPr>
                <w:rFonts w:ascii="Times New Roman" w:hAnsi="Times New Roman" w:cs="Times New Roman"/>
              </w:rPr>
              <w:t>1.</w:t>
            </w:r>
          </w:p>
        </w:tc>
        <w:tc>
          <w:tcPr>
            <w:tcW w:w="4418" w:type="dxa"/>
          </w:tcPr>
          <w:p w:rsidR="00410079" w:rsidRPr="004356A1" w:rsidRDefault="00410079" w:rsidP="002F792E">
            <w:pPr>
              <w:spacing w:after="0" w:line="240" w:lineRule="auto"/>
              <w:jc w:val="both"/>
              <w:rPr>
                <w:rFonts w:ascii="Times New Roman" w:hAnsi="Times New Roman" w:cs="Times New Roman"/>
              </w:rPr>
            </w:pPr>
            <w:r w:rsidRPr="004356A1">
              <w:rPr>
                <w:rFonts w:ascii="Times New Roman" w:hAnsi="Times New Roman" w:cs="Times New Roman"/>
              </w:rPr>
              <w:t xml:space="preserve">Наличие в </w:t>
            </w:r>
            <w:r w:rsidR="002F792E">
              <w:rPr>
                <w:rFonts w:ascii="Times New Roman" w:hAnsi="Times New Roman" w:cs="Times New Roman"/>
              </w:rPr>
              <w:t>комитете по образованию</w:t>
            </w:r>
            <w:r w:rsidRPr="004356A1">
              <w:rPr>
                <w:rFonts w:ascii="Times New Roman" w:hAnsi="Times New Roman" w:cs="Times New Roman"/>
              </w:rPr>
              <w:t>:</w:t>
            </w:r>
          </w:p>
        </w:tc>
        <w:tc>
          <w:tcPr>
            <w:tcW w:w="1618" w:type="dxa"/>
          </w:tcPr>
          <w:p w:rsidR="00410079" w:rsidRPr="004356A1" w:rsidRDefault="00410079" w:rsidP="00410079"/>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1.1.</w:t>
            </w:r>
          </w:p>
        </w:tc>
        <w:tc>
          <w:tcPr>
            <w:tcW w:w="4418" w:type="dxa"/>
          </w:tcPr>
          <w:p w:rsidR="00410079" w:rsidRPr="004356A1" w:rsidRDefault="00410079" w:rsidP="00410079">
            <w:pPr>
              <w:spacing w:after="0" w:line="240" w:lineRule="auto"/>
              <w:jc w:val="both"/>
              <w:rPr>
                <w:rFonts w:ascii="Times New Roman" w:hAnsi="Times New Roman" w:cs="Times New Roman"/>
              </w:rPr>
            </w:pPr>
            <w:r w:rsidRPr="004356A1">
              <w:rPr>
                <w:rFonts w:ascii="Times New Roman" w:hAnsi="Times New Roman" w:cs="Times New Roman"/>
              </w:rPr>
              <w:t xml:space="preserve">приказов, должностных инструкций, в которых закреплена ответственность за </w:t>
            </w:r>
            <w:r>
              <w:rPr>
                <w:rFonts w:ascii="Times New Roman" w:hAnsi="Times New Roman" w:cs="Times New Roman"/>
              </w:rPr>
              <w:t xml:space="preserve">данную </w:t>
            </w:r>
            <w:r w:rsidRPr="004356A1">
              <w:rPr>
                <w:rFonts w:ascii="Times New Roman" w:hAnsi="Times New Roman" w:cs="Times New Roman"/>
              </w:rPr>
              <w:t xml:space="preserve">работу </w:t>
            </w:r>
          </w:p>
        </w:tc>
        <w:tc>
          <w:tcPr>
            <w:tcW w:w="1618" w:type="dxa"/>
          </w:tcPr>
          <w:p w:rsidR="00410079" w:rsidRPr="004356A1" w:rsidRDefault="00410079" w:rsidP="00410079">
            <w:pPr>
              <w:jc w:val="cente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1.2.</w:t>
            </w:r>
          </w:p>
        </w:tc>
        <w:tc>
          <w:tcPr>
            <w:tcW w:w="4418" w:type="dxa"/>
          </w:tcPr>
          <w:p w:rsidR="00410079" w:rsidRPr="004356A1" w:rsidRDefault="00410079" w:rsidP="00410079">
            <w:pPr>
              <w:spacing w:after="0" w:line="240" w:lineRule="auto"/>
              <w:jc w:val="both"/>
              <w:rPr>
                <w:rFonts w:ascii="Times New Roman" w:hAnsi="Times New Roman" w:cs="Times New Roman"/>
              </w:rPr>
            </w:pPr>
            <w:r w:rsidRPr="004356A1">
              <w:rPr>
                <w:rFonts w:ascii="Times New Roman" w:hAnsi="Times New Roman" w:cs="Times New Roman"/>
              </w:rPr>
              <w:t xml:space="preserve">положения о муниципальной системы учета несовершеннолетних, находящихся в </w:t>
            </w:r>
            <w:r>
              <w:rPr>
                <w:rFonts w:ascii="Times New Roman" w:hAnsi="Times New Roman" w:cs="Times New Roman"/>
              </w:rPr>
              <w:t>СОП</w:t>
            </w:r>
            <w:r w:rsidRPr="004356A1">
              <w:rPr>
                <w:rFonts w:ascii="Times New Roman" w:hAnsi="Times New Roman" w:cs="Times New Roman"/>
              </w:rPr>
              <w:t xml:space="preserve">, нуждающихся в особом внимании </w:t>
            </w:r>
            <w:r w:rsidR="00C56EC7">
              <w:rPr>
                <w:rFonts w:ascii="Times New Roman" w:hAnsi="Times New Roman" w:cs="Times New Roman"/>
              </w:rPr>
              <w:t>ОУ</w:t>
            </w:r>
          </w:p>
        </w:tc>
        <w:tc>
          <w:tcPr>
            <w:tcW w:w="1618" w:type="dxa"/>
          </w:tcPr>
          <w:p w:rsidR="00410079" w:rsidRPr="004356A1" w:rsidRDefault="00410079" w:rsidP="00410079">
            <w:pPr>
              <w:jc w:val="cente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1.3.</w:t>
            </w:r>
          </w:p>
        </w:tc>
        <w:tc>
          <w:tcPr>
            <w:tcW w:w="4418" w:type="dxa"/>
          </w:tcPr>
          <w:p w:rsidR="00410079" w:rsidRPr="004356A1" w:rsidRDefault="00410079" w:rsidP="00410079">
            <w:pPr>
              <w:spacing w:after="0" w:line="240" w:lineRule="auto"/>
              <w:jc w:val="both"/>
              <w:rPr>
                <w:rFonts w:ascii="Times New Roman" w:hAnsi="Times New Roman" w:cs="Times New Roman"/>
              </w:rPr>
            </w:pPr>
            <w:r w:rsidRPr="004356A1">
              <w:rPr>
                <w:rFonts w:ascii="Times New Roman" w:hAnsi="Times New Roman" w:cs="Times New Roman"/>
              </w:rPr>
              <w:t>муниципальной программы/плана по профилактике безнадзорности, правонарушений и преступлений НЛ</w:t>
            </w:r>
          </w:p>
        </w:tc>
        <w:tc>
          <w:tcPr>
            <w:tcW w:w="1618" w:type="dxa"/>
          </w:tcPr>
          <w:p w:rsidR="00410079" w:rsidRPr="004356A1" w:rsidRDefault="00410079" w:rsidP="00410079">
            <w:pPr>
              <w:jc w:val="cente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sidRPr="004356A1">
              <w:rPr>
                <w:rFonts w:ascii="Times New Roman" w:hAnsi="Times New Roman" w:cs="Times New Roman"/>
              </w:rPr>
              <w:t>2.</w:t>
            </w:r>
          </w:p>
        </w:tc>
        <w:tc>
          <w:tcPr>
            <w:tcW w:w="4418"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Л</w:t>
            </w:r>
            <w:r w:rsidRPr="004356A1">
              <w:rPr>
                <w:rFonts w:ascii="Times New Roman" w:hAnsi="Times New Roman" w:cs="Times New Roman"/>
              </w:rPr>
              <w:t>ица, ответственные за профилактику безнадзорности и правонарушений несовершеннолетних, владеют сведениями о НПА федерального и регионального уровней</w:t>
            </w:r>
          </w:p>
        </w:tc>
        <w:tc>
          <w:tcPr>
            <w:tcW w:w="1618" w:type="dxa"/>
          </w:tcPr>
          <w:p w:rsidR="00410079" w:rsidRPr="004356A1" w:rsidRDefault="00410079" w:rsidP="00410079">
            <w:pPr>
              <w:jc w:val="cente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10314" w:type="dxa"/>
            <w:gridSpan w:val="4"/>
          </w:tcPr>
          <w:p w:rsidR="00410079" w:rsidRPr="000A6D68" w:rsidRDefault="00410079" w:rsidP="002F792E">
            <w:pPr>
              <w:spacing w:after="0" w:line="240" w:lineRule="auto"/>
              <w:jc w:val="center"/>
              <w:rPr>
                <w:rFonts w:ascii="Times New Roman" w:hAnsi="Times New Roman" w:cs="Times New Roman"/>
                <w:i/>
              </w:rPr>
            </w:pPr>
            <w:r w:rsidRPr="000A6D68">
              <w:rPr>
                <w:rFonts w:ascii="Times New Roman" w:hAnsi="Times New Roman" w:cs="Times New Roman"/>
                <w:i/>
              </w:rPr>
              <w:t xml:space="preserve">Критерий 1.2. </w:t>
            </w:r>
            <w:r w:rsidRPr="000A6D68">
              <w:rPr>
                <w:rFonts w:ascii="Times New Roman" w:hAnsi="Times New Roman" w:cs="Times New Roman"/>
                <w:i/>
                <w:sz w:val="24"/>
                <w:szCs w:val="24"/>
              </w:rPr>
              <w:t xml:space="preserve">При организации деятельности </w:t>
            </w:r>
            <w:r w:rsidR="002F792E">
              <w:rPr>
                <w:rFonts w:ascii="Times New Roman" w:hAnsi="Times New Roman" w:cs="Times New Roman"/>
                <w:i/>
                <w:sz w:val="24"/>
                <w:szCs w:val="24"/>
              </w:rPr>
              <w:t xml:space="preserve">комитета по образованию в области </w:t>
            </w:r>
            <w:r w:rsidRPr="000A6D68">
              <w:rPr>
                <w:rFonts w:ascii="Times New Roman" w:hAnsi="Times New Roman" w:cs="Times New Roman"/>
                <w:i/>
                <w:sz w:val="24"/>
                <w:szCs w:val="24"/>
              </w:rPr>
              <w:t xml:space="preserve"> профилактик</w:t>
            </w:r>
            <w:r w:rsidR="002F792E">
              <w:rPr>
                <w:rFonts w:ascii="Times New Roman" w:hAnsi="Times New Roman" w:cs="Times New Roman"/>
                <w:i/>
                <w:sz w:val="24"/>
                <w:szCs w:val="24"/>
              </w:rPr>
              <w:t>и</w:t>
            </w:r>
            <w:r w:rsidRPr="000A6D68">
              <w:rPr>
                <w:rFonts w:ascii="Times New Roman" w:hAnsi="Times New Roman" w:cs="Times New Roman"/>
                <w:i/>
                <w:sz w:val="24"/>
                <w:szCs w:val="24"/>
              </w:rPr>
              <w:t xml:space="preserve"> безнадзорности и правонарушений несовершеннолетних используются рекомендации Главного управления </w:t>
            </w: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3.1</w:t>
            </w:r>
          </w:p>
        </w:tc>
        <w:tc>
          <w:tcPr>
            <w:tcW w:w="4418"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в</w:t>
            </w:r>
            <w:r w:rsidRPr="004356A1">
              <w:rPr>
                <w:rFonts w:ascii="Times New Roman" w:hAnsi="Times New Roman" w:cs="Times New Roman"/>
              </w:rPr>
              <w:t xml:space="preserve"> журналах входящей корреспонденции имеются отметки о письмах ГУ по данному направлению</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3.2</w:t>
            </w:r>
          </w:p>
        </w:tc>
        <w:tc>
          <w:tcPr>
            <w:tcW w:w="4418"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в</w:t>
            </w:r>
            <w:r w:rsidRPr="004356A1">
              <w:rPr>
                <w:rFonts w:ascii="Times New Roman" w:hAnsi="Times New Roman" w:cs="Times New Roman"/>
              </w:rPr>
              <w:t xml:space="preserve"> журналах исходящей корреспонденции имеются отметки о пис</w:t>
            </w:r>
            <w:r w:rsidR="00C56EC7">
              <w:rPr>
                <w:rFonts w:ascii="Times New Roman" w:hAnsi="Times New Roman" w:cs="Times New Roman"/>
              </w:rPr>
              <w:t>ьмах в адрес подведомственных ОУ</w:t>
            </w:r>
            <w:r w:rsidRPr="004356A1">
              <w:rPr>
                <w:rFonts w:ascii="Times New Roman" w:hAnsi="Times New Roman" w:cs="Times New Roman"/>
              </w:rPr>
              <w:t xml:space="preserve"> по данному направлению</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3.3</w:t>
            </w:r>
          </w:p>
        </w:tc>
        <w:tc>
          <w:tcPr>
            <w:tcW w:w="4418"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в</w:t>
            </w:r>
            <w:r w:rsidRPr="004356A1">
              <w:rPr>
                <w:rFonts w:ascii="Times New Roman" w:hAnsi="Times New Roman" w:cs="Times New Roman"/>
              </w:rPr>
              <w:t xml:space="preserve"> МОУО имеются приказы о проведении мероприятий по результатам аналитической информации (состояние преступности), обучающих </w:t>
            </w:r>
            <w:proofErr w:type="spellStart"/>
            <w:r w:rsidRPr="004356A1">
              <w:rPr>
                <w:rFonts w:ascii="Times New Roman" w:hAnsi="Times New Roman" w:cs="Times New Roman"/>
              </w:rPr>
              <w:t>вебинаров</w:t>
            </w:r>
            <w:proofErr w:type="spellEnd"/>
            <w:r w:rsidRPr="004356A1">
              <w:rPr>
                <w:rFonts w:ascii="Times New Roman" w:hAnsi="Times New Roman" w:cs="Times New Roman"/>
              </w:rPr>
              <w:t xml:space="preserve"> ГУ по данному направлению</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10314" w:type="dxa"/>
            <w:gridSpan w:val="4"/>
          </w:tcPr>
          <w:p w:rsidR="00410079" w:rsidRPr="000A6D68" w:rsidRDefault="00410079" w:rsidP="002F792E">
            <w:pPr>
              <w:spacing w:after="0" w:line="240" w:lineRule="auto"/>
              <w:jc w:val="both"/>
              <w:rPr>
                <w:rFonts w:ascii="Times New Roman" w:hAnsi="Times New Roman" w:cs="Times New Roman"/>
                <w:i/>
              </w:rPr>
            </w:pPr>
            <w:r w:rsidRPr="000A6D68">
              <w:rPr>
                <w:rFonts w:ascii="Times New Roman" w:hAnsi="Times New Roman" w:cs="Times New Roman"/>
                <w:i/>
                <w:sz w:val="24"/>
                <w:szCs w:val="24"/>
              </w:rPr>
              <w:t xml:space="preserve">1.3. Проводимые </w:t>
            </w:r>
            <w:r w:rsidR="002F792E">
              <w:rPr>
                <w:rFonts w:ascii="Times New Roman" w:hAnsi="Times New Roman" w:cs="Times New Roman"/>
                <w:i/>
                <w:sz w:val="24"/>
                <w:szCs w:val="24"/>
              </w:rPr>
              <w:t>комитетом по образованию</w:t>
            </w:r>
            <w:r w:rsidRPr="000A6D68">
              <w:rPr>
                <w:rFonts w:ascii="Times New Roman" w:hAnsi="Times New Roman" w:cs="Times New Roman"/>
                <w:i/>
                <w:sz w:val="24"/>
                <w:szCs w:val="24"/>
              </w:rPr>
              <w:t xml:space="preserve"> </w:t>
            </w:r>
            <w:r>
              <w:rPr>
                <w:rFonts w:ascii="Times New Roman" w:hAnsi="Times New Roman" w:cs="Times New Roman"/>
                <w:i/>
                <w:sz w:val="24"/>
                <w:szCs w:val="24"/>
              </w:rPr>
              <w:t xml:space="preserve">контрольные </w:t>
            </w:r>
            <w:r w:rsidRPr="000A6D68">
              <w:rPr>
                <w:rFonts w:ascii="Times New Roman" w:hAnsi="Times New Roman" w:cs="Times New Roman"/>
                <w:i/>
                <w:sz w:val="24"/>
                <w:szCs w:val="24"/>
              </w:rPr>
              <w:t>мероприятия по профилактике безнадзорности и правонарушений несовершеннолетних направлены на повышение эффективности данной работы в муниципалитете, образовательных организациях</w:t>
            </w:r>
          </w:p>
        </w:tc>
      </w:tr>
      <w:tr w:rsidR="00410079" w:rsidRPr="002D633B" w:rsidTr="002F792E">
        <w:trPr>
          <w:trHeight w:val="515"/>
        </w:trPr>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4.</w:t>
            </w:r>
          </w:p>
        </w:tc>
        <w:tc>
          <w:tcPr>
            <w:tcW w:w="4418"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 xml:space="preserve">Осуществляется контроль </w:t>
            </w:r>
            <w:r w:rsidR="00C56EC7">
              <w:rPr>
                <w:rFonts w:ascii="Times New Roman" w:hAnsi="Times New Roman" w:cs="Times New Roman"/>
              </w:rPr>
              <w:t xml:space="preserve">деятельности </w:t>
            </w:r>
            <w:proofErr w:type="gramStart"/>
            <w:r w:rsidR="00C56EC7">
              <w:rPr>
                <w:rFonts w:ascii="Times New Roman" w:hAnsi="Times New Roman" w:cs="Times New Roman"/>
              </w:rPr>
              <w:t>подведомственных</w:t>
            </w:r>
            <w:proofErr w:type="gramEnd"/>
            <w:r w:rsidR="00C56EC7">
              <w:rPr>
                <w:rFonts w:ascii="Times New Roman" w:hAnsi="Times New Roman" w:cs="Times New Roman"/>
              </w:rPr>
              <w:t xml:space="preserve"> ОУ</w:t>
            </w:r>
            <w:r>
              <w:rPr>
                <w:rFonts w:ascii="Times New Roman" w:hAnsi="Times New Roman" w:cs="Times New Roman"/>
              </w:rPr>
              <w:t>:</w:t>
            </w:r>
          </w:p>
        </w:tc>
        <w:tc>
          <w:tcPr>
            <w:tcW w:w="1618" w:type="dxa"/>
          </w:tcPr>
          <w:p w:rsidR="00410079" w:rsidRPr="004356A1" w:rsidRDefault="00410079" w:rsidP="00410079">
            <w:pPr>
              <w:spacing w:after="0" w:line="240" w:lineRule="auto"/>
              <w:jc w:val="center"/>
              <w:rPr>
                <w:rFonts w:ascii="Times New Roman" w:hAnsi="Times New Roman" w:cs="Times New Roman"/>
              </w:rPr>
            </w:pP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4.1</w:t>
            </w:r>
          </w:p>
        </w:tc>
        <w:tc>
          <w:tcPr>
            <w:tcW w:w="4418"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в</w:t>
            </w:r>
            <w:r w:rsidRPr="004356A1">
              <w:rPr>
                <w:rFonts w:ascii="Times New Roman" w:hAnsi="Times New Roman" w:cs="Times New Roman"/>
              </w:rPr>
              <w:t xml:space="preserve"> план учредительного контроля на текущий и предыдущий период включены вопросы по </w:t>
            </w:r>
            <w:r>
              <w:rPr>
                <w:rFonts w:ascii="Times New Roman" w:hAnsi="Times New Roman" w:cs="Times New Roman"/>
              </w:rPr>
              <w:t>данному направлению</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4.2</w:t>
            </w:r>
          </w:p>
        </w:tc>
        <w:tc>
          <w:tcPr>
            <w:tcW w:w="4418"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о</w:t>
            </w:r>
            <w:r w:rsidRPr="004356A1">
              <w:rPr>
                <w:rFonts w:ascii="Times New Roman" w:hAnsi="Times New Roman" w:cs="Times New Roman"/>
              </w:rPr>
              <w:t xml:space="preserve">тчеты/справки по итогам учредительного контроля по данному направлению </w:t>
            </w:r>
            <w:r w:rsidRPr="004356A1">
              <w:rPr>
                <w:rFonts w:ascii="Times New Roman" w:hAnsi="Times New Roman" w:cs="Times New Roman"/>
              </w:rPr>
              <w:lastRenderedPageBreak/>
              <w:t>содержат адресные практические замечания с установленными сроками и ответственными</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lastRenderedPageBreak/>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lastRenderedPageBreak/>
              <w:t>4.3</w:t>
            </w:r>
          </w:p>
        </w:tc>
        <w:tc>
          <w:tcPr>
            <w:tcW w:w="4418"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и</w:t>
            </w:r>
            <w:r w:rsidRPr="004356A1">
              <w:rPr>
                <w:rFonts w:ascii="Times New Roman" w:hAnsi="Times New Roman" w:cs="Times New Roman"/>
              </w:rPr>
              <w:t xml:space="preserve">меются памятки/инструкции по проверке </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4.4</w:t>
            </w:r>
          </w:p>
        </w:tc>
        <w:tc>
          <w:tcPr>
            <w:tcW w:w="4418"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и</w:t>
            </w:r>
            <w:r w:rsidRPr="004356A1">
              <w:rPr>
                <w:rFonts w:ascii="Times New Roman" w:hAnsi="Times New Roman" w:cs="Times New Roman"/>
              </w:rPr>
              <w:t>меются справки, приказы по итогам повторной проверки</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4.5</w:t>
            </w:r>
          </w:p>
        </w:tc>
        <w:tc>
          <w:tcPr>
            <w:tcW w:w="4418"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и</w:t>
            </w:r>
            <w:r w:rsidRPr="004356A1">
              <w:rPr>
                <w:rFonts w:ascii="Times New Roman" w:hAnsi="Times New Roman" w:cs="Times New Roman"/>
              </w:rPr>
              <w:t>тоги контроля рассматриваются на совещаниях с ру</w:t>
            </w:r>
            <w:r w:rsidR="00C56EC7">
              <w:rPr>
                <w:rFonts w:ascii="Times New Roman" w:hAnsi="Times New Roman" w:cs="Times New Roman"/>
              </w:rPr>
              <w:t>ководителями подведомственных ОУ</w:t>
            </w:r>
            <w:r w:rsidRPr="004356A1">
              <w:rPr>
                <w:rFonts w:ascii="Times New Roman" w:hAnsi="Times New Roman" w:cs="Times New Roman"/>
              </w:rPr>
              <w:t>, иных совещаниях</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r w:rsidRPr="004356A1">
              <w:rPr>
                <w:rFonts w:ascii="Times New Roman" w:hAnsi="Times New Roman" w:cs="Times New Roman"/>
              </w:rPr>
              <w:t>(указать, каких)</w:t>
            </w:r>
          </w:p>
        </w:tc>
      </w:tr>
      <w:tr w:rsidR="00410079" w:rsidRPr="002D633B" w:rsidTr="002F792E">
        <w:tc>
          <w:tcPr>
            <w:tcW w:w="10314" w:type="dxa"/>
            <w:gridSpan w:val="4"/>
          </w:tcPr>
          <w:p w:rsidR="00410079" w:rsidRPr="004356A1" w:rsidRDefault="00410079" w:rsidP="002F792E">
            <w:pPr>
              <w:spacing w:after="0" w:line="240" w:lineRule="auto"/>
              <w:jc w:val="both"/>
              <w:rPr>
                <w:rFonts w:ascii="Times New Roman" w:hAnsi="Times New Roman" w:cs="Times New Roman"/>
              </w:rPr>
            </w:pPr>
            <w:r w:rsidRPr="000A6D68">
              <w:rPr>
                <w:rFonts w:ascii="Times New Roman" w:hAnsi="Times New Roman" w:cs="Times New Roman"/>
                <w:i/>
                <w:sz w:val="24"/>
                <w:szCs w:val="24"/>
              </w:rPr>
              <w:t>1.</w:t>
            </w:r>
            <w:r>
              <w:rPr>
                <w:rFonts w:ascii="Times New Roman" w:hAnsi="Times New Roman" w:cs="Times New Roman"/>
                <w:i/>
                <w:sz w:val="24"/>
                <w:szCs w:val="24"/>
              </w:rPr>
              <w:t>4</w:t>
            </w:r>
            <w:r w:rsidRPr="000A6D68">
              <w:rPr>
                <w:rFonts w:ascii="Times New Roman" w:hAnsi="Times New Roman" w:cs="Times New Roman"/>
                <w:i/>
                <w:sz w:val="24"/>
                <w:szCs w:val="24"/>
              </w:rPr>
              <w:t xml:space="preserve">. </w:t>
            </w:r>
            <w:r w:rsidR="002F792E">
              <w:rPr>
                <w:rFonts w:ascii="Times New Roman" w:hAnsi="Times New Roman" w:cs="Times New Roman"/>
                <w:i/>
                <w:sz w:val="24"/>
                <w:szCs w:val="24"/>
              </w:rPr>
              <w:t>Комитетом по образованию</w:t>
            </w:r>
            <w:r w:rsidRPr="000A6D68">
              <w:rPr>
                <w:rFonts w:ascii="Times New Roman" w:hAnsi="Times New Roman" w:cs="Times New Roman"/>
                <w:i/>
                <w:sz w:val="24"/>
                <w:szCs w:val="24"/>
              </w:rPr>
              <w:t xml:space="preserve"> </w:t>
            </w:r>
            <w:r>
              <w:rPr>
                <w:rFonts w:ascii="Times New Roman" w:hAnsi="Times New Roman" w:cs="Times New Roman"/>
                <w:i/>
                <w:sz w:val="24"/>
                <w:szCs w:val="24"/>
              </w:rPr>
              <w:t>п</w:t>
            </w:r>
            <w:r w:rsidRPr="000A6D68">
              <w:rPr>
                <w:rFonts w:ascii="Times New Roman" w:hAnsi="Times New Roman" w:cs="Times New Roman"/>
                <w:i/>
                <w:sz w:val="24"/>
                <w:szCs w:val="24"/>
              </w:rPr>
              <w:t>ровод</w:t>
            </w:r>
            <w:r>
              <w:rPr>
                <w:rFonts w:ascii="Times New Roman" w:hAnsi="Times New Roman" w:cs="Times New Roman"/>
                <w:i/>
                <w:sz w:val="24"/>
                <w:szCs w:val="24"/>
              </w:rPr>
              <w:t>ятся</w:t>
            </w:r>
            <w:r w:rsidRPr="000A6D68">
              <w:rPr>
                <w:rFonts w:ascii="Times New Roman" w:hAnsi="Times New Roman" w:cs="Times New Roman"/>
                <w:i/>
                <w:sz w:val="24"/>
                <w:szCs w:val="24"/>
              </w:rPr>
              <w:t xml:space="preserve"> мероприятия</w:t>
            </w:r>
            <w:r>
              <w:rPr>
                <w:rFonts w:ascii="Times New Roman" w:hAnsi="Times New Roman" w:cs="Times New Roman"/>
                <w:i/>
                <w:sz w:val="24"/>
                <w:szCs w:val="24"/>
              </w:rPr>
              <w:t>,</w:t>
            </w:r>
            <w:r w:rsidRPr="000A6D68">
              <w:rPr>
                <w:rFonts w:ascii="Times New Roman" w:hAnsi="Times New Roman" w:cs="Times New Roman"/>
                <w:i/>
                <w:sz w:val="24"/>
                <w:szCs w:val="24"/>
              </w:rPr>
              <w:t xml:space="preserve"> </w:t>
            </w:r>
            <w:r>
              <w:rPr>
                <w:rFonts w:ascii="Times New Roman" w:hAnsi="Times New Roman" w:cs="Times New Roman"/>
                <w:i/>
                <w:sz w:val="24"/>
                <w:szCs w:val="24"/>
              </w:rPr>
              <w:t>направленные на</w:t>
            </w:r>
            <w:r w:rsidRPr="000A6D68">
              <w:rPr>
                <w:rFonts w:ascii="Times New Roman" w:hAnsi="Times New Roman" w:cs="Times New Roman"/>
                <w:i/>
                <w:sz w:val="24"/>
                <w:szCs w:val="24"/>
              </w:rPr>
              <w:t xml:space="preserve"> </w:t>
            </w:r>
            <w:r>
              <w:rPr>
                <w:rFonts w:ascii="Times New Roman" w:hAnsi="Times New Roman" w:cs="Times New Roman"/>
                <w:i/>
                <w:sz w:val="24"/>
                <w:szCs w:val="24"/>
              </w:rPr>
              <w:t>повышение компетентности специалистов, ответственных за реализацию 120-ФЗ</w:t>
            </w: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5.</w:t>
            </w:r>
          </w:p>
        </w:tc>
        <w:tc>
          <w:tcPr>
            <w:tcW w:w="4418" w:type="dxa"/>
          </w:tcPr>
          <w:p w:rsidR="00410079" w:rsidRPr="004356A1" w:rsidRDefault="00410079" w:rsidP="00410079">
            <w:pPr>
              <w:spacing w:after="0" w:line="240" w:lineRule="auto"/>
              <w:jc w:val="both"/>
              <w:rPr>
                <w:rFonts w:ascii="Times New Roman" w:hAnsi="Times New Roman" w:cs="Times New Roman"/>
              </w:rPr>
            </w:pPr>
            <w:r w:rsidRPr="004356A1">
              <w:rPr>
                <w:rFonts w:ascii="Times New Roman" w:hAnsi="Times New Roman" w:cs="Times New Roman"/>
              </w:rPr>
              <w:t>МОУО проводятся мероприятия по повышению эффективности работы по профилактике безнадзорности и правонарушений НЛ</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6.</w:t>
            </w:r>
          </w:p>
        </w:tc>
        <w:tc>
          <w:tcPr>
            <w:tcW w:w="4418"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В</w:t>
            </w:r>
            <w:r w:rsidRPr="004356A1">
              <w:rPr>
                <w:rFonts w:ascii="Times New Roman" w:hAnsi="Times New Roman" w:cs="Times New Roman"/>
              </w:rPr>
              <w:t xml:space="preserve"> аналитическом отчете (справке) о результатах работы МОУО по профилактике безнадзорности и правонарушений НЛ (за предыдущий период) имеются выявленные проблемы, перешедшие в качестве задач в программу/план по профилактике безнадзорности, правонарушений и преступлений НЛ на текущий период</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10314" w:type="dxa"/>
            <w:gridSpan w:val="4"/>
          </w:tcPr>
          <w:p w:rsidR="00410079" w:rsidRPr="00917807" w:rsidRDefault="00410079" w:rsidP="00410079">
            <w:pPr>
              <w:spacing w:after="0" w:line="240" w:lineRule="auto"/>
              <w:jc w:val="both"/>
              <w:rPr>
                <w:rFonts w:ascii="Times New Roman" w:hAnsi="Times New Roman" w:cs="Times New Roman"/>
                <w:b/>
              </w:rPr>
            </w:pPr>
            <w:r w:rsidRPr="00EA215B">
              <w:rPr>
                <w:rFonts w:ascii="Times New Roman" w:hAnsi="Times New Roman" w:cs="Times New Roman"/>
                <w:b/>
              </w:rPr>
              <w:t>Выводы</w:t>
            </w:r>
            <w:r>
              <w:rPr>
                <w:rFonts w:ascii="Times New Roman" w:hAnsi="Times New Roman" w:cs="Times New Roman"/>
                <w:b/>
              </w:rPr>
              <w:t xml:space="preserve"> </w:t>
            </w:r>
            <w:r w:rsidRPr="002B7C76">
              <w:rPr>
                <w:rFonts w:ascii="Times New Roman" w:hAnsi="Times New Roman" w:cs="Times New Roman"/>
                <w:b/>
              </w:rPr>
              <w:t>по задаче 1:</w:t>
            </w:r>
            <w:r w:rsidRPr="002B7C76">
              <w:rPr>
                <w:rFonts w:ascii="Times New Roman" w:hAnsi="Times New Roman" w:cs="Times New Roman"/>
              </w:rPr>
              <w:t xml:space="preserve"> </w:t>
            </w:r>
            <w:r w:rsidRPr="00917807">
              <w:rPr>
                <w:rFonts w:ascii="Times New Roman" w:hAnsi="Times New Roman" w:cs="Times New Roman"/>
              </w:rPr>
              <w:t xml:space="preserve">деятельность </w:t>
            </w:r>
            <w:r w:rsidR="002F792E">
              <w:rPr>
                <w:rFonts w:ascii="Times New Roman" w:hAnsi="Times New Roman" w:cs="Times New Roman"/>
              </w:rPr>
              <w:t>комитета по образованию</w:t>
            </w:r>
            <w:r w:rsidRPr="00917807">
              <w:rPr>
                <w:rFonts w:ascii="Times New Roman" w:hAnsi="Times New Roman" w:cs="Times New Roman"/>
              </w:rPr>
              <w:t xml:space="preserve"> по профилактике безнадзорности и правонарушений несовершеннолетних регламентирующим нормативным правовым актам федерального и регионального уровней</w:t>
            </w:r>
            <w:r w:rsidRPr="00917807">
              <w:rPr>
                <w:rFonts w:ascii="Times New Roman" w:hAnsi="Times New Roman" w:cs="Times New Roman"/>
                <w:b/>
              </w:rPr>
              <w:t xml:space="preserve"> </w:t>
            </w:r>
          </w:p>
          <w:p w:rsidR="00410079" w:rsidRPr="00917807" w:rsidRDefault="00410079" w:rsidP="00410079">
            <w:pPr>
              <w:spacing w:after="0" w:line="240" w:lineRule="auto"/>
              <w:jc w:val="both"/>
              <w:rPr>
                <w:rFonts w:ascii="Times New Roman" w:hAnsi="Times New Roman" w:cs="Times New Roman"/>
              </w:rPr>
            </w:pPr>
            <w:r w:rsidRPr="00917807">
              <w:rPr>
                <w:rFonts w:ascii="Times New Roman" w:hAnsi="Times New Roman" w:cs="Times New Roman"/>
                <w:b/>
              </w:rPr>
              <w:t>полностью соответствует</w:t>
            </w:r>
            <w:r w:rsidRPr="00917807">
              <w:rPr>
                <w:rFonts w:ascii="Times New Roman" w:hAnsi="Times New Roman" w:cs="Times New Roman"/>
              </w:rPr>
              <w:t>, если все положительные ответы по критериям 1.1.-1.4.</w:t>
            </w:r>
          </w:p>
          <w:p w:rsidR="00410079" w:rsidRPr="00917807" w:rsidRDefault="00410079" w:rsidP="00410079">
            <w:pPr>
              <w:spacing w:after="0" w:line="240" w:lineRule="auto"/>
              <w:jc w:val="both"/>
              <w:rPr>
                <w:rFonts w:ascii="Times New Roman" w:hAnsi="Times New Roman" w:cs="Times New Roman"/>
              </w:rPr>
            </w:pPr>
            <w:r w:rsidRPr="00917807">
              <w:rPr>
                <w:rFonts w:ascii="Times New Roman" w:hAnsi="Times New Roman" w:cs="Times New Roman"/>
                <w:b/>
              </w:rPr>
              <w:t>не полностью соответствует</w:t>
            </w:r>
            <w:r w:rsidRPr="00917807">
              <w:rPr>
                <w:rFonts w:ascii="Times New Roman" w:hAnsi="Times New Roman" w:cs="Times New Roman"/>
              </w:rPr>
              <w:t xml:space="preserve">, если 8-10 положительных ответов (кроме </w:t>
            </w:r>
            <w:proofErr w:type="spellStart"/>
            <w:r w:rsidRPr="00917807">
              <w:rPr>
                <w:rFonts w:ascii="Times New Roman" w:hAnsi="Times New Roman" w:cs="Times New Roman"/>
              </w:rPr>
              <w:t>пп</w:t>
            </w:r>
            <w:proofErr w:type="spellEnd"/>
            <w:r w:rsidRPr="00917807">
              <w:rPr>
                <w:rFonts w:ascii="Times New Roman" w:hAnsi="Times New Roman" w:cs="Times New Roman"/>
              </w:rPr>
              <w:t>. 1.1.,1.2.);</w:t>
            </w:r>
          </w:p>
          <w:p w:rsidR="00410079" w:rsidRPr="002B7C76" w:rsidRDefault="00410079" w:rsidP="00410079">
            <w:pPr>
              <w:spacing w:after="0" w:line="240" w:lineRule="auto"/>
              <w:jc w:val="both"/>
              <w:rPr>
                <w:rFonts w:ascii="Times New Roman" w:hAnsi="Times New Roman" w:cs="Times New Roman"/>
                <w:sz w:val="24"/>
                <w:szCs w:val="24"/>
              </w:rPr>
            </w:pPr>
            <w:r w:rsidRPr="00917807">
              <w:rPr>
                <w:rFonts w:ascii="Times New Roman" w:hAnsi="Times New Roman" w:cs="Times New Roman"/>
                <w:b/>
              </w:rPr>
              <w:t>не соответствует</w:t>
            </w:r>
            <w:r w:rsidRPr="00917807">
              <w:rPr>
                <w:rFonts w:ascii="Times New Roman" w:hAnsi="Times New Roman" w:cs="Times New Roman"/>
              </w:rPr>
              <w:t xml:space="preserve">, если отрицательные ответы по </w:t>
            </w:r>
            <w:proofErr w:type="spellStart"/>
            <w:r w:rsidRPr="00917807">
              <w:rPr>
                <w:rFonts w:ascii="Times New Roman" w:hAnsi="Times New Roman" w:cs="Times New Roman"/>
              </w:rPr>
              <w:t>пп</w:t>
            </w:r>
            <w:proofErr w:type="spellEnd"/>
            <w:r w:rsidRPr="00917807">
              <w:rPr>
                <w:rFonts w:ascii="Times New Roman" w:hAnsi="Times New Roman" w:cs="Times New Roman"/>
              </w:rPr>
              <w:t>. 1.1., 1.2., либо 7 отрицательных ответов</w:t>
            </w:r>
          </w:p>
        </w:tc>
      </w:tr>
      <w:tr w:rsidR="00410079" w:rsidRPr="002D633B" w:rsidTr="002F792E">
        <w:tc>
          <w:tcPr>
            <w:tcW w:w="10314" w:type="dxa"/>
            <w:gridSpan w:val="4"/>
          </w:tcPr>
          <w:p w:rsidR="00410079" w:rsidRPr="00F95C7B" w:rsidRDefault="00410079" w:rsidP="002F792E">
            <w:pPr>
              <w:spacing w:after="0" w:line="240" w:lineRule="auto"/>
              <w:jc w:val="both"/>
              <w:rPr>
                <w:rFonts w:ascii="Times New Roman" w:hAnsi="Times New Roman" w:cs="Times New Roman"/>
                <w:b/>
                <w:sz w:val="24"/>
                <w:szCs w:val="24"/>
              </w:rPr>
            </w:pPr>
            <w:r w:rsidRPr="00F95C7B">
              <w:rPr>
                <w:rFonts w:ascii="Times New Roman" w:hAnsi="Times New Roman" w:cs="Times New Roman"/>
                <w:b/>
                <w:sz w:val="24"/>
                <w:szCs w:val="24"/>
              </w:rPr>
              <w:t xml:space="preserve">Задача 2. Определить, осуществляется ли деятельность </w:t>
            </w:r>
            <w:r w:rsidR="002F792E">
              <w:rPr>
                <w:rFonts w:ascii="Times New Roman" w:hAnsi="Times New Roman" w:cs="Times New Roman"/>
                <w:b/>
                <w:sz w:val="24"/>
                <w:szCs w:val="24"/>
              </w:rPr>
              <w:t>комитета по образованию в области</w:t>
            </w:r>
            <w:r w:rsidRPr="00F95C7B">
              <w:rPr>
                <w:rFonts w:ascii="Times New Roman" w:hAnsi="Times New Roman" w:cs="Times New Roman"/>
                <w:b/>
                <w:sz w:val="24"/>
                <w:szCs w:val="24"/>
              </w:rPr>
              <w:t xml:space="preserve"> профилактик</w:t>
            </w:r>
            <w:r w:rsidR="002F792E">
              <w:rPr>
                <w:rFonts w:ascii="Times New Roman" w:hAnsi="Times New Roman" w:cs="Times New Roman"/>
                <w:b/>
                <w:sz w:val="24"/>
                <w:szCs w:val="24"/>
              </w:rPr>
              <w:t>и</w:t>
            </w:r>
            <w:r w:rsidRPr="00F95C7B">
              <w:rPr>
                <w:rFonts w:ascii="Times New Roman" w:hAnsi="Times New Roman" w:cs="Times New Roman"/>
                <w:b/>
                <w:sz w:val="24"/>
                <w:szCs w:val="24"/>
              </w:rPr>
              <w:t xml:space="preserve"> безнадзорности и правонарушений несовершеннолетних, выявлению и реабилитации НЛ и семей, находящихся в СОП, во взаимодействии с другими органами и учреждениями системы профилактики</w:t>
            </w:r>
          </w:p>
        </w:tc>
      </w:tr>
      <w:tr w:rsidR="00410079" w:rsidRPr="002D633B" w:rsidTr="002F792E">
        <w:tc>
          <w:tcPr>
            <w:tcW w:w="10314" w:type="dxa"/>
            <w:gridSpan w:val="4"/>
          </w:tcPr>
          <w:p w:rsidR="00410079" w:rsidRPr="00F95C7B" w:rsidRDefault="00410079" w:rsidP="002F792E">
            <w:pPr>
              <w:spacing w:after="0" w:line="240" w:lineRule="auto"/>
              <w:jc w:val="both"/>
              <w:rPr>
                <w:rFonts w:ascii="Times New Roman" w:hAnsi="Times New Roman" w:cs="Times New Roman"/>
                <w:i/>
              </w:rPr>
            </w:pPr>
            <w:r w:rsidRPr="00F95C7B">
              <w:rPr>
                <w:rFonts w:ascii="Times New Roman" w:hAnsi="Times New Roman" w:cs="Times New Roman"/>
                <w:i/>
              </w:rPr>
              <w:t>Критерий 2.1.</w:t>
            </w:r>
            <w:r w:rsidRPr="00F95C7B">
              <w:rPr>
                <w:rFonts w:ascii="Times New Roman" w:hAnsi="Times New Roman" w:cs="Times New Roman"/>
                <w:i/>
                <w:sz w:val="24"/>
                <w:szCs w:val="24"/>
              </w:rPr>
              <w:t xml:space="preserve"> Представители </w:t>
            </w:r>
            <w:r w:rsidR="002F792E">
              <w:rPr>
                <w:rFonts w:ascii="Times New Roman" w:hAnsi="Times New Roman" w:cs="Times New Roman"/>
                <w:i/>
                <w:sz w:val="24"/>
                <w:szCs w:val="24"/>
              </w:rPr>
              <w:t>комитета по образованию</w:t>
            </w:r>
            <w:r w:rsidRPr="00F95C7B">
              <w:rPr>
                <w:rFonts w:ascii="Times New Roman" w:hAnsi="Times New Roman" w:cs="Times New Roman"/>
                <w:i/>
                <w:sz w:val="24"/>
                <w:szCs w:val="24"/>
              </w:rPr>
              <w:t xml:space="preserve"> активно участвуют в работе территориального консилиума по профилактике безнадзорности и правонарушений несовершеннолетних (далее – «Консилиум»)</w:t>
            </w: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7.</w:t>
            </w:r>
          </w:p>
        </w:tc>
        <w:tc>
          <w:tcPr>
            <w:tcW w:w="4418" w:type="dxa"/>
          </w:tcPr>
          <w:p w:rsidR="00410079" w:rsidRPr="004356A1" w:rsidRDefault="00410079" w:rsidP="002F792E">
            <w:pPr>
              <w:spacing w:after="0" w:line="240" w:lineRule="auto"/>
              <w:jc w:val="both"/>
              <w:rPr>
                <w:rFonts w:ascii="Times New Roman" w:hAnsi="Times New Roman" w:cs="Times New Roman"/>
              </w:rPr>
            </w:pPr>
            <w:r>
              <w:rPr>
                <w:rFonts w:ascii="Times New Roman" w:hAnsi="Times New Roman" w:cs="Times New Roman"/>
              </w:rPr>
              <w:t>П</w:t>
            </w:r>
            <w:r w:rsidRPr="004356A1">
              <w:rPr>
                <w:rFonts w:ascii="Times New Roman" w:hAnsi="Times New Roman" w:cs="Times New Roman"/>
              </w:rPr>
              <w:t xml:space="preserve">редставитель </w:t>
            </w:r>
            <w:r w:rsidR="002F792E">
              <w:rPr>
                <w:rFonts w:ascii="Times New Roman" w:hAnsi="Times New Roman" w:cs="Times New Roman"/>
              </w:rPr>
              <w:t>комитета по образованию</w:t>
            </w:r>
            <w:r w:rsidRPr="004356A1">
              <w:rPr>
                <w:rFonts w:ascii="Times New Roman" w:hAnsi="Times New Roman" w:cs="Times New Roman"/>
              </w:rPr>
              <w:t xml:space="preserve"> входит в состав Консилиума на основании постановления </w:t>
            </w:r>
            <w:proofErr w:type="gramStart"/>
            <w:r w:rsidRPr="004356A1">
              <w:rPr>
                <w:rFonts w:ascii="Times New Roman" w:hAnsi="Times New Roman" w:cs="Times New Roman"/>
              </w:rPr>
              <w:t>муниципальной</w:t>
            </w:r>
            <w:proofErr w:type="gramEnd"/>
            <w:r w:rsidRPr="004356A1">
              <w:rPr>
                <w:rFonts w:ascii="Times New Roman" w:hAnsi="Times New Roman" w:cs="Times New Roman"/>
              </w:rPr>
              <w:t xml:space="preserve"> КДНиЗП</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8.</w:t>
            </w:r>
          </w:p>
        </w:tc>
        <w:tc>
          <w:tcPr>
            <w:tcW w:w="4418"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И</w:t>
            </w:r>
            <w:r w:rsidRPr="004356A1">
              <w:rPr>
                <w:rFonts w:ascii="Times New Roman" w:hAnsi="Times New Roman" w:cs="Times New Roman"/>
              </w:rPr>
              <w:t>меются постановления КДНиЗП, учетные карты НЛ и семей, находящихся в СОП</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9.</w:t>
            </w:r>
          </w:p>
        </w:tc>
        <w:tc>
          <w:tcPr>
            <w:tcW w:w="4418"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И</w:t>
            </w:r>
            <w:r w:rsidRPr="004356A1">
              <w:rPr>
                <w:rFonts w:ascii="Times New Roman" w:hAnsi="Times New Roman" w:cs="Times New Roman"/>
              </w:rPr>
              <w:t>меются акты ежеквартальной сверки списков НЛ и семей, находящихся в СОП, состоящих на профилактическом учете в ПДН ТОВД</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10.</w:t>
            </w:r>
          </w:p>
        </w:tc>
        <w:tc>
          <w:tcPr>
            <w:tcW w:w="4418" w:type="dxa"/>
          </w:tcPr>
          <w:p w:rsidR="00410079" w:rsidRPr="004356A1" w:rsidRDefault="00410079" w:rsidP="002F792E">
            <w:pPr>
              <w:spacing w:after="0" w:line="240" w:lineRule="auto"/>
              <w:jc w:val="both"/>
              <w:rPr>
                <w:rFonts w:ascii="Times New Roman" w:hAnsi="Times New Roman" w:cs="Times New Roman"/>
              </w:rPr>
            </w:pPr>
            <w:r>
              <w:rPr>
                <w:rFonts w:ascii="Times New Roman" w:hAnsi="Times New Roman" w:cs="Times New Roman"/>
              </w:rPr>
              <w:t>И</w:t>
            </w:r>
            <w:r w:rsidR="00C56EC7">
              <w:rPr>
                <w:rFonts w:ascii="Times New Roman" w:hAnsi="Times New Roman" w:cs="Times New Roman"/>
              </w:rPr>
              <w:t>меются письма ОУ</w:t>
            </w:r>
            <w:r w:rsidRPr="004356A1">
              <w:rPr>
                <w:rFonts w:ascii="Times New Roman" w:hAnsi="Times New Roman" w:cs="Times New Roman"/>
              </w:rPr>
              <w:t xml:space="preserve"> </w:t>
            </w:r>
            <w:r>
              <w:rPr>
                <w:rFonts w:ascii="Times New Roman" w:hAnsi="Times New Roman" w:cs="Times New Roman"/>
              </w:rPr>
              <w:t>(</w:t>
            </w:r>
            <w:r w:rsidR="002F792E">
              <w:rPr>
                <w:rFonts w:ascii="Times New Roman" w:hAnsi="Times New Roman" w:cs="Times New Roman"/>
              </w:rPr>
              <w:t>комитета по образованию</w:t>
            </w:r>
            <w:r>
              <w:rPr>
                <w:rFonts w:ascii="Times New Roman" w:hAnsi="Times New Roman" w:cs="Times New Roman"/>
              </w:rPr>
              <w:t xml:space="preserve">) </w:t>
            </w:r>
            <w:r w:rsidRPr="004356A1">
              <w:rPr>
                <w:rFonts w:ascii="Times New Roman" w:hAnsi="Times New Roman" w:cs="Times New Roman"/>
              </w:rPr>
              <w:t xml:space="preserve">с предложениями для включения в МИПР </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11.</w:t>
            </w:r>
          </w:p>
        </w:tc>
        <w:tc>
          <w:tcPr>
            <w:tcW w:w="4418"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И</w:t>
            </w:r>
            <w:r w:rsidRPr="004356A1">
              <w:rPr>
                <w:rFonts w:ascii="Times New Roman" w:hAnsi="Times New Roman" w:cs="Times New Roman"/>
              </w:rPr>
              <w:t xml:space="preserve">меются письма с информацией о проведенной работе </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12.</w:t>
            </w:r>
          </w:p>
        </w:tc>
        <w:tc>
          <w:tcPr>
            <w:tcW w:w="4418"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И</w:t>
            </w:r>
            <w:r w:rsidRPr="004356A1">
              <w:rPr>
                <w:rFonts w:ascii="Times New Roman" w:hAnsi="Times New Roman" w:cs="Times New Roman"/>
              </w:rPr>
              <w:t>меются приказы о проведении межведомственных профилактических мероприятий</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10314" w:type="dxa"/>
            <w:gridSpan w:val="4"/>
          </w:tcPr>
          <w:p w:rsidR="00410079" w:rsidRPr="002D633B" w:rsidRDefault="00410079" w:rsidP="002F792E">
            <w:pPr>
              <w:spacing w:after="0" w:line="240" w:lineRule="auto"/>
              <w:jc w:val="both"/>
              <w:rPr>
                <w:rFonts w:ascii="Times New Roman" w:hAnsi="Times New Roman" w:cs="Times New Roman"/>
              </w:rPr>
            </w:pPr>
            <w:r w:rsidRPr="006D0FA2">
              <w:rPr>
                <w:rFonts w:ascii="Times New Roman" w:hAnsi="Times New Roman" w:cs="Times New Roman"/>
                <w:i/>
                <w:sz w:val="24"/>
                <w:szCs w:val="24"/>
              </w:rPr>
              <w:t xml:space="preserve">Критерий 2.2. Организация работы по правовому воспитанию, формированию законопослушного поведения НЛ осуществляется </w:t>
            </w:r>
            <w:r w:rsidR="002F792E">
              <w:rPr>
                <w:rFonts w:ascii="Times New Roman" w:hAnsi="Times New Roman" w:cs="Times New Roman"/>
                <w:i/>
                <w:sz w:val="24"/>
                <w:szCs w:val="24"/>
              </w:rPr>
              <w:t>комитетом по образованию</w:t>
            </w:r>
            <w:r w:rsidRPr="006D0FA2">
              <w:rPr>
                <w:rFonts w:ascii="Times New Roman" w:hAnsi="Times New Roman" w:cs="Times New Roman"/>
                <w:i/>
                <w:sz w:val="24"/>
                <w:szCs w:val="24"/>
              </w:rPr>
              <w:t xml:space="preserve"> во взаимодействии с </w:t>
            </w:r>
            <w:r>
              <w:rPr>
                <w:rFonts w:ascii="Times New Roman" w:hAnsi="Times New Roman" w:cs="Times New Roman"/>
                <w:i/>
                <w:sz w:val="24"/>
                <w:szCs w:val="24"/>
              </w:rPr>
              <w:t xml:space="preserve">иными </w:t>
            </w:r>
            <w:r>
              <w:rPr>
                <w:rFonts w:ascii="Times New Roman" w:hAnsi="Times New Roman" w:cs="Times New Roman"/>
                <w:i/>
                <w:sz w:val="24"/>
                <w:szCs w:val="24"/>
              </w:rPr>
              <w:lastRenderedPageBreak/>
              <w:t>субъектами системы профилактики</w:t>
            </w: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lastRenderedPageBreak/>
              <w:t>13.1</w:t>
            </w:r>
          </w:p>
        </w:tc>
        <w:tc>
          <w:tcPr>
            <w:tcW w:w="4418"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И</w:t>
            </w:r>
            <w:r w:rsidRPr="004356A1">
              <w:rPr>
                <w:rFonts w:ascii="Times New Roman" w:hAnsi="Times New Roman" w:cs="Times New Roman"/>
              </w:rPr>
              <w:t>меется программа/план (раздел в программе/плане) по организации правового воспитания НЛ</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13.2</w:t>
            </w:r>
          </w:p>
        </w:tc>
        <w:tc>
          <w:tcPr>
            <w:tcW w:w="4418"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И</w:t>
            </w:r>
            <w:r w:rsidRPr="004356A1">
              <w:rPr>
                <w:rFonts w:ascii="Times New Roman" w:hAnsi="Times New Roman" w:cs="Times New Roman"/>
              </w:rPr>
              <w:t>меется план совместных мероприятий с ТОВД края</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601" w:type="dxa"/>
          </w:tcPr>
          <w:p w:rsidR="00410079" w:rsidRDefault="00410079" w:rsidP="00410079">
            <w:pPr>
              <w:spacing w:after="0" w:line="240" w:lineRule="auto"/>
              <w:jc w:val="both"/>
              <w:rPr>
                <w:rFonts w:ascii="Times New Roman" w:hAnsi="Times New Roman" w:cs="Times New Roman"/>
              </w:rPr>
            </w:pPr>
            <w:r>
              <w:rPr>
                <w:rFonts w:ascii="Times New Roman" w:hAnsi="Times New Roman" w:cs="Times New Roman"/>
              </w:rPr>
              <w:t>14.</w:t>
            </w:r>
          </w:p>
        </w:tc>
        <w:tc>
          <w:tcPr>
            <w:tcW w:w="4418" w:type="dxa"/>
          </w:tcPr>
          <w:p w:rsidR="00410079" w:rsidRDefault="00410079" w:rsidP="00410079">
            <w:pPr>
              <w:spacing w:after="0" w:line="240" w:lineRule="auto"/>
              <w:jc w:val="both"/>
              <w:rPr>
                <w:rFonts w:ascii="Times New Roman" w:hAnsi="Times New Roman" w:cs="Times New Roman"/>
              </w:rPr>
            </w:pPr>
            <w:r>
              <w:rPr>
                <w:rFonts w:ascii="Times New Roman" w:hAnsi="Times New Roman" w:cs="Times New Roman"/>
              </w:rPr>
              <w:t xml:space="preserve">Имеется </w:t>
            </w:r>
            <w:r w:rsidRPr="004356A1">
              <w:rPr>
                <w:rFonts w:ascii="Times New Roman" w:hAnsi="Times New Roman" w:cs="Times New Roman"/>
              </w:rPr>
              <w:t>программа/план (</w:t>
            </w:r>
            <w:r w:rsidRPr="005E16DF">
              <w:rPr>
                <w:rFonts w:ascii="Times New Roman" w:hAnsi="Times New Roman" w:cs="Times New Roman"/>
              </w:rPr>
              <w:t xml:space="preserve">раздел в программе/плане) по организации мероприятий по раннему выявлению незаконного потребления наркотических средств и психотропных веществ </w:t>
            </w:r>
            <w:proofErr w:type="gramStart"/>
            <w:r w:rsidRPr="005E16DF">
              <w:rPr>
                <w:rFonts w:ascii="Times New Roman" w:hAnsi="Times New Roman" w:cs="Times New Roman"/>
              </w:rPr>
              <w:t>обучающимися</w:t>
            </w:r>
            <w:proofErr w:type="gramEnd"/>
            <w:r>
              <w:rPr>
                <w:rFonts w:ascii="Times New Roman" w:hAnsi="Times New Roman" w:cs="Times New Roman"/>
              </w:rPr>
              <w:t>, в т.ч. межведомственная</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15.</w:t>
            </w:r>
          </w:p>
        </w:tc>
        <w:tc>
          <w:tcPr>
            <w:tcW w:w="4418"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И</w:t>
            </w:r>
            <w:r w:rsidRPr="004356A1">
              <w:rPr>
                <w:rFonts w:ascii="Times New Roman" w:hAnsi="Times New Roman" w:cs="Times New Roman"/>
              </w:rPr>
              <w:t>меются исх</w:t>
            </w:r>
            <w:r w:rsidR="00C56EC7">
              <w:rPr>
                <w:rFonts w:ascii="Times New Roman" w:hAnsi="Times New Roman" w:cs="Times New Roman"/>
              </w:rPr>
              <w:t>одящие инструктивные письма в ОУ</w:t>
            </w:r>
            <w:r w:rsidRPr="004356A1">
              <w:rPr>
                <w:rFonts w:ascii="Times New Roman" w:hAnsi="Times New Roman" w:cs="Times New Roman"/>
              </w:rPr>
              <w:t xml:space="preserve"> об организации мероприятий правовой направленности</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16.</w:t>
            </w:r>
          </w:p>
        </w:tc>
        <w:tc>
          <w:tcPr>
            <w:tcW w:w="4418"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И</w:t>
            </w:r>
            <w:r w:rsidRPr="004356A1">
              <w:rPr>
                <w:rFonts w:ascii="Times New Roman" w:hAnsi="Times New Roman" w:cs="Times New Roman"/>
              </w:rPr>
              <w:t>меется аналитическая справка (отчет) о проведении работы по данному направлению</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10314" w:type="dxa"/>
            <w:gridSpan w:val="4"/>
          </w:tcPr>
          <w:p w:rsidR="00410079" w:rsidRPr="002B7C76" w:rsidRDefault="00410079" w:rsidP="00410079">
            <w:pPr>
              <w:spacing w:after="0" w:line="240" w:lineRule="auto"/>
              <w:jc w:val="both"/>
              <w:rPr>
                <w:rFonts w:ascii="Times New Roman" w:hAnsi="Times New Roman" w:cs="Times New Roman"/>
                <w:b/>
              </w:rPr>
            </w:pPr>
            <w:r>
              <w:rPr>
                <w:rFonts w:ascii="Times New Roman" w:hAnsi="Times New Roman" w:cs="Times New Roman"/>
                <w:b/>
                <w:sz w:val="24"/>
                <w:szCs w:val="24"/>
              </w:rPr>
              <w:t xml:space="preserve">Выводы по </w:t>
            </w:r>
            <w:r w:rsidRPr="002B7C76">
              <w:rPr>
                <w:rFonts w:ascii="Times New Roman" w:hAnsi="Times New Roman" w:cs="Times New Roman"/>
                <w:b/>
              </w:rPr>
              <w:t xml:space="preserve">задаче 2: </w:t>
            </w:r>
            <w:r w:rsidRPr="002B7C76">
              <w:rPr>
                <w:rFonts w:ascii="Times New Roman" w:hAnsi="Times New Roman" w:cs="Times New Roman"/>
              </w:rPr>
              <w:t xml:space="preserve">деятельность </w:t>
            </w:r>
            <w:r w:rsidR="002F792E">
              <w:rPr>
                <w:rFonts w:ascii="Times New Roman" w:hAnsi="Times New Roman" w:cs="Times New Roman"/>
              </w:rPr>
              <w:t>комитета по образованию в области профилактики</w:t>
            </w:r>
            <w:r w:rsidRPr="002B7C76">
              <w:rPr>
                <w:rFonts w:ascii="Times New Roman" w:hAnsi="Times New Roman" w:cs="Times New Roman"/>
              </w:rPr>
              <w:t xml:space="preserve"> безнадзорности и правонарушений НЛ, выявлению и реабилитации НЛ и семей, находящихся в СОП, осуществляется во взаимодействии с другими органами и учреждениями системы профилактики </w:t>
            </w:r>
          </w:p>
          <w:p w:rsidR="00410079" w:rsidRPr="002B7C76" w:rsidRDefault="00410079" w:rsidP="00410079">
            <w:pPr>
              <w:spacing w:after="0" w:line="240" w:lineRule="auto"/>
              <w:jc w:val="both"/>
              <w:rPr>
                <w:rFonts w:ascii="Times New Roman" w:hAnsi="Times New Roman" w:cs="Times New Roman"/>
              </w:rPr>
            </w:pPr>
            <w:r w:rsidRPr="002B7C76">
              <w:rPr>
                <w:rFonts w:ascii="Times New Roman" w:hAnsi="Times New Roman" w:cs="Times New Roman"/>
                <w:b/>
              </w:rPr>
              <w:t xml:space="preserve">в полном объеме, </w:t>
            </w:r>
            <w:r w:rsidRPr="002B7C76">
              <w:rPr>
                <w:rFonts w:ascii="Times New Roman" w:hAnsi="Times New Roman" w:cs="Times New Roman"/>
              </w:rPr>
              <w:t xml:space="preserve">если </w:t>
            </w:r>
            <w:r>
              <w:rPr>
                <w:rFonts w:ascii="Times New Roman" w:hAnsi="Times New Roman" w:cs="Times New Roman"/>
              </w:rPr>
              <w:t>8-9 положительных ответов;</w:t>
            </w:r>
          </w:p>
          <w:p w:rsidR="00410079" w:rsidRPr="002B7C76" w:rsidRDefault="00410079" w:rsidP="00410079">
            <w:pPr>
              <w:spacing w:after="0" w:line="240" w:lineRule="auto"/>
              <w:jc w:val="both"/>
              <w:rPr>
                <w:rFonts w:ascii="Times New Roman" w:hAnsi="Times New Roman" w:cs="Times New Roman"/>
              </w:rPr>
            </w:pPr>
            <w:r w:rsidRPr="002B7C76">
              <w:rPr>
                <w:rFonts w:ascii="Times New Roman" w:hAnsi="Times New Roman" w:cs="Times New Roman"/>
                <w:b/>
              </w:rPr>
              <w:t>не в полном объеме</w:t>
            </w:r>
            <w:r w:rsidRPr="002B7C76">
              <w:rPr>
                <w:rFonts w:ascii="Times New Roman" w:hAnsi="Times New Roman" w:cs="Times New Roman"/>
              </w:rPr>
              <w:t xml:space="preserve">, если </w:t>
            </w:r>
            <w:r>
              <w:rPr>
                <w:rFonts w:ascii="Times New Roman" w:hAnsi="Times New Roman" w:cs="Times New Roman"/>
              </w:rPr>
              <w:t>6-7 положительных ответов</w:t>
            </w:r>
            <w:r w:rsidRPr="002B7C76">
              <w:rPr>
                <w:rFonts w:ascii="Times New Roman" w:hAnsi="Times New Roman" w:cs="Times New Roman"/>
              </w:rPr>
              <w:t>;</w:t>
            </w:r>
          </w:p>
          <w:p w:rsidR="00410079" w:rsidRPr="004356A1" w:rsidRDefault="00410079" w:rsidP="00410079">
            <w:pPr>
              <w:spacing w:after="0" w:line="240" w:lineRule="auto"/>
              <w:jc w:val="both"/>
              <w:rPr>
                <w:rFonts w:ascii="Times New Roman" w:hAnsi="Times New Roman" w:cs="Times New Roman"/>
              </w:rPr>
            </w:pPr>
            <w:r w:rsidRPr="002B7C76">
              <w:rPr>
                <w:rFonts w:ascii="Times New Roman" w:hAnsi="Times New Roman" w:cs="Times New Roman"/>
                <w:b/>
              </w:rPr>
              <w:t>в недостаточном объеме</w:t>
            </w:r>
            <w:r w:rsidRPr="002B7C76">
              <w:rPr>
                <w:rFonts w:ascii="Times New Roman" w:hAnsi="Times New Roman" w:cs="Times New Roman"/>
              </w:rPr>
              <w:t xml:space="preserve">, если </w:t>
            </w:r>
            <w:r>
              <w:rPr>
                <w:rFonts w:ascii="Times New Roman" w:hAnsi="Times New Roman" w:cs="Times New Roman"/>
              </w:rPr>
              <w:t>1-5 положительных ответов.</w:t>
            </w:r>
          </w:p>
        </w:tc>
      </w:tr>
      <w:tr w:rsidR="00410079" w:rsidRPr="002D633B" w:rsidTr="002F792E">
        <w:tc>
          <w:tcPr>
            <w:tcW w:w="10314" w:type="dxa"/>
            <w:gridSpan w:val="4"/>
          </w:tcPr>
          <w:p w:rsidR="00410079" w:rsidRPr="006D0FA2" w:rsidRDefault="00410079" w:rsidP="002F792E">
            <w:pPr>
              <w:spacing w:after="0" w:line="240" w:lineRule="auto"/>
              <w:jc w:val="center"/>
              <w:rPr>
                <w:rFonts w:ascii="Times New Roman" w:hAnsi="Times New Roman" w:cs="Times New Roman"/>
                <w:b/>
              </w:rPr>
            </w:pPr>
            <w:r w:rsidRPr="006D0FA2">
              <w:rPr>
                <w:rFonts w:ascii="Times New Roman" w:hAnsi="Times New Roman" w:cs="Times New Roman"/>
                <w:b/>
                <w:sz w:val="24"/>
                <w:szCs w:val="24"/>
              </w:rPr>
              <w:t xml:space="preserve">Задача 3. Определить эффективность работы </w:t>
            </w:r>
            <w:r w:rsidR="002F792E">
              <w:rPr>
                <w:rFonts w:ascii="Times New Roman" w:hAnsi="Times New Roman" w:cs="Times New Roman"/>
                <w:b/>
                <w:sz w:val="24"/>
                <w:szCs w:val="24"/>
              </w:rPr>
              <w:t>комитета по образованию в области</w:t>
            </w:r>
            <w:r w:rsidRPr="006D0FA2">
              <w:rPr>
                <w:rFonts w:ascii="Times New Roman" w:hAnsi="Times New Roman" w:cs="Times New Roman"/>
                <w:b/>
                <w:sz w:val="24"/>
                <w:szCs w:val="24"/>
              </w:rPr>
              <w:t xml:space="preserve"> участию в разработке и реализации МИПР</w:t>
            </w:r>
          </w:p>
        </w:tc>
      </w:tr>
      <w:tr w:rsidR="00410079" w:rsidRPr="002D633B" w:rsidTr="002F792E">
        <w:tc>
          <w:tcPr>
            <w:tcW w:w="10314" w:type="dxa"/>
            <w:gridSpan w:val="4"/>
          </w:tcPr>
          <w:p w:rsidR="00410079" w:rsidRPr="006D0FA2" w:rsidRDefault="00410079" w:rsidP="00410079">
            <w:pPr>
              <w:spacing w:after="0" w:line="240" w:lineRule="auto"/>
              <w:jc w:val="both"/>
              <w:rPr>
                <w:rFonts w:ascii="Times New Roman" w:hAnsi="Times New Roman" w:cs="Times New Roman"/>
                <w:i/>
              </w:rPr>
            </w:pPr>
            <w:r w:rsidRPr="006D0FA2">
              <w:rPr>
                <w:rFonts w:ascii="Times New Roman" w:hAnsi="Times New Roman" w:cs="Times New Roman"/>
                <w:i/>
                <w:sz w:val="24"/>
                <w:szCs w:val="24"/>
              </w:rPr>
              <w:t>Критерий 3.1. Мероприятия органов и учреждений образования в МИПР направлены на повышение эффективности работы с НЛ, семьей</w:t>
            </w:r>
            <w:r>
              <w:rPr>
                <w:rFonts w:ascii="Times New Roman" w:hAnsi="Times New Roman" w:cs="Times New Roman"/>
                <w:i/>
                <w:sz w:val="24"/>
                <w:szCs w:val="24"/>
              </w:rPr>
              <w:t>:</w:t>
            </w:r>
          </w:p>
        </w:tc>
      </w:tr>
      <w:tr w:rsidR="00410079" w:rsidRPr="002D633B" w:rsidTr="002F792E">
        <w:trPr>
          <w:trHeight w:val="283"/>
        </w:trPr>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17.1</w:t>
            </w:r>
          </w:p>
        </w:tc>
        <w:tc>
          <w:tcPr>
            <w:tcW w:w="4418" w:type="dxa"/>
          </w:tcPr>
          <w:p w:rsidR="00410079" w:rsidRPr="004356A1" w:rsidRDefault="00410079" w:rsidP="00410079">
            <w:pPr>
              <w:spacing w:after="0" w:line="240" w:lineRule="auto"/>
              <w:jc w:val="both"/>
              <w:rPr>
                <w:rFonts w:ascii="Times New Roman" w:hAnsi="Times New Roman" w:cs="Times New Roman"/>
              </w:rPr>
            </w:pPr>
            <w:proofErr w:type="gramStart"/>
            <w:r w:rsidRPr="004356A1">
              <w:rPr>
                <w:rFonts w:ascii="Times New Roman" w:hAnsi="Times New Roman" w:cs="Times New Roman"/>
              </w:rPr>
              <w:t>ориентированы</w:t>
            </w:r>
            <w:proofErr w:type="gramEnd"/>
            <w:r w:rsidRPr="004356A1">
              <w:rPr>
                <w:rFonts w:ascii="Times New Roman" w:hAnsi="Times New Roman" w:cs="Times New Roman"/>
              </w:rPr>
              <w:t xml:space="preserve"> на решение проблем конкретных школьников, состоящих на учете</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17.2</w:t>
            </w:r>
          </w:p>
        </w:tc>
        <w:tc>
          <w:tcPr>
            <w:tcW w:w="4418" w:type="dxa"/>
          </w:tcPr>
          <w:p w:rsidR="00410079" w:rsidRPr="004356A1" w:rsidRDefault="00410079" w:rsidP="00410079">
            <w:pPr>
              <w:spacing w:after="0" w:line="240" w:lineRule="auto"/>
              <w:jc w:val="both"/>
              <w:rPr>
                <w:rFonts w:ascii="Times New Roman" w:hAnsi="Times New Roman" w:cs="Times New Roman"/>
              </w:rPr>
            </w:pPr>
            <w:r w:rsidRPr="004356A1">
              <w:rPr>
                <w:rFonts w:ascii="Times New Roman" w:hAnsi="Times New Roman" w:cs="Times New Roman"/>
              </w:rPr>
              <w:t>объем мероприятий достаточен, оптимален для решения выявленных проблем</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17.3</w:t>
            </w:r>
          </w:p>
        </w:tc>
        <w:tc>
          <w:tcPr>
            <w:tcW w:w="4418" w:type="dxa"/>
          </w:tcPr>
          <w:p w:rsidR="00410079" w:rsidRPr="004356A1" w:rsidRDefault="00410079" w:rsidP="00410079">
            <w:pPr>
              <w:spacing w:after="0" w:line="240" w:lineRule="auto"/>
              <w:jc w:val="both"/>
              <w:rPr>
                <w:rFonts w:ascii="Times New Roman" w:hAnsi="Times New Roman" w:cs="Times New Roman"/>
              </w:rPr>
            </w:pPr>
            <w:r w:rsidRPr="004356A1">
              <w:rPr>
                <w:rFonts w:ascii="Times New Roman" w:hAnsi="Times New Roman" w:cs="Times New Roman"/>
              </w:rPr>
              <w:t>выбор форм мероприятий разнообразен</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17.4</w:t>
            </w:r>
          </w:p>
        </w:tc>
        <w:tc>
          <w:tcPr>
            <w:tcW w:w="4418" w:type="dxa"/>
          </w:tcPr>
          <w:p w:rsidR="00410079" w:rsidRPr="004356A1" w:rsidRDefault="00410079" w:rsidP="00410079">
            <w:pPr>
              <w:spacing w:after="0" w:line="240" w:lineRule="auto"/>
              <w:jc w:val="both"/>
              <w:rPr>
                <w:rFonts w:ascii="Times New Roman" w:hAnsi="Times New Roman" w:cs="Times New Roman"/>
              </w:rPr>
            </w:pPr>
            <w:r w:rsidRPr="004356A1">
              <w:rPr>
                <w:rFonts w:ascii="Times New Roman" w:hAnsi="Times New Roman" w:cs="Times New Roman"/>
              </w:rPr>
              <w:t>меры принимаются регулярно</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17.5</w:t>
            </w:r>
          </w:p>
        </w:tc>
        <w:tc>
          <w:tcPr>
            <w:tcW w:w="4418" w:type="dxa"/>
          </w:tcPr>
          <w:p w:rsidR="00410079" w:rsidRPr="004356A1" w:rsidRDefault="00410079" w:rsidP="00410079">
            <w:pPr>
              <w:spacing w:after="0" w:line="240" w:lineRule="auto"/>
              <w:jc w:val="both"/>
              <w:rPr>
                <w:rFonts w:ascii="Times New Roman" w:hAnsi="Times New Roman" w:cs="Times New Roman"/>
              </w:rPr>
            </w:pPr>
            <w:r w:rsidRPr="004356A1">
              <w:rPr>
                <w:rFonts w:ascii="Times New Roman" w:hAnsi="Times New Roman" w:cs="Times New Roman"/>
              </w:rPr>
              <w:t>при реализации МИПР используется потенци</w:t>
            </w:r>
            <w:r w:rsidR="00C56EC7">
              <w:rPr>
                <w:rFonts w:ascii="Times New Roman" w:hAnsi="Times New Roman" w:cs="Times New Roman"/>
              </w:rPr>
              <w:t>ал всех возможных сотрудников ОУ</w:t>
            </w:r>
            <w:r w:rsidRPr="004356A1">
              <w:rPr>
                <w:rFonts w:ascii="Times New Roman" w:hAnsi="Times New Roman" w:cs="Times New Roman"/>
              </w:rPr>
              <w:t>, органов самоуправления, общественности</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10314" w:type="dxa"/>
            <w:gridSpan w:val="4"/>
          </w:tcPr>
          <w:p w:rsidR="00410079" w:rsidRPr="00770A96" w:rsidRDefault="00410079" w:rsidP="002F792E">
            <w:pPr>
              <w:spacing w:after="0" w:line="240" w:lineRule="auto"/>
              <w:jc w:val="both"/>
              <w:rPr>
                <w:rFonts w:ascii="Times New Roman" w:hAnsi="Times New Roman" w:cs="Times New Roman"/>
                <w:i/>
              </w:rPr>
            </w:pPr>
            <w:r w:rsidRPr="00770A96">
              <w:rPr>
                <w:rFonts w:ascii="Times New Roman" w:hAnsi="Times New Roman" w:cs="Times New Roman"/>
                <w:i/>
              </w:rPr>
              <w:t xml:space="preserve">Критерий 3.2. </w:t>
            </w:r>
            <w:r w:rsidRPr="00770A96">
              <w:rPr>
                <w:rFonts w:ascii="Times New Roman" w:hAnsi="Times New Roman" w:cs="Times New Roman"/>
                <w:i/>
                <w:sz w:val="24"/>
                <w:szCs w:val="24"/>
              </w:rPr>
              <w:t xml:space="preserve">Деятельность </w:t>
            </w:r>
            <w:r w:rsidR="002F792E">
              <w:rPr>
                <w:rFonts w:ascii="Times New Roman" w:hAnsi="Times New Roman" w:cs="Times New Roman"/>
                <w:i/>
                <w:sz w:val="24"/>
                <w:szCs w:val="24"/>
              </w:rPr>
              <w:t>комитета по образованию</w:t>
            </w:r>
            <w:r w:rsidRPr="00770A96">
              <w:rPr>
                <w:rFonts w:ascii="Times New Roman" w:hAnsi="Times New Roman" w:cs="Times New Roman"/>
                <w:i/>
                <w:sz w:val="24"/>
                <w:szCs w:val="24"/>
              </w:rPr>
              <w:t xml:space="preserve">, </w:t>
            </w:r>
            <w:proofErr w:type="gramStart"/>
            <w:r w:rsidRPr="00770A96">
              <w:rPr>
                <w:rFonts w:ascii="Times New Roman" w:hAnsi="Times New Roman" w:cs="Times New Roman"/>
                <w:i/>
                <w:sz w:val="24"/>
                <w:szCs w:val="24"/>
              </w:rPr>
              <w:t>подведомственных</w:t>
            </w:r>
            <w:proofErr w:type="gramEnd"/>
            <w:r w:rsidRPr="00770A96">
              <w:rPr>
                <w:rFonts w:ascii="Times New Roman" w:hAnsi="Times New Roman" w:cs="Times New Roman"/>
                <w:i/>
                <w:sz w:val="24"/>
                <w:szCs w:val="24"/>
              </w:rPr>
              <w:t xml:space="preserve"> ОО положительно отражается на динамике количества состоящих на учете в КДНиЗП, ПДН ТОВД</w:t>
            </w: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18.</w:t>
            </w:r>
          </w:p>
        </w:tc>
        <w:tc>
          <w:tcPr>
            <w:tcW w:w="4418"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И</w:t>
            </w:r>
            <w:r w:rsidRPr="004356A1">
              <w:rPr>
                <w:rFonts w:ascii="Times New Roman" w:hAnsi="Times New Roman" w:cs="Times New Roman"/>
              </w:rPr>
              <w:t>меются списки состоящих на учете в КДНиЗП, ПДН ТОВД НЛ и семей (в динамике за 3 года</w:t>
            </w:r>
            <w:r>
              <w:rPr>
                <w:rFonts w:ascii="Times New Roman" w:hAnsi="Times New Roman" w:cs="Times New Roman"/>
              </w:rPr>
              <w:t>)</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19.</w:t>
            </w:r>
          </w:p>
        </w:tc>
        <w:tc>
          <w:tcPr>
            <w:tcW w:w="4418" w:type="dxa"/>
          </w:tcPr>
          <w:p w:rsidR="00410079" w:rsidRPr="004356A1" w:rsidRDefault="00410079" w:rsidP="00410079">
            <w:pPr>
              <w:spacing w:after="0" w:line="240" w:lineRule="auto"/>
              <w:jc w:val="both"/>
              <w:rPr>
                <w:rFonts w:ascii="Times New Roman" w:hAnsi="Times New Roman" w:cs="Times New Roman"/>
              </w:rPr>
            </w:pPr>
            <w:proofErr w:type="gramStart"/>
            <w:r>
              <w:rPr>
                <w:rFonts w:ascii="Times New Roman" w:hAnsi="Times New Roman" w:cs="Times New Roman"/>
              </w:rPr>
              <w:t>Отмечается положительная динамика: сокращение, стабилизация числа состоящих на различных видах учета</w:t>
            </w:r>
            <w:proofErr w:type="gramEnd"/>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20.</w:t>
            </w:r>
          </w:p>
        </w:tc>
        <w:tc>
          <w:tcPr>
            <w:tcW w:w="4418"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И</w:t>
            </w:r>
            <w:r w:rsidRPr="004356A1">
              <w:rPr>
                <w:rFonts w:ascii="Times New Roman" w:hAnsi="Times New Roman" w:cs="Times New Roman"/>
              </w:rPr>
              <w:t>меются списки занятых в период каникул (осенних, зимних, весенних</w:t>
            </w:r>
            <w:r>
              <w:rPr>
                <w:rFonts w:ascii="Times New Roman" w:hAnsi="Times New Roman" w:cs="Times New Roman"/>
              </w:rPr>
              <w:t>, летних</w:t>
            </w:r>
            <w:r w:rsidRPr="004356A1">
              <w:rPr>
                <w:rFonts w:ascii="Times New Roman" w:hAnsi="Times New Roman" w:cs="Times New Roman"/>
              </w:rPr>
              <w:t>) НЛ, состоящих на учете в КДНиЗП, ПДН ТОВД</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21.</w:t>
            </w:r>
          </w:p>
        </w:tc>
        <w:tc>
          <w:tcPr>
            <w:tcW w:w="4418"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И</w:t>
            </w:r>
            <w:r w:rsidRPr="004356A1">
              <w:rPr>
                <w:rFonts w:ascii="Times New Roman" w:hAnsi="Times New Roman" w:cs="Times New Roman"/>
              </w:rPr>
              <w:t xml:space="preserve">меются списки </w:t>
            </w:r>
            <w:proofErr w:type="gramStart"/>
            <w:r w:rsidRPr="004356A1">
              <w:rPr>
                <w:rFonts w:ascii="Times New Roman" w:hAnsi="Times New Roman" w:cs="Times New Roman"/>
              </w:rPr>
              <w:t>занятых</w:t>
            </w:r>
            <w:proofErr w:type="gramEnd"/>
            <w:r w:rsidRPr="004356A1">
              <w:rPr>
                <w:rFonts w:ascii="Times New Roman" w:hAnsi="Times New Roman" w:cs="Times New Roman"/>
              </w:rPr>
              <w:t xml:space="preserve"> во внеурочное время в ходе образовательного процесса НЛ, состоящих на учете в КДНиЗП, ПДН ТОВД</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22.</w:t>
            </w:r>
          </w:p>
        </w:tc>
        <w:tc>
          <w:tcPr>
            <w:tcW w:w="4418"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И</w:t>
            </w:r>
            <w:r w:rsidRPr="004356A1">
              <w:rPr>
                <w:rFonts w:ascii="Times New Roman" w:hAnsi="Times New Roman" w:cs="Times New Roman"/>
              </w:rPr>
              <w:t xml:space="preserve">меются документы, регламентирующие оказание ППМС-помощи НЛ </w:t>
            </w:r>
            <w:r w:rsidRPr="004356A1">
              <w:rPr>
                <w:rFonts w:ascii="Times New Roman" w:hAnsi="Times New Roman" w:cs="Times New Roman"/>
              </w:rPr>
              <w:lastRenderedPageBreak/>
              <w:t>муниципалитета</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lastRenderedPageBreak/>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lastRenderedPageBreak/>
              <w:t>23.</w:t>
            </w:r>
          </w:p>
        </w:tc>
        <w:tc>
          <w:tcPr>
            <w:tcW w:w="4418"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И</w:t>
            </w:r>
            <w:r w:rsidRPr="004356A1">
              <w:rPr>
                <w:rFonts w:ascii="Times New Roman" w:hAnsi="Times New Roman" w:cs="Times New Roman"/>
              </w:rPr>
              <w:t xml:space="preserve">меется положение </w:t>
            </w:r>
            <w:r w:rsidRPr="004356A1">
              <w:rPr>
                <w:rFonts w:ascii="Times New Roman" w:hAnsi="Times New Roman" w:cs="Times New Roman"/>
                <w:color w:val="000000"/>
              </w:rPr>
              <w:t>об учете, списки несовершеннолетних, не посещающих или систематически пропускающих по неув</w:t>
            </w:r>
            <w:r w:rsidR="00C56EC7">
              <w:rPr>
                <w:rFonts w:ascii="Times New Roman" w:hAnsi="Times New Roman" w:cs="Times New Roman"/>
                <w:color w:val="000000"/>
              </w:rPr>
              <w:t>ажительным причинам занятия в ОУ</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24.</w:t>
            </w:r>
          </w:p>
        </w:tc>
        <w:tc>
          <w:tcPr>
            <w:tcW w:w="4418"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С</w:t>
            </w:r>
            <w:r w:rsidRPr="004356A1">
              <w:rPr>
                <w:rFonts w:ascii="Times New Roman" w:hAnsi="Times New Roman" w:cs="Times New Roman"/>
              </w:rPr>
              <w:t>игналы о выявленных случаях нарушения прав детей, жестокого обращения с ними, семейном неблагополучии передаются в соответствующие органы и учреждения</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c>
          <w:tcPr>
            <w:tcW w:w="10314" w:type="dxa"/>
            <w:gridSpan w:val="4"/>
          </w:tcPr>
          <w:p w:rsidR="00410079" w:rsidRPr="001332CD" w:rsidRDefault="00410079" w:rsidP="002F792E">
            <w:pPr>
              <w:spacing w:after="0" w:line="240" w:lineRule="auto"/>
              <w:jc w:val="both"/>
              <w:rPr>
                <w:rFonts w:ascii="Times New Roman" w:hAnsi="Times New Roman" w:cs="Times New Roman"/>
                <w:i/>
              </w:rPr>
            </w:pPr>
            <w:r w:rsidRPr="001332CD">
              <w:rPr>
                <w:rFonts w:ascii="Times New Roman" w:hAnsi="Times New Roman" w:cs="Times New Roman"/>
                <w:i/>
              </w:rPr>
              <w:t xml:space="preserve">Критерий 3.3. </w:t>
            </w:r>
            <w:r w:rsidR="002F792E">
              <w:rPr>
                <w:rFonts w:ascii="Times New Roman" w:hAnsi="Times New Roman" w:cs="Times New Roman"/>
                <w:i/>
                <w:sz w:val="24"/>
                <w:szCs w:val="24"/>
              </w:rPr>
              <w:t>Комитет по образованию</w:t>
            </w:r>
            <w:r w:rsidRPr="001332CD">
              <w:rPr>
                <w:rFonts w:ascii="Times New Roman" w:hAnsi="Times New Roman" w:cs="Times New Roman"/>
                <w:i/>
                <w:sz w:val="24"/>
                <w:szCs w:val="24"/>
              </w:rPr>
              <w:t xml:space="preserve"> мотивирует повышение качества проводимой работы по данному направлению специалистами подведомственных организаций</w:t>
            </w:r>
          </w:p>
        </w:tc>
      </w:tr>
      <w:tr w:rsidR="00410079" w:rsidRPr="002D633B" w:rsidTr="002F792E">
        <w:trPr>
          <w:trHeight w:val="429"/>
        </w:trPr>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25.1</w:t>
            </w:r>
          </w:p>
        </w:tc>
        <w:tc>
          <w:tcPr>
            <w:tcW w:w="4418"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color w:val="000000"/>
              </w:rPr>
              <w:t>В</w:t>
            </w:r>
            <w:r w:rsidRPr="004356A1">
              <w:rPr>
                <w:rFonts w:ascii="Times New Roman" w:hAnsi="Times New Roman" w:cs="Times New Roman"/>
                <w:color w:val="000000"/>
              </w:rPr>
              <w:t xml:space="preserve"> положение </w:t>
            </w:r>
            <w:r w:rsidRPr="004356A1">
              <w:rPr>
                <w:rFonts w:ascii="Times New Roman" w:hAnsi="Times New Roman" w:cs="Times New Roman"/>
              </w:rPr>
              <w:t>об оценке эффективности и качества профессиональной деятельности работников образовательного учреждения</w:t>
            </w:r>
            <w:r>
              <w:rPr>
                <w:rFonts w:ascii="Times New Roman" w:hAnsi="Times New Roman" w:cs="Times New Roman"/>
              </w:rPr>
              <w:t xml:space="preserve"> включен</w:t>
            </w:r>
            <w:r w:rsidRPr="004356A1">
              <w:rPr>
                <w:rFonts w:ascii="Times New Roman" w:hAnsi="Times New Roman" w:cs="Times New Roman"/>
              </w:rPr>
              <w:t xml:space="preserve"> критерий «Работа с детьми из семей, находящихся в социально опасном положении» согласно Указу Президента РФ от 07.05.2012 № 599</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rPr>
          <w:trHeight w:val="429"/>
        </w:trPr>
        <w:tc>
          <w:tcPr>
            <w:tcW w:w="601"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25.2</w:t>
            </w:r>
          </w:p>
        </w:tc>
        <w:tc>
          <w:tcPr>
            <w:tcW w:w="4418" w:type="dxa"/>
          </w:tcPr>
          <w:p w:rsidR="00410079" w:rsidRPr="004356A1" w:rsidRDefault="00410079" w:rsidP="00410079">
            <w:pPr>
              <w:spacing w:after="0" w:line="240" w:lineRule="auto"/>
              <w:jc w:val="both"/>
              <w:rPr>
                <w:rFonts w:ascii="Times New Roman" w:hAnsi="Times New Roman" w:cs="Times New Roman"/>
              </w:rPr>
            </w:pPr>
            <w:r>
              <w:rPr>
                <w:rFonts w:ascii="Times New Roman" w:hAnsi="Times New Roman" w:cs="Times New Roman"/>
              </w:rPr>
              <w:t>И</w:t>
            </w:r>
            <w:r w:rsidRPr="004356A1">
              <w:rPr>
                <w:rFonts w:ascii="Times New Roman" w:hAnsi="Times New Roman" w:cs="Times New Roman"/>
              </w:rPr>
              <w:t>меются приказы о стимулировании, взысканиях по итогам учредительного контроля</w:t>
            </w:r>
          </w:p>
        </w:tc>
        <w:tc>
          <w:tcPr>
            <w:tcW w:w="1618" w:type="dxa"/>
          </w:tcPr>
          <w:p w:rsidR="00410079" w:rsidRPr="004356A1" w:rsidRDefault="00410079" w:rsidP="00410079">
            <w:pPr>
              <w:spacing w:after="0" w:line="240" w:lineRule="auto"/>
              <w:jc w:val="center"/>
              <w:rPr>
                <w:rFonts w:ascii="Times New Roman" w:hAnsi="Times New Roman" w:cs="Times New Roman"/>
              </w:rPr>
            </w:pPr>
            <w:r w:rsidRPr="004356A1">
              <w:rPr>
                <w:rFonts w:ascii="Times New Roman" w:hAnsi="Times New Roman" w:cs="Times New Roman"/>
              </w:rPr>
              <w:t>да/нет</w:t>
            </w:r>
          </w:p>
        </w:tc>
        <w:tc>
          <w:tcPr>
            <w:tcW w:w="3677" w:type="dxa"/>
          </w:tcPr>
          <w:p w:rsidR="00410079" w:rsidRPr="004356A1" w:rsidRDefault="00410079" w:rsidP="00410079">
            <w:pPr>
              <w:spacing w:after="0" w:line="240" w:lineRule="auto"/>
              <w:jc w:val="both"/>
              <w:rPr>
                <w:rFonts w:ascii="Times New Roman" w:hAnsi="Times New Roman" w:cs="Times New Roman"/>
              </w:rPr>
            </w:pPr>
          </w:p>
        </w:tc>
      </w:tr>
      <w:tr w:rsidR="00410079" w:rsidRPr="002D633B" w:rsidTr="002F792E">
        <w:trPr>
          <w:trHeight w:val="429"/>
        </w:trPr>
        <w:tc>
          <w:tcPr>
            <w:tcW w:w="10314" w:type="dxa"/>
            <w:gridSpan w:val="4"/>
          </w:tcPr>
          <w:p w:rsidR="00410079" w:rsidRPr="002B7C76" w:rsidRDefault="00410079" w:rsidP="00410079">
            <w:pPr>
              <w:spacing w:after="0" w:line="240" w:lineRule="auto"/>
              <w:jc w:val="both"/>
              <w:rPr>
                <w:rFonts w:ascii="Times New Roman" w:hAnsi="Times New Roman" w:cs="Times New Roman"/>
              </w:rPr>
            </w:pPr>
            <w:r w:rsidRPr="002B7C76">
              <w:rPr>
                <w:rFonts w:ascii="Times New Roman" w:hAnsi="Times New Roman" w:cs="Times New Roman"/>
                <w:b/>
              </w:rPr>
              <w:t xml:space="preserve">Выводы по задаче 3: </w:t>
            </w:r>
            <w:r w:rsidRPr="002B7C76">
              <w:rPr>
                <w:rFonts w:ascii="Times New Roman" w:hAnsi="Times New Roman" w:cs="Times New Roman"/>
              </w:rPr>
              <w:t xml:space="preserve">работа </w:t>
            </w:r>
            <w:r w:rsidR="002F792E">
              <w:rPr>
                <w:rFonts w:ascii="Times New Roman" w:hAnsi="Times New Roman" w:cs="Times New Roman"/>
              </w:rPr>
              <w:t>комитета по образованию в области</w:t>
            </w:r>
            <w:r w:rsidRPr="002B7C76">
              <w:rPr>
                <w:rFonts w:ascii="Times New Roman" w:hAnsi="Times New Roman" w:cs="Times New Roman"/>
              </w:rPr>
              <w:t xml:space="preserve"> участи</w:t>
            </w:r>
            <w:r w:rsidR="002F792E">
              <w:rPr>
                <w:rFonts w:ascii="Times New Roman" w:hAnsi="Times New Roman" w:cs="Times New Roman"/>
              </w:rPr>
              <w:t>я</w:t>
            </w:r>
            <w:r w:rsidRPr="002B7C76">
              <w:rPr>
                <w:rFonts w:ascii="Times New Roman" w:hAnsi="Times New Roman" w:cs="Times New Roman"/>
              </w:rPr>
              <w:t xml:space="preserve"> в разработке и реализации МИПР </w:t>
            </w:r>
          </w:p>
          <w:p w:rsidR="00410079" w:rsidRDefault="00410079" w:rsidP="00410079">
            <w:pPr>
              <w:spacing w:after="0" w:line="240" w:lineRule="auto"/>
              <w:jc w:val="both"/>
              <w:rPr>
                <w:rFonts w:ascii="Times New Roman" w:hAnsi="Times New Roman" w:cs="Times New Roman"/>
              </w:rPr>
            </w:pPr>
            <w:proofErr w:type="gramStart"/>
            <w:r w:rsidRPr="002B7C76">
              <w:rPr>
                <w:rFonts w:ascii="Times New Roman" w:hAnsi="Times New Roman" w:cs="Times New Roman"/>
                <w:b/>
              </w:rPr>
              <w:t>эффективна</w:t>
            </w:r>
            <w:proofErr w:type="gramEnd"/>
            <w:r w:rsidRPr="002B7C76">
              <w:rPr>
                <w:rFonts w:ascii="Times New Roman" w:hAnsi="Times New Roman" w:cs="Times New Roman"/>
                <w:b/>
              </w:rPr>
              <w:t>,</w:t>
            </w:r>
            <w:r w:rsidRPr="002B7C76">
              <w:rPr>
                <w:rFonts w:ascii="Times New Roman" w:hAnsi="Times New Roman" w:cs="Times New Roman"/>
              </w:rPr>
              <w:t xml:space="preserve"> если</w:t>
            </w:r>
            <w:r>
              <w:rPr>
                <w:rFonts w:ascii="Times New Roman" w:hAnsi="Times New Roman" w:cs="Times New Roman"/>
              </w:rPr>
              <w:t xml:space="preserve"> 12-14 положительных ответов;</w:t>
            </w:r>
          </w:p>
          <w:p w:rsidR="00410079" w:rsidRPr="002B7C76" w:rsidRDefault="00410079" w:rsidP="00410079">
            <w:pPr>
              <w:spacing w:after="0" w:line="240" w:lineRule="auto"/>
              <w:jc w:val="both"/>
              <w:rPr>
                <w:rFonts w:ascii="Times New Roman" w:hAnsi="Times New Roman" w:cs="Times New Roman"/>
              </w:rPr>
            </w:pPr>
            <w:r w:rsidRPr="002B7C76">
              <w:rPr>
                <w:rFonts w:ascii="Times New Roman" w:hAnsi="Times New Roman" w:cs="Times New Roman"/>
                <w:b/>
              </w:rPr>
              <w:t xml:space="preserve">недостаточно </w:t>
            </w:r>
            <w:proofErr w:type="gramStart"/>
            <w:r w:rsidRPr="002B7C76">
              <w:rPr>
                <w:rFonts w:ascii="Times New Roman" w:hAnsi="Times New Roman" w:cs="Times New Roman"/>
                <w:b/>
              </w:rPr>
              <w:t>эффективна</w:t>
            </w:r>
            <w:proofErr w:type="gramEnd"/>
            <w:r w:rsidRPr="002B7C76">
              <w:rPr>
                <w:rFonts w:ascii="Times New Roman" w:hAnsi="Times New Roman" w:cs="Times New Roman"/>
              </w:rPr>
              <w:t xml:space="preserve">, если </w:t>
            </w:r>
            <w:r>
              <w:rPr>
                <w:rFonts w:ascii="Times New Roman" w:hAnsi="Times New Roman" w:cs="Times New Roman"/>
              </w:rPr>
              <w:t>7-11 положительных ответов;</w:t>
            </w:r>
          </w:p>
          <w:p w:rsidR="00410079" w:rsidRPr="004356A1" w:rsidRDefault="00410079" w:rsidP="00410079">
            <w:pPr>
              <w:spacing w:after="0" w:line="240" w:lineRule="auto"/>
              <w:jc w:val="both"/>
              <w:rPr>
                <w:rFonts w:ascii="Times New Roman" w:hAnsi="Times New Roman" w:cs="Times New Roman"/>
              </w:rPr>
            </w:pPr>
            <w:r w:rsidRPr="002B7C76">
              <w:rPr>
                <w:rFonts w:ascii="Times New Roman" w:hAnsi="Times New Roman" w:cs="Times New Roman"/>
                <w:b/>
              </w:rPr>
              <w:t xml:space="preserve">не </w:t>
            </w:r>
            <w:proofErr w:type="gramStart"/>
            <w:r w:rsidRPr="002B7C76">
              <w:rPr>
                <w:rFonts w:ascii="Times New Roman" w:hAnsi="Times New Roman" w:cs="Times New Roman"/>
                <w:b/>
              </w:rPr>
              <w:t>эффективна</w:t>
            </w:r>
            <w:proofErr w:type="gramEnd"/>
            <w:r w:rsidRPr="002B7C76">
              <w:rPr>
                <w:rFonts w:ascii="Times New Roman" w:hAnsi="Times New Roman" w:cs="Times New Roman"/>
              </w:rPr>
              <w:t xml:space="preserve">, если </w:t>
            </w:r>
            <w:r>
              <w:rPr>
                <w:rFonts w:ascii="Times New Roman" w:hAnsi="Times New Roman" w:cs="Times New Roman"/>
              </w:rPr>
              <w:t>1-6 положительных ответов.</w:t>
            </w:r>
          </w:p>
        </w:tc>
      </w:tr>
      <w:tr w:rsidR="00410079" w:rsidRPr="002D633B" w:rsidTr="002F792E">
        <w:trPr>
          <w:trHeight w:val="149"/>
        </w:trPr>
        <w:tc>
          <w:tcPr>
            <w:tcW w:w="10314" w:type="dxa"/>
            <w:gridSpan w:val="4"/>
          </w:tcPr>
          <w:p w:rsidR="00410079" w:rsidRPr="00DF7A6B" w:rsidRDefault="00410079" w:rsidP="00410079">
            <w:pPr>
              <w:tabs>
                <w:tab w:val="left" w:pos="426"/>
                <w:tab w:val="left" w:pos="851"/>
              </w:tabs>
              <w:autoSpaceDE w:val="0"/>
              <w:autoSpaceDN w:val="0"/>
              <w:adjustRightInd w:val="0"/>
              <w:spacing w:after="0" w:line="240" w:lineRule="auto"/>
              <w:jc w:val="both"/>
              <w:rPr>
                <w:rFonts w:ascii="Times New Roman" w:hAnsi="Times New Roman" w:cs="Times New Roman"/>
                <w:sz w:val="24"/>
                <w:szCs w:val="24"/>
              </w:rPr>
            </w:pPr>
            <w:r w:rsidRPr="00DF7A6B">
              <w:rPr>
                <w:rFonts w:ascii="Times New Roman" w:hAnsi="Times New Roman" w:cs="Times New Roman"/>
                <w:b/>
                <w:sz w:val="24"/>
                <w:szCs w:val="24"/>
              </w:rPr>
              <w:t>Выводы по проверке:</w:t>
            </w:r>
            <w:r w:rsidRPr="00DF7A6B">
              <w:rPr>
                <w:rFonts w:ascii="Times New Roman" w:hAnsi="Times New Roman" w:cs="Times New Roman"/>
                <w:color w:val="000000"/>
                <w:sz w:val="24"/>
                <w:szCs w:val="24"/>
              </w:rPr>
              <w:t xml:space="preserve"> </w:t>
            </w:r>
            <w:r w:rsidRPr="00DF7A6B">
              <w:rPr>
                <w:rFonts w:ascii="Times New Roman" w:hAnsi="Times New Roman" w:cs="Times New Roman"/>
                <w:sz w:val="24"/>
                <w:szCs w:val="24"/>
              </w:rPr>
              <w:t>деятельность</w:t>
            </w:r>
            <w:r w:rsidRPr="00DF7A6B">
              <w:rPr>
                <w:rFonts w:ascii="Times New Roman" w:hAnsi="Times New Roman" w:cs="Times New Roman"/>
                <w:color w:val="FF0000"/>
                <w:sz w:val="24"/>
                <w:szCs w:val="24"/>
              </w:rPr>
              <w:t xml:space="preserve"> </w:t>
            </w:r>
            <w:r w:rsidR="002F792E">
              <w:rPr>
                <w:rFonts w:ascii="Times New Roman" w:hAnsi="Times New Roman" w:cs="Times New Roman"/>
                <w:color w:val="000000" w:themeColor="text1"/>
                <w:sz w:val="24"/>
                <w:szCs w:val="24"/>
              </w:rPr>
              <w:t>комитета по образованию</w:t>
            </w:r>
            <w:r w:rsidRPr="00DF7A6B">
              <w:rPr>
                <w:rFonts w:ascii="Times New Roman" w:hAnsi="Times New Roman" w:cs="Times New Roman"/>
                <w:color w:val="000000" w:themeColor="text1"/>
                <w:sz w:val="24"/>
                <w:szCs w:val="24"/>
              </w:rPr>
              <w:t>,</w:t>
            </w:r>
            <w:r w:rsidRPr="00DF7A6B">
              <w:rPr>
                <w:rFonts w:ascii="Times New Roman" w:hAnsi="Times New Roman" w:cs="Times New Roman"/>
                <w:color w:val="FF0000"/>
                <w:sz w:val="24"/>
                <w:szCs w:val="24"/>
              </w:rPr>
              <w:t xml:space="preserve"> </w:t>
            </w:r>
            <w:r w:rsidRPr="00DF7A6B">
              <w:rPr>
                <w:rFonts w:ascii="Times New Roman" w:hAnsi="Times New Roman" w:cs="Times New Roman"/>
                <w:sz w:val="24"/>
                <w:szCs w:val="24"/>
              </w:rPr>
              <w:t>направленная на организацию, реализацию и контроль реализации основных положений Федерального закона от 24.06.1999 № 120-ФЗ «Об основах системы профилактики безнадзорности и правонарушений несовершеннолетних»,</w:t>
            </w:r>
          </w:p>
          <w:p w:rsidR="00410079" w:rsidRDefault="00410079" w:rsidP="00410079">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э</w:t>
            </w:r>
            <w:r w:rsidRPr="00DF7A6B">
              <w:rPr>
                <w:rFonts w:ascii="Times New Roman" w:hAnsi="Times New Roman" w:cs="Times New Roman"/>
                <w:b/>
                <w:color w:val="000000"/>
                <w:sz w:val="24"/>
                <w:szCs w:val="24"/>
              </w:rPr>
              <w:t>ффективна</w:t>
            </w:r>
            <w:proofErr w:type="gramEnd"/>
            <w:r w:rsidRPr="00DF7A6B">
              <w:rPr>
                <w:rFonts w:ascii="Times New Roman" w:hAnsi="Times New Roman" w:cs="Times New Roman"/>
                <w:color w:val="000000"/>
                <w:sz w:val="24"/>
                <w:szCs w:val="24"/>
              </w:rPr>
              <w:t>, если</w:t>
            </w:r>
            <w:r>
              <w:rPr>
                <w:rFonts w:ascii="Times New Roman" w:hAnsi="Times New Roman" w:cs="Times New Roman"/>
                <w:color w:val="000000"/>
                <w:sz w:val="24"/>
                <w:szCs w:val="24"/>
              </w:rPr>
              <w:t xml:space="preserve"> положительные выводы по задачам 1-3;</w:t>
            </w:r>
          </w:p>
          <w:p w:rsidR="00410079" w:rsidRDefault="00410079" w:rsidP="0041007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н</w:t>
            </w:r>
            <w:r w:rsidRPr="009637C2">
              <w:rPr>
                <w:rFonts w:ascii="Times New Roman" w:hAnsi="Times New Roman" w:cs="Times New Roman"/>
                <w:b/>
                <w:sz w:val="24"/>
                <w:szCs w:val="24"/>
              </w:rPr>
              <w:t xml:space="preserve">едостаточно </w:t>
            </w:r>
            <w:proofErr w:type="gramStart"/>
            <w:r w:rsidRPr="009637C2">
              <w:rPr>
                <w:rFonts w:ascii="Times New Roman" w:hAnsi="Times New Roman" w:cs="Times New Roman"/>
                <w:b/>
                <w:sz w:val="24"/>
                <w:szCs w:val="24"/>
              </w:rPr>
              <w:t>эффективна</w:t>
            </w:r>
            <w:proofErr w:type="gramEnd"/>
            <w:r>
              <w:rPr>
                <w:rFonts w:ascii="Times New Roman" w:hAnsi="Times New Roman" w:cs="Times New Roman"/>
                <w:sz w:val="24"/>
                <w:szCs w:val="24"/>
              </w:rPr>
              <w:t>, если положительные выводы по 2 задачам, либо промежуточные выводы по задачам 1-3; либо выводы по одной из задач – положительные, по другой – промежуточные, по третьей – отрицательные;</w:t>
            </w:r>
          </w:p>
          <w:p w:rsidR="00410079" w:rsidRPr="002B7C76" w:rsidRDefault="00410079" w:rsidP="00410079">
            <w:pPr>
              <w:spacing w:after="0" w:line="240" w:lineRule="auto"/>
              <w:jc w:val="both"/>
              <w:rPr>
                <w:rFonts w:ascii="Times New Roman" w:hAnsi="Times New Roman" w:cs="Times New Roman"/>
                <w:b/>
              </w:rPr>
            </w:pPr>
            <w:r>
              <w:rPr>
                <w:rFonts w:ascii="Times New Roman" w:hAnsi="Times New Roman" w:cs="Times New Roman"/>
                <w:b/>
                <w:sz w:val="24"/>
                <w:szCs w:val="24"/>
              </w:rPr>
              <w:t xml:space="preserve">не </w:t>
            </w:r>
            <w:proofErr w:type="gramStart"/>
            <w:r>
              <w:rPr>
                <w:rFonts w:ascii="Times New Roman" w:hAnsi="Times New Roman" w:cs="Times New Roman"/>
                <w:b/>
                <w:sz w:val="24"/>
                <w:szCs w:val="24"/>
              </w:rPr>
              <w:t>эффективна</w:t>
            </w:r>
            <w:proofErr w:type="gramEnd"/>
            <w:r>
              <w:rPr>
                <w:rFonts w:ascii="Times New Roman" w:hAnsi="Times New Roman" w:cs="Times New Roman"/>
                <w:b/>
                <w:sz w:val="24"/>
                <w:szCs w:val="24"/>
              </w:rPr>
              <w:t xml:space="preserve">, </w:t>
            </w:r>
            <w:r>
              <w:rPr>
                <w:rFonts w:ascii="Times New Roman" w:hAnsi="Times New Roman" w:cs="Times New Roman"/>
                <w:sz w:val="24"/>
                <w:szCs w:val="24"/>
              </w:rPr>
              <w:t>если отрицательные выводы по 2 задачам, либо отрицательные выводы по одной задаче и промежуточные по двум другим.</w:t>
            </w:r>
          </w:p>
        </w:tc>
      </w:tr>
    </w:tbl>
    <w:p w:rsidR="00410079" w:rsidRDefault="00410079" w:rsidP="00410079">
      <w:pPr>
        <w:rPr>
          <w:rFonts w:ascii="Times New Roman" w:hAnsi="Times New Roman" w:cs="Times New Roman"/>
          <w:sz w:val="20"/>
          <w:szCs w:val="20"/>
        </w:rPr>
      </w:pPr>
      <w:r>
        <w:rPr>
          <w:rFonts w:ascii="Times New Roman" w:hAnsi="Times New Roman" w:cs="Times New Roman"/>
          <w:sz w:val="20"/>
          <w:szCs w:val="20"/>
        </w:rPr>
        <w:br w:type="page"/>
      </w:r>
    </w:p>
    <w:p w:rsidR="00410079" w:rsidRPr="009F09E8" w:rsidRDefault="00410079" w:rsidP="00410079">
      <w:pPr>
        <w:pStyle w:val="2"/>
      </w:pPr>
      <w:r w:rsidRPr="009F09E8">
        <w:lastRenderedPageBreak/>
        <w:t>СПРАВКА</w:t>
      </w:r>
    </w:p>
    <w:p w:rsidR="00410079" w:rsidRPr="009F09E8" w:rsidRDefault="00410079" w:rsidP="00410079">
      <w:pPr>
        <w:pStyle w:val="2"/>
      </w:pPr>
      <w:r w:rsidRPr="009F09E8">
        <w:t xml:space="preserve">о результатах </w:t>
      </w:r>
      <w:r w:rsidR="00EB2466">
        <w:t>оценки деятельности</w:t>
      </w:r>
    </w:p>
    <w:p w:rsidR="00410079" w:rsidRPr="009F09E8" w:rsidRDefault="00410079" w:rsidP="00410079">
      <w:pPr>
        <w:pStyle w:val="30"/>
        <w:ind w:firstLine="709"/>
      </w:pPr>
      <w:r w:rsidRPr="009F09E8">
        <w:t>«_______________________________________________________»</w:t>
      </w:r>
    </w:p>
    <w:p w:rsidR="00410079" w:rsidRPr="009F09E8" w:rsidRDefault="00EB2466" w:rsidP="00410079">
      <w:pPr>
        <w:spacing w:after="0" w:line="240" w:lineRule="auto"/>
        <w:ind w:firstLine="709"/>
        <w:jc w:val="center"/>
        <w:rPr>
          <w:rFonts w:ascii="Times New Roman" w:hAnsi="Times New Roman"/>
          <w:sz w:val="20"/>
        </w:rPr>
      </w:pPr>
      <w:r>
        <w:rPr>
          <w:rFonts w:ascii="Times New Roman" w:hAnsi="Times New Roman"/>
          <w:sz w:val="20"/>
        </w:rPr>
        <w:t>(тема</w:t>
      </w:r>
      <w:r w:rsidR="00410079" w:rsidRPr="009F09E8">
        <w:rPr>
          <w:rFonts w:ascii="Times New Roman" w:hAnsi="Times New Roman"/>
          <w:sz w:val="20"/>
        </w:rPr>
        <w:t>)</w:t>
      </w:r>
    </w:p>
    <w:p w:rsidR="00410079" w:rsidRPr="009F09E8" w:rsidRDefault="00410079" w:rsidP="00410079">
      <w:pPr>
        <w:tabs>
          <w:tab w:val="left" w:pos="1276"/>
        </w:tabs>
        <w:spacing w:after="0" w:line="240" w:lineRule="auto"/>
        <w:ind w:firstLine="709"/>
        <w:jc w:val="center"/>
        <w:rPr>
          <w:rFonts w:ascii="Times New Roman" w:hAnsi="Times New Roman"/>
        </w:rPr>
      </w:pPr>
    </w:p>
    <w:p w:rsidR="00410079" w:rsidRPr="009F09E8" w:rsidRDefault="00410079" w:rsidP="00410079">
      <w:pPr>
        <w:spacing w:after="0" w:line="240" w:lineRule="auto"/>
        <w:rPr>
          <w:rFonts w:ascii="Times New Roman" w:hAnsi="Times New Roman"/>
          <w:sz w:val="26"/>
          <w:szCs w:val="26"/>
        </w:rPr>
      </w:pPr>
      <w:r w:rsidRPr="009F09E8">
        <w:rPr>
          <w:rFonts w:ascii="Times New Roman" w:hAnsi="Times New Roman"/>
          <w:sz w:val="26"/>
          <w:szCs w:val="26"/>
        </w:rPr>
        <w:t xml:space="preserve">1. Основание для проведения </w:t>
      </w:r>
      <w:r w:rsidR="00EB2466">
        <w:rPr>
          <w:rFonts w:ascii="Times New Roman" w:hAnsi="Times New Roman"/>
          <w:sz w:val="26"/>
          <w:szCs w:val="26"/>
        </w:rPr>
        <w:t>оценки деятельности</w:t>
      </w:r>
      <w:r w:rsidRPr="009F09E8">
        <w:rPr>
          <w:rFonts w:ascii="Times New Roman" w:hAnsi="Times New Roman"/>
          <w:sz w:val="26"/>
          <w:szCs w:val="26"/>
        </w:rPr>
        <w:t>: _____</w:t>
      </w:r>
      <w:r>
        <w:rPr>
          <w:rFonts w:ascii="Times New Roman" w:hAnsi="Times New Roman"/>
          <w:sz w:val="26"/>
          <w:szCs w:val="26"/>
        </w:rPr>
        <w:t>___________________________</w:t>
      </w:r>
    </w:p>
    <w:p w:rsidR="00410079" w:rsidRPr="009F09E8" w:rsidRDefault="00410079" w:rsidP="00410079">
      <w:pPr>
        <w:spacing w:after="0" w:line="240" w:lineRule="auto"/>
        <w:jc w:val="center"/>
        <w:rPr>
          <w:rFonts w:ascii="Times New Roman" w:hAnsi="Times New Roman"/>
          <w:sz w:val="26"/>
          <w:szCs w:val="26"/>
        </w:rPr>
      </w:pPr>
      <w:r w:rsidRPr="009F09E8">
        <w:rPr>
          <w:rFonts w:ascii="Times New Roman" w:hAnsi="Times New Roman"/>
          <w:sz w:val="26"/>
          <w:szCs w:val="26"/>
        </w:rPr>
        <w:t>______________________________________________________________</w:t>
      </w:r>
      <w:r>
        <w:rPr>
          <w:rFonts w:ascii="Times New Roman" w:hAnsi="Times New Roman"/>
          <w:sz w:val="26"/>
          <w:szCs w:val="26"/>
        </w:rPr>
        <w:t>_________</w:t>
      </w:r>
    </w:p>
    <w:p w:rsidR="00410079" w:rsidRPr="009F09E8" w:rsidRDefault="00410079" w:rsidP="00410079">
      <w:pPr>
        <w:spacing w:after="0" w:line="240" w:lineRule="auto"/>
        <w:rPr>
          <w:rFonts w:ascii="Times New Roman" w:hAnsi="Times New Roman"/>
        </w:rPr>
      </w:pPr>
    </w:p>
    <w:p w:rsidR="00410079" w:rsidRDefault="00410079" w:rsidP="00410079">
      <w:pPr>
        <w:spacing w:after="0" w:line="240" w:lineRule="auto"/>
        <w:rPr>
          <w:rFonts w:ascii="Times New Roman" w:hAnsi="Times New Roman"/>
          <w:sz w:val="26"/>
          <w:szCs w:val="26"/>
        </w:rPr>
      </w:pPr>
      <w:r>
        <w:rPr>
          <w:rFonts w:ascii="Times New Roman" w:hAnsi="Times New Roman"/>
          <w:sz w:val="26"/>
          <w:szCs w:val="26"/>
        </w:rPr>
        <w:t>2</w:t>
      </w:r>
      <w:r w:rsidRPr="009F09E8">
        <w:rPr>
          <w:rFonts w:ascii="Times New Roman" w:hAnsi="Times New Roman"/>
          <w:sz w:val="26"/>
          <w:szCs w:val="26"/>
        </w:rPr>
        <w:t xml:space="preserve">. Цель </w:t>
      </w:r>
      <w:r w:rsidR="00EB2466">
        <w:rPr>
          <w:rFonts w:ascii="Times New Roman" w:hAnsi="Times New Roman"/>
          <w:sz w:val="26"/>
          <w:szCs w:val="26"/>
        </w:rPr>
        <w:t>оценки деятельности</w:t>
      </w:r>
      <w:r w:rsidRPr="009F09E8">
        <w:rPr>
          <w:rFonts w:ascii="Times New Roman" w:hAnsi="Times New Roman"/>
          <w:sz w:val="26"/>
          <w:szCs w:val="26"/>
        </w:rPr>
        <w:t>:</w:t>
      </w:r>
      <w:r>
        <w:rPr>
          <w:rFonts w:ascii="Times New Roman" w:hAnsi="Times New Roman"/>
          <w:sz w:val="26"/>
          <w:szCs w:val="26"/>
        </w:rPr>
        <w:t xml:space="preserve">____________________________________________________ </w:t>
      </w:r>
      <w:r w:rsidRPr="009F09E8">
        <w:rPr>
          <w:rFonts w:ascii="Times New Roman" w:hAnsi="Times New Roman"/>
          <w:sz w:val="26"/>
          <w:szCs w:val="26"/>
        </w:rPr>
        <w:t>____________________________</w:t>
      </w:r>
      <w:r>
        <w:rPr>
          <w:rFonts w:ascii="Times New Roman" w:hAnsi="Times New Roman"/>
          <w:sz w:val="26"/>
          <w:szCs w:val="26"/>
        </w:rPr>
        <w:t>__________________________________________</w:t>
      </w:r>
      <w:r w:rsidR="00EB2466">
        <w:rPr>
          <w:rFonts w:ascii="Times New Roman" w:hAnsi="Times New Roman"/>
          <w:sz w:val="26"/>
          <w:szCs w:val="26"/>
        </w:rPr>
        <w:t>_____</w:t>
      </w:r>
      <w:r>
        <w:rPr>
          <w:rFonts w:ascii="Times New Roman" w:hAnsi="Times New Roman"/>
          <w:sz w:val="26"/>
          <w:szCs w:val="26"/>
        </w:rPr>
        <w:t xml:space="preserve">_ </w:t>
      </w:r>
    </w:p>
    <w:p w:rsidR="00410079" w:rsidRPr="009F09E8" w:rsidRDefault="00410079" w:rsidP="00410079">
      <w:pPr>
        <w:spacing w:after="0" w:line="240" w:lineRule="auto"/>
        <w:rPr>
          <w:rFonts w:ascii="Times New Roman" w:hAnsi="Times New Roman"/>
          <w:sz w:val="26"/>
          <w:szCs w:val="26"/>
        </w:rPr>
      </w:pPr>
      <w:r>
        <w:rPr>
          <w:rFonts w:ascii="Times New Roman" w:hAnsi="Times New Roman"/>
          <w:sz w:val="26"/>
          <w:szCs w:val="26"/>
        </w:rPr>
        <w:t>3</w:t>
      </w:r>
      <w:r w:rsidRPr="009F09E8">
        <w:rPr>
          <w:rFonts w:ascii="Times New Roman" w:hAnsi="Times New Roman"/>
          <w:sz w:val="26"/>
          <w:szCs w:val="26"/>
        </w:rPr>
        <w:t>. Задачи контрольного мероприятия</w:t>
      </w:r>
      <w:r>
        <w:rPr>
          <w:rFonts w:ascii="Times New Roman" w:hAnsi="Times New Roman"/>
          <w:sz w:val="26"/>
          <w:szCs w:val="26"/>
        </w:rPr>
        <w:t xml:space="preserve"> (</w:t>
      </w:r>
      <w:r w:rsidRPr="009F09E8">
        <w:rPr>
          <w:rFonts w:ascii="Times New Roman" w:hAnsi="Times New Roman"/>
          <w:sz w:val="26"/>
          <w:szCs w:val="26"/>
        </w:rPr>
        <w:t>1, 2, 3</w:t>
      </w:r>
      <w:r>
        <w:rPr>
          <w:rFonts w:ascii="Times New Roman" w:hAnsi="Times New Roman"/>
          <w:sz w:val="26"/>
          <w:szCs w:val="26"/>
        </w:rPr>
        <w:t>)</w:t>
      </w:r>
      <w:r w:rsidRPr="009F09E8">
        <w:rPr>
          <w:rFonts w:ascii="Times New Roman" w:hAnsi="Times New Roman"/>
          <w:sz w:val="26"/>
          <w:szCs w:val="26"/>
        </w:rPr>
        <w:t>:</w:t>
      </w:r>
    </w:p>
    <w:p w:rsidR="00410079" w:rsidRPr="009F09E8" w:rsidRDefault="00410079" w:rsidP="00410079">
      <w:pPr>
        <w:spacing w:after="0" w:line="240" w:lineRule="auto"/>
        <w:rPr>
          <w:rFonts w:ascii="Times New Roman" w:hAnsi="Times New Roman"/>
          <w:sz w:val="26"/>
          <w:szCs w:val="26"/>
        </w:rPr>
      </w:pPr>
      <w:r w:rsidRPr="009F09E8">
        <w:rPr>
          <w:rFonts w:ascii="Times New Roman" w:hAnsi="Times New Roman"/>
          <w:sz w:val="26"/>
          <w:szCs w:val="26"/>
        </w:rPr>
        <w:t>______________________________________________</w:t>
      </w:r>
      <w:r>
        <w:rPr>
          <w:rFonts w:ascii="Times New Roman" w:hAnsi="Times New Roman"/>
          <w:sz w:val="26"/>
          <w:szCs w:val="26"/>
        </w:rPr>
        <w:t>____</w:t>
      </w:r>
      <w:r w:rsidRPr="009F09E8">
        <w:rPr>
          <w:rFonts w:ascii="Times New Roman" w:hAnsi="Times New Roman"/>
          <w:sz w:val="26"/>
          <w:szCs w:val="26"/>
        </w:rPr>
        <w:t>__________________</w:t>
      </w:r>
      <w:r>
        <w:rPr>
          <w:rFonts w:ascii="Times New Roman" w:hAnsi="Times New Roman"/>
          <w:sz w:val="26"/>
          <w:szCs w:val="26"/>
        </w:rPr>
        <w:t>__________________________________________________________________________</w:t>
      </w:r>
      <w:r w:rsidR="00EB2466">
        <w:rPr>
          <w:rFonts w:ascii="Times New Roman" w:hAnsi="Times New Roman"/>
          <w:sz w:val="26"/>
          <w:szCs w:val="26"/>
        </w:rPr>
        <w:t>______________</w:t>
      </w:r>
    </w:p>
    <w:p w:rsidR="00410079" w:rsidRPr="009F09E8" w:rsidRDefault="00410079" w:rsidP="00410079">
      <w:pPr>
        <w:spacing w:after="0" w:line="240" w:lineRule="auto"/>
        <w:rPr>
          <w:rFonts w:ascii="Times New Roman" w:hAnsi="Times New Roman"/>
          <w:sz w:val="26"/>
          <w:szCs w:val="26"/>
        </w:rPr>
      </w:pPr>
      <w:r>
        <w:rPr>
          <w:rFonts w:ascii="Times New Roman" w:hAnsi="Times New Roman"/>
          <w:sz w:val="26"/>
          <w:szCs w:val="26"/>
        </w:rPr>
        <w:t>4.</w:t>
      </w:r>
      <w:r w:rsidRPr="009F09E8">
        <w:rPr>
          <w:rFonts w:ascii="Times New Roman" w:hAnsi="Times New Roman"/>
          <w:sz w:val="26"/>
          <w:szCs w:val="26"/>
        </w:rPr>
        <w:t xml:space="preserve"> </w:t>
      </w:r>
      <w:r w:rsidR="00EB2466">
        <w:rPr>
          <w:rFonts w:ascii="Times New Roman" w:hAnsi="Times New Roman"/>
          <w:sz w:val="26"/>
          <w:szCs w:val="26"/>
        </w:rPr>
        <w:t>Оцениваемый</w:t>
      </w:r>
      <w:r w:rsidRPr="009F09E8">
        <w:rPr>
          <w:rFonts w:ascii="Times New Roman" w:hAnsi="Times New Roman"/>
          <w:sz w:val="26"/>
          <w:szCs w:val="26"/>
        </w:rPr>
        <w:t xml:space="preserve"> период деятельности: </w:t>
      </w:r>
      <w:r>
        <w:rPr>
          <w:rFonts w:ascii="Times New Roman" w:hAnsi="Times New Roman"/>
          <w:sz w:val="26"/>
          <w:szCs w:val="26"/>
        </w:rPr>
        <w:t>____</w:t>
      </w:r>
      <w:r w:rsidRPr="009F09E8">
        <w:rPr>
          <w:rFonts w:ascii="Times New Roman" w:hAnsi="Times New Roman"/>
          <w:sz w:val="26"/>
          <w:szCs w:val="26"/>
        </w:rPr>
        <w:t>___</w:t>
      </w:r>
      <w:r>
        <w:rPr>
          <w:rFonts w:ascii="Times New Roman" w:hAnsi="Times New Roman"/>
          <w:sz w:val="26"/>
          <w:szCs w:val="26"/>
        </w:rPr>
        <w:t>____________________________</w:t>
      </w:r>
      <w:r w:rsidR="00EB2466">
        <w:rPr>
          <w:rFonts w:ascii="Times New Roman" w:hAnsi="Times New Roman"/>
          <w:sz w:val="26"/>
          <w:szCs w:val="26"/>
        </w:rPr>
        <w:t>______</w:t>
      </w:r>
      <w:r>
        <w:rPr>
          <w:rFonts w:ascii="Times New Roman" w:hAnsi="Times New Roman"/>
          <w:sz w:val="26"/>
          <w:szCs w:val="26"/>
        </w:rPr>
        <w:t>___</w:t>
      </w:r>
      <w:r w:rsidRPr="009F09E8">
        <w:rPr>
          <w:rFonts w:ascii="Times New Roman" w:hAnsi="Times New Roman"/>
          <w:sz w:val="26"/>
          <w:szCs w:val="26"/>
        </w:rPr>
        <w:t xml:space="preserve"> </w:t>
      </w:r>
    </w:p>
    <w:p w:rsidR="00410079" w:rsidRPr="009F09E8" w:rsidRDefault="00410079" w:rsidP="00410079">
      <w:pPr>
        <w:spacing w:after="0" w:line="240" w:lineRule="auto"/>
        <w:rPr>
          <w:rFonts w:ascii="Times New Roman" w:hAnsi="Times New Roman"/>
          <w:sz w:val="26"/>
          <w:szCs w:val="26"/>
        </w:rPr>
      </w:pPr>
      <w:r>
        <w:rPr>
          <w:rFonts w:ascii="Times New Roman" w:hAnsi="Times New Roman"/>
          <w:sz w:val="26"/>
          <w:szCs w:val="26"/>
        </w:rPr>
        <w:t xml:space="preserve">5. Выводы </w:t>
      </w:r>
      <w:r w:rsidRPr="009F09E8">
        <w:rPr>
          <w:rFonts w:ascii="Times New Roman" w:hAnsi="Times New Roman"/>
          <w:sz w:val="26"/>
          <w:szCs w:val="26"/>
        </w:rPr>
        <w:t xml:space="preserve">по результатам </w:t>
      </w:r>
      <w:r w:rsidR="00EB2466">
        <w:rPr>
          <w:rFonts w:ascii="Times New Roman" w:hAnsi="Times New Roman"/>
          <w:sz w:val="26"/>
          <w:szCs w:val="26"/>
        </w:rPr>
        <w:t>оценки деятельности</w:t>
      </w:r>
      <w:r>
        <w:rPr>
          <w:rFonts w:ascii="Times New Roman" w:hAnsi="Times New Roman"/>
          <w:sz w:val="26"/>
          <w:szCs w:val="26"/>
        </w:rPr>
        <w:t xml:space="preserve"> (по задачам, общие):</w:t>
      </w:r>
    </w:p>
    <w:p w:rsidR="00410079" w:rsidRPr="009F09E8" w:rsidRDefault="00410079" w:rsidP="00410079">
      <w:pPr>
        <w:spacing w:after="0" w:line="240" w:lineRule="auto"/>
        <w:rPr>
          <w:rFonts w:ascii="Times New Roman" w:hAnsi="Times New Roman"/>
          <w:sz w:val="26"/>
          <w:szCs w:val="26"/>
        </w:rPr>
      </w:pPr>
      <w:r w:rsidRPr="009F09E8">
        <w:rPr>
          <w:rFonts w:ascii="Times New Roman" w:hAnsi="Times New Roman"/>
          <w:sz w:val="26"/>
          <w:szCs w:val="26"/>
        </w:rPr>
        <w:t>(Задача 1) _____________________________________________________________________</w:t>
      </w:r>
      <w:r w:rsidR="00EB2466">
        <w:rPr>
          <w:rFonts w:ascii="Times New Roman" w:hAnsi="Times New Roman"/>
          <w:sz w:val="26"/>
          <w:szCs w:val="26"/>
        </w:rPr>
        <w:t xml:space="preserve"> ______________________________________________________________________________</w:t>
      </w:r>
    </w:p>
    <w:p w:rsidR="00410079" w:rsidRPr="009F09E8" w:rsidRDefault="00410079" w:rsidP="00410079">
      <w:pPr>
        <w:spacing w:after="0" w:line="240" w:lineRule="auto"/>
        <w:rPr>
          <w:rFonts w:ascii="Times New Roman" w:hAnsi="Times New Roman"/>
          <w:sz w:val="26"/>
          <w:szCs w:val="26"/>
        </w:rPr>
      </w:pPr>
      <w:r w:rsidRPr="009F09E8">
        <w:rPr>
          <w:rFonts w:ascii="Times New Roman" w:hAnsi="Times New Roman"/>
          <w:sz w:val="26"/>
          <w:szCs w:val="26"/>
        </w:rPr>
        <w:t>(Задача 2) ________________________________________</w:t>
      </w:r>
      <w:r>
        <w:rPr>
          <w:rFonts w:ascii="Times New Roman" w:hAnsi="Times New Roman"/>
          <w:sz w:val="26"/>
          <w:szCs w:val="26"/>
        </w:rPr>
        <w:t>_____________________________</w:t>
      </w:r>
      <w:r w:rsidR="00EB2466">
        <w:rPr>
          <w:rFonts w:ascii="Times New Roman" w:hAnsi="Times New Roman"/>
          <w:sz w:val="26"/>
          <w:szCs w:val="26"/>
        </w:rPr>
        <w:t xml:space="preserve"> ______________________________________________________________________________</w:t>
      </w:r>
    </w:p>
    <w:p w:rsidR="00410079" w:rsidRPr="009F09E8" w:rsidRDefault="00410079" w:rsidP="00410079">
      <w:pPr>
        <w:spacing w:after="0" w:line="240" w:lineRule="auto"/>
        <w:rPr>
          <w:rFonts w:ascii="Times New Roman" w:hAnsi="Times New Roman"/>
          <w:sz w:val="26"/>
          <w:szCs w:val="26"/>
        </w:rPr>
      </w:pPr>
      <w:r w:rsidRPr="009F09E8">
        <w:rPr>
          <w:rFonts w:ascii="Times New Roman" w:hAnsi="Times New Roman"/>
          <w:sz w:val="26"/>
          <w:szCs w:val="26"/>
        </w:rPr>
        <w:t>Рекомендации:</w:t>
      </w:r>
    </w:p>
    <w:p w:rsidR="00410079" w:rsidRPr="009F09E8" w:rsidRDefault="00410079" w:rsidP="00410079">
      <w:pPr>
        <w:spacing w:after="0" w:line="240" w:lineRule="auto"/>
        <w:rPr>
          <w:rFonts w:ascii="Times New Roman" w:hAnsi="Times New Roman"/>
          <w:sz w:val="26"/>
          <w:szCs w:val="26"/>
        </w:rPr>
      </w:pPr>
      <w:r w:rsidRPr="009F09E8">
        <w:rPr>
          <w:rFonts w:ascii="Times New Roman" w:hAnsi="Times New Roman"/>
          <w:sz w:val="26"/>
          <w:szCs w:val="26"/>
        </w:rPr>
        <w:t>1. _______________________________________________________</w:t>
      </w:r>
      <w:r>
        <w:rPr>
          <w:rFonts w:ascii="Times New Roman" w:hAnsi="Times New Roman"/>
          <w:sz w:val="26"/>
          <w:szCs w:val="26"/>
        </w:rPr>
        <w:t>______________</w:t>
      </w:r>
    </w:p>
    <w:p w:rsidR="00410079" w:rsidRDefault="00410079" w:rsidP="00410079">
      <w:pPr>
        <w:spacing w:after="0" w:line="240" w:lineRule="auto"/>
        <w:rPr>
          <w:rFonts w:ascii="Times New Roman" w:hAnsi="Times New Roman"/>
        </w:rPr>
      </w:pPr>
      <w:r w:rsidRPr="009F09E8">
        <w:rPr>
          <w:rFonts w:ascii="Times New Roman" w:hAnsi="Times New Roman"/>
          <w:sz w:val="26"/>
          <w:szCs w:val="26"/>
        </w:rPr>
        <w:t>2. _____________________________________________________________________</w:t>
      </w:r>
    </w:p>
    <w:p w:rsidR="00410079" w:rsidRDefault="00410079" w:rsidP="00410079">
      <w:pPr>
        <w:spacing w:after="0" w:line="240" w:lineRule="auto"/>
        <w:rPr>
          <w:rFonts w:ascii="Times New Roman" w:hAnsi="Times New Roman"/>
        </w:rPr>
      </w:pPr>
    </w:p>
    <w:p w:rsidR="00410079" w:rsidRDefault="00410079" w:rsidP="00410079">
      <w:pPr>
        <w:spacing w:after="0" w:line="240" w:lineRule="auto"/>
        <w:rPr>
          <w:rFonts w:ascii="Times New Roman" w:hAnsi="Times New Roman"/>
        </w:rPr>
      </w:pPr>
    </w:p>
    <w:p w:rsidR="00410079" w:rsidRPr="009F09E8" w:rsidRDefault="00410079" w:rsidP="00410079">
      <w:pPr>
        <w:spacing w:after="0" w:line="240" w:lineRule="auto"/>
        <w:rPr>
          <w:rFonts w:ascii="Times New Roman" w:hAnsi="Times New Roman"/>
          <w:bCs/>
          <w:sz w:val="26"/>
          <w:szCs w:val="26"/>
        </w:rPr>
      </w:pPr>
      <w:r w:rsidRPr="009F09E8">
        <w:rPr>
          <w:rFonts w:ascii="Times New Roman" w:hAnsi="Times New Roman"/>
          <w:bCs/>
          <w:sz w:val="26"/>
          <w:szCs w:val="26"/>
        </w:rPr>
        <w:t xml:space="preserve"> </w:t>
      </w:r>
    </w:p>
    <w:tbl>
      <w:tblPr>
        <w:tblW w:w="9695" w:type="dxa"/>
        <w:tblInd w:w="85" w:type="dxa"/>
        <w:tblLayout w:type="fixed"/>
        <w:tblCellMar>
          <w:left w:w="85" w:type="dxa"/>
          <w:right w:w="85" w:type="dxa"/>
        </w:tblCellMar>
        <w:tblLook w:val="0000" w:firstRow="0" w:lastRow="0" w:firstColumn="0" w:lastColumn="0" w:noHBand="0" w:noVBand="0"/>
      </w:tblPr>
      <w:tblGrid>
        <w:gridCol w:w="3831"/>
        <w:gridCol w:w="5864"/>
      </w:tblGrid>
      <w:tr w:rsidR="00410079" w:rsidRPr="009F09E8" w:rsidTr="00410079">
        <w:trPr>
          <w:cantSplit/>
          <w:trHeight w:val="802"/>
        </w:trPr>
        <w:tc>
          <w:tcPr>
            <w:tcW w:w="3831" w:type="dxa"/>
            <w:vAlign w:val="bottom"/>
          </w:tcPr>
          <w:p w:rsidR="00410079" w:rsidRPr="009F09E8" w:rsidRDefault="00410079" w:rsidP="00410079">
            <w:pPr>
              <w:pStyle w:val="15"/>
              <w:rPr>
                <w:sz w:val="26"/>
                <w:szCs w:val="26"/>
              </w:rPr>
            </w:pPr>
            <w:r w:rsidRPr="009F09E8">
              <w:rPr>
                <w:sz w:val="26"/>
                <w:szCs w:val="26"/>
              </w:rPr>
              <w:t>Председатель комиссии по проведению проверки</w:t>
            </w:r>
          </w:p>
          <w:p w:rsidR="00410079" w:rsidRDefault="00410079" w:rsidP="00410079">
            <w:pPr>
              <w:pStyle w:val="15"/>
              <w:rPr>
                <w:sz w:val="26"/>
                <w:szCs w:val="26"/>
              </w:rPr>
            </w:pPr>
          </w:p>
          <w:p w:rsidR="00410079" w:rsidRDefault="00410079" w:rsidP="00410079">
            <w:pPr>
              <w:pStyle w:val="15"/>
              <w:rPr>
                <w:sz w:val="26"/>
                <w:szCs w:val="26"/>
              </w:rPr>
            </w:pPr>
          </w:p>
          <w:p w:rsidR="00410079" w:rsidRPr="009F09E8" w:rsidRDefault="00410079" w:rsidP="00410079">
            <w:pPr>
              <w:pStyle w:val="15"/>
              <w:rPr>
                <w:sz w:val="26"/>
                <w:szCs w:val="26"/>
              </w:rPr>
            </w:pPr>
          </w:p>
        </w:tc>
        <w:tc>
          <w:tcPr>
            <w:tcW w:w="5864" w:type="dxa"/>
          </w:tcPr>
          <w:p w:rsidR="00410079" w:rsidRPr="009F09E8" w:rsidRDefault="00410079" w:rsidP="00410079">
            <w:pPr>
              <w:pStyle w:val="afb"/>
              <w:jc w:val="both"/>
              <w:rPr>
                <w:sz w:val="26"/>
                <w:szCs w:val="26"/>
              </w:rPr>
            </w:pPr>
          </w:p>
          <w:p w:rsidR="00410079" w:rsidRPr="009F09E8" w:rsidRDefault="00410079" w:rsidP="00410079">
            <w:pPr>
              <w:pStyle w:val="afb"/>
              <w:jc w:val="both"/>
              <w:rPr>
                <w:sz w:val="26"/>
                <w:szCs w:val="26"/>
              </w:rPr>
            </w:pPr>
            <w:r w:rsidRPr="009F09E8">
              <w:rPr>
                <w:sz w:val="26"/>
                <w:szCs w:val="26"/>
              </w:rPr>
              <w:t>___________________         _________________</w:t>
            </w:r>
          </w:p>
          <w:p w:rsidR="00410079" w:rsidRPr="009F09E8" w:rsidRDefault="00410079" w:rsidP="00410079">
            <w:pPr>
              <w:pStyle w:val="afb"/>
              <w:jc w:val="both"/>
              <w:rPr>
                <w:sz w:val="22"/>
                <w:szCs w:val="22"/>
              </w:rPr>
            </w:pPr>
            <w:r>
              <w:rPr>
                <w:sz w:val="22"/>
                <w:szCs w:val="22"/>
              </w:rPr>
              <w:t xml:space="preserve">     </w:t>
            </w:r>
            <w:r w:rsidRPr="009F09E8">
              <w:rPr>
                <w:sz w:val="22"/>
                <w:szCs w:val="22"/>
              </w:rPr>
              <w:t>(личная подпись)                       (инициалы и фамилия)</w:t>
            </w:r>
          </w:p>
        </w:tc>
      </w:tr>
      <w:tr w:rsidR="00410079" w:rsidRPr="009F09E8" w:rsidTr="00410079">
        <w:trPr>
          <w:cantSplit/>
          <w:trHeight w:val="277"/>
        </w:trPr>
        <w:tc>
          <w:tcPr>
            <w:tcW w:w="3831" w:type="dxa"/>
            <w:vAlign w:val="bottom"/>
          </w:tcPr>
          <w:p w:rsidR="00410079" w:rsidRPr="009F09E8" w:rsidRDefault="00410079" w:rsidP="00410079">
            <w:pPr>
              <w:pStyle w:val="15"/>
              <w:rPr>
                <w:sz w:val="26"/>
                <w:szCs w:val="26"/>
              </w:rPr>
            </w:pPr>
            <w:r w:rsidRPr="009F09E8">
              <w:rPr>
                <w:rFonts w:eastAsia="Arial Unicode MS"/>
                <w:kern w:val="1"/>
                <w:sz w:val="26"/>
                <w:szCs w:val="26"/>
                <w:lang w:eastAsia="en-US"/>
              </w:rPr>
              <w:t xml:space="preserve">Со справкой </w:t>
            </w:r>
            <w:proofErr w:type="gramStart"/>
            <w:r w:rsidRPr="009F09E8">
              <w:rPr>
                <w:rFonts w:eastAsia="Arial Unicode MS"/>
                <w:kern w:val="1"/>
                <w:sz w:val="26"/>
                <w:szCs w:val="26"/>
                <w:lang w:eastAsia="en-US"/>
              </w:rPr>
              <w:t>ознакомлен</w:t>
            </w:r>
            <w:proofErr w:type="gramEnd"/>
            <w:r w:rsidRPr="009F09E8">
              <w:rPr>
                <w:rFonts w:eastAsia="Arial Unicode MS"/>
                <w:kern w:val="1"/>
                <w:sz w:val="26"/>
                <w:szCs w:val="26"/>
                <w:lang w:eastAsia="en-US"/>
              </w:rPr>
              <w:t>:</w:t>
            </w:r>
          </w:p>
        </w:tc>
        <w:tc>
          <w:tcPr>
            <w:tcW w:w="5864" w:type="dxa"/>
          </w:tcPr>
          <w:p w:rsidR="00410079" w:rsidRPr="009F09E8" w:rsidRDefault="00410079" w:rsidP="00410079">
            <w:pPr>
              <w:pStyle w:val="afb"/>
              <w:jc w:val="both"/>
              <w:rPr>
                <w:sz w:val="26"/>
                <w:szCs w:val="26"/>
              </w:rPr>
            </w:pPr>
          </w:p>
        </w:tc>
      </w:tr>
      <w:tr w:rsidR="00410079" w:rsidRPr="009F09E8" w:rsidTr="00410079">
        <w:trPr>
          <w:cantSplit/>
          <w:trHeight w:val="277"/>
        </w:trPr>
        <w:tc>
          <w:tcPr>
            <w:tcW w:w="3831" w:type="dxa"/>
            <w:vAlign w:val="bottom"/>
          </w:tcPr>
          <w:p w:rsidR="00410079" w:rsidRPr="00797BBB" w:rsidRDefault="00D539A0" w:rsidP="00410079">
            <w:pPr>
              <w:pStyle w:val="15"/>
              <w:rPr>
                <w:rFonts w:eastAsia="Arial Unicode MS"/>
                <w:kern w:val="1"/>
                <w:sz w:val="26"/>
                <w:szCs w:val="26"/>
                <w:lang w:eastAsia="en-US"/>
              </w:rPr>
            </w:pPr>
            <w:r>
              <w:rPr>
                <w:rFonts w:eastAsia="Arial Unicode MS"/>
                <w:kern w:val="1"/>
                <w:sz w:val="26"/>
                <w:szCs w:val="26"/>
                <w:lang w:eastAsia="en-US"/>
              </w:rPr>
              <w:t>Председатель комитета по образованию</w:t>
            </w:r>
          </w:p>
          <w:p w:rsidR="00410079" w:rsidRPr="00797BBB" w:rsidRDefault="00410079" w:rsidP="00410079">
            <w:pPr>
              <w:pStyle w:val="15"/>
              <w:rPr>
                <w:rFonts w:eastAsia="Arial Unicode MS"/>
                <w:kern w:val="1"/>
                <w:sz w:val="26"/>
                <w:szCs w:val="26"/>
                <w:lang w:eastAsia="en-US"/>
              </w:rPr>
            </w:pPr>
          </w:p>
        </w:tc>
        <w:tc>
          <w:tcPr>
            <w:tcW w:w="5864" w:type="dxa"/>
          </w:tcPr>
          <w:p w:rsidR="00410079" w:rsidRDefault="00410079" w:rsidP="00410079">
            <w:pPr>
              <w:pStyle w:val="afb"/>
              <w:jc w:val="both"/>
              <w:rPr>
                <w:sz w:val="26"/>
                <w:szCs w:val="26"/>
              </w:rPr>
            </w:pPr>
          </w:p>
          <w:p w:rsidR="00410079" w:rsidRPr="009F09E8" w:rsidRDefault="00410079" w:rsidP="00410079">
            <w:pPr>
              <w:pStyle w:val="afb"/>
              <w:jc w:val="both"/>
              <w:rPr>
                <w:sz w:val="26"/>
                <w:szCs w:val="26"/>
              </w:rPr>
            </w:pPr>
          </w:p>
          <w:p w:rsidR="00410079" w:rsidRPr="009F09E8" w:rsidRDefault="00410079" w:rsidP="00410079">
            <w:pPr>
              <w:pStyle w:val="afb"/>
              <w:jc w:val="both"/>
              <w:rPr>
                <w:sz w:val="26"/>
                <w:szCs w:val="26"/>
              </w:rPr>
            </w:pPr>
            <w:r w:rsidRPr="009F09E8">
              <w:rPr>
                <w:sz w:val="26"/>
                <w:szCs w:val="26"/>
              </w:rPr>
              <w:t>___________________         _________________</w:t>
            </w:r>
          </w:p>
          <w:p w:rsidR="00410079" w:rsidRPr="00797BBB" w:rsidRDefault="00410079" w:rsidP="00410079">
            <w:pPr>
              <w:pStyle w:val="afb"/>
              <w:jc w:val="both"/>
              <w:rPr>
                <w:sz w:val="22"/>
                <w:szCs w:val="22"/>
              </w:rPr>
            </w:pPr>
            <w:r>
              <w:rPr>
                <w:sz w:val="22"/>
                <w:szCs w:val="22"/>
              </w:rPr>
              <w:t xml:space="preserve">    </w:t>
            </w:r>
            <w:r w:rsidRPr="00797BBB">
              <w:rPr>
                <w:sz w:val="22"/>
                <w:szCs w:val="22"/>
              </w:rPr>
              <w:t>(личная подпись)                       (инициалы и фамилия)</w:t>
            </w:r>
          </w:p>
          <w:p w:rsidR="00410079" w:rsidRPr="009F09E8" w:rsidRDefault="00410079" w:rsidP="00410079">
            <w:pPr>
              <w:pStyle w:val="afb"/>
              <w:jc w:val="both"/>
              <w:rPr>
                <w:sz w:val="26"/>
                <w:szCs w:val="26"/>
              </w:rPr>
            </w:pPr>
          </w:p>
        </w:tc>
      </w:tr>
    </w:tbl>
    <w:p w:rsidR="00410079" w:rsidRDefault="00410079" w:rsidP="00410079">
      <w:pPr>
        <w:pStyle w:val="afb"/>
        <w:jc w:val="both"/>
      </w:pPr>
    </w:p>
    <w:p w:rsidR="00410079" w:rsidRDefault="00410079" w:rsidP="00410079">
      <w:pPr>
        <w:pStyle w:val="afb"/>
        <w:jc w:val="both"/>
      </w:pPr>
    </w:p>
    <w:p w:rsidR="00410079" w:rsidRDefault="00410079" w:rsidP="00410079">
      <w:pPr>
        <w:rPr>
          <w:rFonts w:ascii="Times New Roman" w:eastAsia="Times New Roman" w:hAnsi="Times New Roman" w:cs="Times New Roman"/>
          <w:sz w:val="28"/>
          <w:szCs w:val="28"/>
        </w:rPr>
      </w:pPr>
      <w:r>
        <w:br w:type="page"/>
      </w:r>
    </w:p>
    <w:p w:rsidR="00410079" w:rsidRPr="00646CD6" w:rsidRDefault="00410079" w:rsidP="00410079">
      <w:pPr>
        <w:pStyle w:val="afb"/>
        <w:jc w:val="center"/>
        <w:rPr>
          <w:sz w:val="26"/>
          <w:szCs w:val="26"/>
        </w:rPr>
      </w:pPr>
      <w:r w:rsidRPr="00646CD6">
        <w:rPr>
          <w:sz w:val="26"/>
          <w:szCs w:val="26"/>
        </w:rPr>
        <w:lastRenderedPageBreak/>
        <w:t>Используемые сокращения</w:t>
      </w:r>
    </w:p>
    <w:p w:rsidR="00410079" w:rsidRPr="00646CD6" w:rsidRDefault="00410079" w:rsidP="00410079">
      <w:pPr>
        <w:spacing w:after="0" w:line="240" w:lineRule="auto"/>
        <w:ind w:firstLine="709"/>
        <w:jc w:val="both"/>
        <w:rPr>
          <w:rFonts w:ascii="Times New Roman" w:hAnsi="Times New Roman" w:cs="Times New Roman"/>
          <w:sz w:val="26"/>
          <w:szCs w:val="26"/>
        </w:rPr>
      </w:pPr>
      <w:r w:rsidRPr="00646CD6">
        <w:rPr>
          <w:rFonts w:ascii="Times New Roman" w:hAnsi="Times New Roman" w:cs="Times New Roman"/>
          <w:sz w:val="26"/>
          <w:szCs w:val="26"/>
        </w:rPr>
        <w:t>120-ФЗ – Федеральный закон от 24.06.1999 № 120-ФЗ «Об основах системы профилактики безнадзорности и правонарушений несовершеннолетних».</w:t>
      </w:r>
    </w:p>
    <w:p w:rsidR="00410079" w:rsidRPr="00646CD6" w:rsidRDefault="00410079" w:rsidP="00410079">
      <w:pPr>
        <w:spacing w:after="0" w:line="240" w:lineRule="auto"/>
        <w:ind w:firstLine="709"/>
        <w:jc w:val="both"/>
        <w:rPr>
          <w:rFonts w:ascii="Times New Roman" w:hAnsi="Times New Roman" w:cs="Times New Roman"/>
          <w:sz w:val="26"/>
          <w:szCs w:val="26"/>
        </w:rPr>
      </w:pPr>
      <w:r w:rsidRPr="00646CD6">
        <w:rPr>
          <w:rFonts w:ascii="Times New Roman" w:hAnsi="Times New Roman" w:cs="Times New Roman"/>
          <w:sz w:val="26"/>
          <w:szCs w:val="26"/>
        </w:rPr>
        <w:t>ГУ – Главное управление образования и молодежной политики Алтайского края.</w:t>
      </w:r>
    </w:p>
    <w:p w:rsidR="00410079" w:rsidRPr="00646CD6" w:rsidRDefault="00410079" w:rsidP="00410079">
      <w:pPr>
        <w:spacing w:after="0" w:line="240" w:lineRule="auto"/>
        <w:ind w:firstLine="709"/>
        <w:jc w:val="both"/>
        <w:rPr>
          <w:rFonts w:ascii="Times New Roman" w:hAnsi="Times New Roman" w:cs="Times New Roman"/>
          <w:sz w:val="26"/>
          <w:szCs w:val="26"/>
        </w:rPr>
      </w:pPr>
      <w:r w:rsidRPr="00646CD6">
        <w:rPr>
          <w:rFonts w:ascii="Times New Roman" w:hAnsi="Times New Roman" w:cs="Times New Roman"/>
          <w:sz w:val="26"/>
          <w:szCs w:val="26"/>
        </w:rPr>
        <w:t>ЖБУ – жилищно-бытовые условия.</w:t>
      </w:r>
    </w:p>
    <w:p w:rsidR="00410079" w:rsidRPr="00646CD6" w:rsidRDefault="00410079" w:rsidP="00410079">
      <w:pPr>
        <w:pStyle w:val="21"/>
        <w:spacing w:line="25" w:lineRule="atLeast"/>
        <w:ind w:firstLine="709"/>
        <w:jc w:val="both"/>
        <w:rPr>
          <w:sz w:val="26"/>
          <w:szCs w:val="26"/>
        </w:rPr>
      </w:pPr>
      <w:r w:rsidRPr="00646CD6">
        <w:rPr>
          <w:sz w:val="26"/>
          <w:szCs w:val="26"/>
        </w:rPr>
        <w:t xml:space="preserve">Инструкция ГУ – проект инструкции Главного управления образования и молодежной политики Алтайского края </w:t>
      </w:r>
      <w:r w:rsidRPr="00646CD6">
        <w:rPr>
          <w:rFonts w:eastAsia="Calibri"/>
          <w:bCs/>
          <w:sz w:val="26"/>
          <w:szCs w:val="26"/>
        </w:rPr>
        <w:t>об организации и порядке ведения внутришкольного и межведомственного учета обучающихся и семей</w:t>
      </w:r>
      <w:r w:rsidRPr="00646CD6">
        <w:rPr>
          <w:bCs/>
          <w:sz w:val="26"/>
          <w:szCs w:val="26"/>
        </w:rPr>
        <w:t>.</w:t>
      </w:r>
    </w:p>
    <w:p w:rsidR="00410079" w:rsidRPr="00646CD6" w:rsidRDefault="00410079" w:rsidP="00410079">
      <w:pPr>
        <w:spacing w:after="0" w:line="240" w:lineRule="auto"/>
        <w:ind w:firstLine="709"/>
        <w:jc w:val="both"/>
        <w:rPr>
          <w:rFonts w:ascii="Times New Roman" w:hAnsi="Times New Roman" w:cs="Times New Roman"/>
          <w:sz w:val="26"/>
          <w:szCs w:val="26"/>
        </w:rPr>
      </w:pPr>
      <w:r w:rsidRPr="00646CD6">
        <w:rPr>
          <w:rFonts w:ascii="Times New Roman" w:hAnsi="Times New Roman" w:cs="Times New Roman"/>
          <w:sz w:val="26"/>
          <w:szCs w:val="26"/>
        </w:rPr>
        <w:t>КДНиЗП – комиссия по делам несовершеннолетних и защите их прав.</w:t>
      </w:r>
    </w:p>
    <w:p w:rsidR="00410079" w:rsidRPr="00646CD6" w:rsidRDefault="00410079" w:rsidP="00410079">
      <w:pPr>
        <w:spacing w:after="0" w:line="240" w:lineRule="auto"/>
        <w:ind w:firstLine="709"/>
        <w:jc w:val="both"/>
        <w:rPr>
          <w:rFonts w:ascii="Times New Roman" w:hAnsi="Times New Roman" w:cs="Times New Roman"/>
          <w:sz w:val="26"/>
          <w:szCs w:val="26"/>
        </w:rPr>
      </w:pPr>
      <w:r w:rsidRPr="00646CD6">
        <w:rPr>
          <w:rFonts w:ascii="Times New Roman" w:hAnsi="Times New Roman" w:cs="Times New Roman"/>
          <w:sz w:val="26"/>
          <w:szCs w:val="26"/>
        </w:rPr>
        <w:t>МИПР – межведомственная индивидуальная программа реабилитации и адаптации несовершеннолетнего, находящегося в социально опасном положении, его семьи.</w:t>
      </w:r>
    </w:p>
    <w:p w:rsidR="00410079" w:rsidRPr="00646CD6" w:rsidRDefault="00410079" w:rsidP="00410079">
      <w:pPr>
        <w:spacing w:after="0" w:line="240" w:lineRule="auto"/>
        <w:ind w:firstLine="709"/>
        <w:jc w:val="both"/>
        <w:rPr>
          <w:rFonts w:ascii="Times New Roman" w:hAnsi="Times New Roman" w:cs="Times New Roman"/>
          <w:sz w:val="26"/>
          <w:szCs w:val="26"/>
        </w:rPr>
      </w:pPr>
      <w:r w:rsidRPr="00646CD6">
        <w:rPr>
          <w:rFonts w:ascii="Times New Roman" w:hAnsi="Times New Roman" w:cs="Times New Roman"/>
          <w:sz w:val="26"/>
          <w:szCs w:val="26"/>
        </w:rPr>
        <w:t>МОУО – муниципальный орган управления образованием.</w:t>
      </w:r>
    </w:p>
    <w:p w:rsidR="00410079" w:rsidRPr="00646CD6" w:rsidRDefault="00410079" w:rsidP="00410079">
      <w:pPr>
        <w:spacing w:after="0" w:line="240" w:lineRule="auto"/>
        <w:ind w:firstLine="709"/>
        <w:jc w:val="both"/>
        <w:rPr>
          <w:rFonts w:ascii="Times New Roman" w:hAnsi="Times New Roman" w:cs="Times New Roman"/>
          <w:sz w:val="26"/>
          <w:szCs w:val="26"/>
        </w:rPr>
      </w:pPr>
      <w:r w:rsidRPr="00646CD6">
        <w:rPr>
          <w:rFonts w:ascii="Times New Roman" w:hAnsi="Times New Roman" w:cs="Times New Roman"/>
          <w:sz w:val="26"/>
          <w:szCs w:val="26"/>
        </w:rPr>
        <w:t>НЛ – несовершеннолетний.</w:t>
      </w:r>
    </w:p>
    <w:p w:rsidR="00410079" w:rsidRPr="00646CD6" w:rsidRDefault="00410079" w:rsidP="00410079">
      <w:pPr>
        <w:spacing w:after="0" w:line="240" w:lineRule="auto"/>
        <w:ind w:firstLine="709"/>
        <w:jc w:val="both"/>
        <w:rPr>
          <w:rFonts w:ascii="Times New Roman" w:hAnsi="Times New Roman" w:cs="Times New Roman"/>
          <w:sz w:val="26"/>
          <w:szCs w:val="26"/>
        </w:rPr>
      </w:pPr>
      <w:r w:rsidRPr="00646CD6">
        <w:rPr>
          <w:rFonts w:ascii="Times New Roman" w:hAnsi="Times New Roman" w:cs="Times New Roman"/>
          <w:sz w:val="26"/>
          <w:szCs w:val="26"/>
        </w:rPr>
        <w:t>НПА – нормативные правовые акты.</w:t>
      </w:r>
    </w:p>
    <w:p w:rsidR="00410079" w:rsidRPr="00646CD6" w:rsidRDefault="00C56EC7" w:rsidP="0041007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ОУ – образовательное учреждение</w:t>
      </w:r>
      <w:r w:rsidR="00410079" w:rsidRPr="00646CD6">
        <w:rPr>
          <w:rFonts w:ascii="Times New Roman" w:hAnsi="Times New Roman" w:cs="Times New Roman"/>
          <w:sz w:val="26"/>
          <w:szCs w:val="26"/>
        </w:rPr>
        <w:t>.</w:t>
      </w:r>
    </w:p>
    <w:p w:rsidR="00410079" w:rsidRPr="00646CD6" w:rsidRDefault="00410079" w:rsidP="00410079">
      <w:pPr>
        <w:spacing w:after="0" w:line="240" w:lineRule="auto"/>
        <w:ind w:firstLine="709"/>
        <w:jc w:val="both"/>
        <w:rPr>
          <w:rFonts w:ascii="Times New Roman" w:hAnsi="Times New Roman" w:cs="Times New Roman"/>
          <w:sz w:val="26"/>
          <w:szCs w:val="26"/>
        </w:rPr>
      </w:pPr>
      <w:r w:rsidRPr="00646CD6">
        <w:rPr>
          <w:rFonts w:ascii="Times New Roman" w:hAnsi="Times New Roman" w:cs="Times New Roman"/>
          <w:sz w:val="26"/>
          <w:szCs w:val="26"/>
        </w:rPr>
        <w:t>ПДН ТОВД – подразделение по делам несовершеннолетних территориальных органов внутренних дел.</w:t>
      </w:r>
    </w:p>
    <w:p w:rsidR="00410079" w:rsidRPr="00646CD6" w:rsidRDefault="00410079" w:rsidP="00410079">
      <w:pPr>
        <w:spacing w:after="0" w:line="240" w:lineRule="auto"/>
        <w:ind w:firstLine="709"/>
        <w:jc w:val="both"/>
        <w:rPr>
          <w:rFonts w:ascii="Times New Roman" w:hAnsi="Times New Roman" w:cs="Times New Roman"/>
          <w:sz w:val="26"/>
          <w:szCs w:val="26"/>
        </w:rPr>
      </w:pPr>
      <w:r w:rsidRPr="00646CD6">
        <w:rPr>
          <w:rFonts w:ascii="Times New Roman" w:hAnsi="Times New Roman" w:cs="Times New Roman"/>
          <w:sz w:val="26"/>
          <w:szCs w:val="26"/>
        </w:rPr>
        <w:t>ППМС-помощь – психолого-педагогическая, медико-социальная помощь.</w:t>
      </w:r>
    </w:p>
    <w:p w:rsidR="00410079" w:rsidRPr="00646CD6" w:rsidRDefault="00410079" w:rsidP="00410079">
      <w:pPr>
        <w:autoSpaceDE w:val="0"/>
        <w:autoSpaceDN w:val="0"/>
        <w:adjustRightInd w:val="0"/>
        <w:spacing w:after="0" w:line="240" w:lineRule="auto"/>
        <w:ind w:firstLine="709"/>
        <w:jc w:val="both"/>
        <w:rPr>
          <w:rFonts w:ascii="Times New Roman" w:eastAsia="Calibri" w:hAnsi="Times New Roman" w:cs="Times New Roman"/>
          <w:bCs/>
          <w:kern w:val="28"/>
          <w:sz w:val="26"/>
          <w:szCs w:val="26"/>
        </w:rPr>
      </w:pPr>
      <w:r w:rsidRPr="00646CD6">
        <w:rPr>
          <w:rFonts w:ascii="Times New Roman" w:hAnsi="Times New Roman" w:cs="Times New Roman"/>
          <w:sz w:val="26"/>
          <w:szCs w:val="26"/>
        </w:rPr>
        <w:t xml:space="preserve">Регламент – </w:t>
      </w:r>
      <w:r w:rsidRPr="00646CD6">
        <w:rPr>
          <w:rFonts w:ascii="Times New Roman" w:eastAsia="Calibri" w:hAnsi="Times New Roman" w:cs="Times New Roman"/>
          <w:bCs/>
          <w:sz w:val="26"/>
          <w:szCs w:val="26"/>
        </w:rPr>
        <w:t>Регламент межведомственного взаимодействия по выявлению и реабилитации несовершеннолетних и семей, находящихся в социально опасном положении</w:t>
      </w:r>
      <w:r w:rsidRPr="00646CD6">
        <w:rPr>
          <w:rFonts w:ascii="Times New Roman" w:hAnsi="Times New Roman" w:cs="Times New Roman"/>
          <w:bCs/>
          <w:sz w:val="26"/>
          <w:szCs w:val="26"/>
        </w:rPr>
        <w:t>, утвержденный п</w:t>
      </w:r>
      <w:r w:rsidRPr="00646CD6">
        <w:rPr>
          <w:rFonts w:ascii="Times New Roman" w:eastAsia="Calibri" w:hAnsi="Times New Roman" w:cs="Times New Roman"/>
          <w:bCs/>
          <w:kern w:val="28"/>
          <w:sz w:val="26"/>
          <w:szCs w:val="26"/>
        </w:rPr>
        <w:t>остановление</w:t>
      </w:r>
      <w:r w:rsidRPr="00646CD6">
        <w:rPr>
          <w:rFonts w:ascii="Times New Roman" w:hAnsi="Times New Roman" w:cs="Times New Roman"/>
          <w:bCs/>
          <w:kern w:val="28"/>
          <w:sz w:val="26"/>
          <w:szCs w:val="26"/>
        </w:rPr>
        <w:t>м</w:t>
      </w:r>
      <w:r w:rsidRPr="00646CD6">
        <w:rPr>
          <w:rFonts w:ascii="Times New Roman" w:eastAsia="Calibri" w:hAnsi="Times New Roman" w:cs="Times New Roman"/>
          <w:bCs/>
          <w:kern w:val="28"/>
          <w:sz w:val="26"/>
          <w:szCs w:val="26"/>
        </w:rPr>
        <w:t xml:space="preserve"> комиссии по делам несовершеннолетних и защите их прав Алтайского края </w:t>
      </w:r>
      <w:r w:rsidRPr="00646CD6">
        <w:rPr>
          <w:rFonts w:ascii="Times New Roman" w:eastAsia="Calibri" w:hAnsi="Times New Roman" w:cs="Times New Roman"/>
          <w:sz w:val="26"/>
          <w:szCs w:val="26"/>
        </w:rPr>
        <w:t>18.10.2012 г. № 4</w:t>
      </w:r>
      <w:r w:rsidRPr="00646CD6">
        <w:rPr>
          <w:rFonts w:ascii="Times New Roman" w:hAnsi="Times New Roman" w:cs="Times New Roman"/>
          <w:sz w:val="26"/>
          <w:szCs w:val="26"/>
        </w:rPr>
        <w:t>.</w:t>
      </w:r>
    </w:p>
    <w:p w:rsidR="00410079" w:rsidRPr="00646CD6" w:rsidRDefault="00410079" w:rsidP="00410079">
      <w:pPr>
        <w:spacing w:after="0" w:line="240" w:lineRule="auto"/>
        <w:ind w:firstLine="709"/>
        <w:jc w:val="both"/>
        <w:rPr>
          <w:rFonts w:ascii="Times New Roman" w:hAnsi="Times New Roman" w:cs="Times New Roman"/>
          <w:sz w:val="26"/>
          <w:szCs w:val="26"/>
        </w:rPr>
      </w:pPr>
      <w:r w:rsidRPr="00646CD6">
        <w:rPr>
          <w:rFonts w:ascii="Times New Roman" w:hAnsi="Times New Roman" w:cs="Times New Roman"/>
          <w:sz w:val="26"/>
          <w:szCs w:val="26"/>
        </w:rPr>
        <w:t>СОП – социально опасное положение.</w:t>
      </w:r>
    </w:p>
    <w:p w:rsidR="00410079" w:rsidRPr="00646CD6" w:rsidRDefault="00410079" w:rsidP="00410079">
      <w:pPr>
        <w:spacing w:after="0" w:line="240" w:lineRule="auto"/>
        <w:ind w:firstLine="709"/>
        <w:jc w:val="both"/>
        <w:rPr>
          <w:rFonts w:ascii="Times New Roman" w:hAnsi="Times New Roman" w:cs="Times New Roman"/>
          <w:sz w:val="26"/>
          <w:szCs w:val="26"/>
        </w:rPr>
      </w:pPr>
      <w:r w:rsidRPr="00646CD6">
        <w:rPr>
          <w:rFonts w:ascii="Times New Roman" w:hAnsi="Times New Roman" w:cs="Times New Roman"/>
          <w:sz w:val="26"/>
          <w:szCs w:val="26"/>
        </w:rPr>
        <w:t>ТОВД – территориальные органы внутренних дел.</w:t>
      </w:r>
    </w:p>
    <w:p w:rsidR="00410079" w:rsidRDefault="00410079" w:rsidP="00410079">
      <w:pPr>
        <w:spacing w:after="0"/>
        <w:rPr>
          <w:rFonts w:ascii="Times New Roman" w:hAnsi="Times New Roman" w:cs="Times New Roman"/>
          <w:sz w:val="28"/>
          <w:szCs w:val="28"/>
        </w:rPr>
      </w:pPr>
      <w:r>
        <w:rPr>
          <w:rFonts w:ascii="Times New Roman" w:hAnsi="Times New Roman" w:cs="Times New Roman"/>
          <w:sz w:val="28"/>
          <w:szCs w:val="28"/>
        </w:rPr>
        <w:br w:type="page"/>
      </w:r>
    </w:p>
    <w:p w:rsidR="00410079" w:rsidRPr="00646CD6" w:rsidRDefault="00410079" w:rsidP="00410079">
      <w:pPr>
        <w:spacing w:after="0" w:line="240" w:lineRule="auto"/>
        <w:ind w:firstLine="720"/>
        <w:jc w:val="center"/>
        <w:rPr>
          <w:rFonts w:ascii="Times New Roman" w:hAnsi="Times New Roman" w:cs="Times New Roman"/>
          <w:sz w:val="26"/>
          <w:szCs w:val="26"/>
        </w:rPr>
      </w:pPr>
      <w:r w:rsidRPr="00646CD6">
        <w:rPr>
          <w:rFonts w:ascii="Times New Roman" w:hAnsi="Times New Roman" w:cs="Times New Roman"/>
          <w:sz w:val="26"/>
          <w:szCs w:val="26"/>
        </w:rPr>
        <w:lastRenderedPageBreak/>
        <w:t>Перечень</w:t>
      </w:r>
    </w:p>
    <w:p w:rsidR="00410079" w:rsidRPr="00646CD6" w:rsidRDefault="00410079" w:rsidP="00410079">
      <w:pPr>
        <w:spacing w:after="0" w:line="240" w:lineRule="auto"/>
        <w:ind w:firstLine="720"/>
        <w:jc w:val="center"/>
        <w:rPr>
          <w:rFonts w:ascii="Times New Roman" w:hAnsi="Times New Roman" w:cs="Times New Roman"/>
          <w:sz w:val="26"/>
          <w:szCs w:val="26"/>
        </w:rPr>
      </w:pPr>
      <w:r w:rsidRPr="00646CD6">
        <w:rPr>
          <w:rFonts w:ascii="Times New Roman" w:hAnsi="Times New Roman" w:cs="Times New Roman"/>
          <w:sz w:val="26"/>
          <w:szCs w:val="26"/>
        </w:rPr>
        <w:t>основных НПА, регламентирующих содержание работы образовательной организации в сфере профилактики безнадзорности и правонарушений и правового воспитания</w:t>
      </w:r>
    </w:p>
    <w:p w:rsidR="00410079" w:rsidRPr="00646CD6" w:rsidRDefault="00410079" w:rsidP="00410079">
      <w:pPr>
        <w:spacing w:after="0" w:line="240" w:lineRule="auto"/>
        <w:rPr>
          <w:rFonts w:ascii="Times New Roman" w:hAnsi="Times New Roman" w:cs="Times New Roman"/>
          <w:sz w:val="26"/>
          <w:szCs w:val="26"/>
          <w:highlight w:val="yellow"/>
        </w:rPr>
      </w:pPr>
    </w:p>
    <w:p w:rsidR="00410079" w:rsidRPr="00646CD6" w:rsidRDefault="00410079" w:rsidP="00410079">
      <w:pPr>
        <w:autoSpaceDE w:val="0"/>
        <w:autoSpaceDN w:val="0"/>
        <w:adjustRightInd w:val="0"/>
        <w:spacing w:after="0" w:line="240" w:lineRule="auto"/>
        <w:ind w:firstLine="709"/>
        <w:jc w:val="both"/>
        <w:rPr>
          <w:rFonts w:ascii="Times New Roman" w:hAnsi="Times New Roman" w:cs="Times New Roman"/>
          <w:sz w:val="26"/>
          <w:szCs w:val="26"/>
        </w:rPr>
      </w:pPr>
      <w:r w:rsidRPr="00646CD6">
        <w:rPr>
          <w:rFonts w:ascii="Times New Roman" w:hAnsi="Times New Roman" w:cs="Times New Roman"/>
          <w:kern w:val="28"/>
          <w:sz w:val="26"/>
          <w:szCs w:val="26"/>
        </w:rPr>
        <w:t xml:space="preserve">Федеральный закон </w:t>
      </w:r>
      <w:r w:rsidRPr="00646CD6">
        <w:rPr>
          <w:rFonts w:ascii="Times New Roman" w:hAnsi="Times New Roman" w:cs="Times New Roman"/>
          <w:sz w:val="26"/>
          <w:szCs w:val="26"/>
        </w:rPr>
        <w:t>от 29.12.2012 № 273-ФЗ «Об образовании в РФ»;</w:t>
      </w:r>
    </w:p>
    <w:p w:rsidR="00410079" w:rsidRPr="00646CD6" w:rsidRDefault="00410079" w:rsidP="00410079">
      <w:pPr>
        <w:autoSpaceDE w:val="0"/>
        <w:autoSpaceDN w:val="0"/>
        <w:adjustRightInd w:val="0"/>
        <w:spacing w:after="0" w:line="240" w:lineRule="auto"/>
        <w:ind w:firstLine="709"/>
        <w:jc w:val="both"/>
        <w:rPr>
          <w:rFonts w:ascii="Times New Roman" w:hAnsi="Times New Roman" w:cs="Times New Roman"/>
          <w:kern w:val="28"/>
          <w:sz w:val="26"/>
          <w:szCs w:val="26"/>
        </w:rPr>
      </w:pPr>
      <w:r w:rsidRPr="00646CD6">
        <w:rPr>
          <w:rFonts w:ascii="Times New Roman" w:hAnsi="Times New Roman" w:cs="Times New Roman"/>
          <w:kern w:val="28"/>
          <w:sz w:val="26"/>
          <w:szCs w:val="26"/>
        </w:rPr>
        <w:t>Федеральный закон от 24.06.1999 № 120-ФЗ «Об основах системы профилактики безнадзорности и правонарушений несовершеннолетних»;</w:t>
      </w:r>
    </w:p>
    <w:p w:rsidR="00410079" w:rsidRPr="00646CD6" w:rsidRDefault="00410079" w:rsidP="00410079">
      <w:pPr>
        <w:autoSpaceDE w:val="0"/>
        <w:autoSpaceDN w:val="0"/>
        <w:adjustRightInd w:val="0"/>
        <w:spacing w:after="0" w:line="240" w:lineRule="auto"/>
        <w:ind w:firstLine="709"/>
        <w:jc w:val="both"/>
        <w:rPr>
          <w:rFonts w:ascii="Times New Roman" w:hAnsi="Times New Roman" w:cs="Times New Roman"/>
          <w:bCs/>
          <w:iCs/>
          <w:kern w:val="28"/>
          <w:sz w:val="26"/>
          <w:szCs w:val="26"/>
        </w:rPr>
      </w:pPr>
      <w:r w:rsidRPr="00646CD6">
        <w:rPr>
          <w:rFonts w:ascii="Times New Roman" w:hAnsi="Times New Roman" w:cs="Times New Roman"/>
          <w:bCs/>
          <w:iCs/>
          <w:kern w:val="28"/>
          <w:sz w:val="26"/>
          <w:szCs w:val="26"/>
        </w:rPr>
        <w:t>Закон Алтайского края от 15.12.2002 № 86-ЗС «О системе профилактики безнадзорности и правонарушений несовершеннолетних в Алтайском крае».</w:t>
      </w:r>
    </w:p>
    <w:p w:rsidR="00410079" w:rsidRPr="00646CD6" w:rsidRDefault="00410079" w:rsidP="00410079">
      <w:pPr>
        <w:autoSpaceDE w:val="0"/>
        <w:autoSpaceDN w:val="0"/>
        <w:adjustRightInd w:val="0"/>
        <w:spacing w:after="0" w:line="240" w:lineRule="auto"/>
        <w:ind w:firstLine="709"/>
        <w:jc w:val="both"/>
        <w:rPr>
          <w:rFonts w:ascii="Times New Roman" w:hAnsi="Times New Roman" w:cs="Times New Roman"/>
          <w:bCs/>
          <w:sz w:val="26"/>
          <w:szCs w:val="26"/>
        </w:rPr>
      </w:pPr>
      <w:r w:rsidRPr="00646CD6">
        <w:rPr>
          <w:rFonts w:ascii="Times New Roman" w:hAnsi="Times New Roman" w:cs="Times New Roman"/>
          <w:bCs/>
          <w:kern w:val="28"/>
          <w:sz w:val="26"/>
          <w:szCs w:val="26"/>
        </w:rPr>
        <w:t xml:space="preserve">Постановление КДНиЗП Алтайского края </w:t>
      </w:r>
      <w:r w:rsidRPr="00646CD6">
        <w:rPr>
          <w:rFonts w:ascii="Times New Roman" w:hAnsi="Times New Roman" w:cs="Times New Roman"/>
          <w:sz w:val="26"/>
          <w:szCs w:val="26"/>
        </w:rPr>
        <w:t>18.10.2012 г. № 4</w:t>
      </w:r>
      <w:r w:rsidRPr="00646CD6">
        <w:rPr>
          <w:rFonts w:ascii="Times New Roman" w:hAnsi="Times New Roman" w:cs="Times New Roman"/>
          <w:bCs/>
          <w:sz w:val="26"/>
          <w:szCs w:val="26"/>
        </w:rPr>
        <w:t xml:space="preserve"> «Регламент межведомственного взаимодействия по выявлению и реабилитации несовершеннолетних и семей, находящихся в социально опасном положении»</w:t>
      </w:r>
      <w:r w:rsidRPr="00646CD6">
        <w:rPr>
          <w:rFonts w:ascii="Times New Roman" w:hAnsi="Times New Roman" w:cs="Times New Roman"/>
          <w:sz w:val="26"/>
          <w:szCs w:val="26"/>
        </w:rPr>
        <w:t>.</w:t>
      </w:r>
    </w:p>
    <w:p w:rsidR="00410079" w:rsidRPr="00646CD6" w:rsidRDefault="00410079" w:rsidP="00410079">
      <w:pPr>
        <w:autoSpaceDE w:val="0"/>
        <w:autoSpaceDN w:val="0"/>
        <w:adjustRightInd w:val="0"/>
        <w:spacing w:after="0" w:line="240" w:lineRule="auto"/>
        <w:ind w:firstLine="709"/>
        <w:jc w:val="both"/>
        <w:rPr>
          <w:rFonts w:ascii="Times New Roman" w:hAnsi="Times New Roman" w:cs="Times New Roman"/>
          <w:bCs/>
          <w:sz w:val="26"/>
          <w:szCs w:val="26"/>
        </w:rPr>
      </w:pPr>
      <w:proofErr w:type="gramStart"/>
      <w:r w:rsidRPr="00646CD6">
        <w:rPr>
          <w:rFonts w:ascii="Times New Roman" w:hAnsi="Times New Roman" w:cs="Times New Roman"/>
          <w:bCs/>
          <w:kern w:val="28"/>
          <w:sz w:val="26"/>
          <w:szCs w:val="26"/>
        </w:rPr>
        <w:t xml:space="preserve">Постановление КДНиЗП Алтайского края от 22.05.2009 № 2 «Порядок взаимодействия </w:t>
      </w:r>
      <w:r w:rsidRPr="00646CD6">
        <w:rPr>
          <w:rFonts w:ascii="Times New Roman" w:hAnsi="Times New Roman" w:cs="Times New Roman"/>
          <w:bCs/>
          <w:sz w:val="26"/>
          <w:szCs w:val="26"/>
        </w:rPr>
        <w:t>органов и учреждений системы профилактики безнадзорности и правонарушений несовершеннолетних, учреждений уголовно-исполнительной системы в работе с несовершеннолетними, освобожденными из учреждений уголовно-исполнительной системы, вернувшимися из специальных учебно-воспитательных учреждений закрытого типа, осужденными условно, к обязательным, исправительным работам или иным мерам наказания, не связанным с лишением свободы, а также обвиняемыми в совершении преступлений».</w:t>
      </w:r>
      <w:proofErr w:type="gramEnd"/>
    </w:p>
    <w:p w:rsidR="00410079" w:rsidRPr="00646CD6" w:rsidRDefault="00410079" w:rsidP="00410079">
      <w:pPr>
        <w:autoSpaceDE w:val="0"/>
        <w:autoSpaceDN w:val="0"/>
        <w:adjustRightInd w:val="0"/>
        <w:spacing w:after="0" w:line="240" w:lineRule="auto"/>
        <w:ind w:firstLine="709"/>
        <w:jc w:val="both"/>
        <w:rPr>
          <w:rFonts w:ascii="Times New Roman" w:hAnsi="Times New Roman" w:cs="Times New Roman"/>
          <w:sz w:val="26"/>
          <w:szCs w:val="26"/>
        </w:rPr>
      </w:pPr>
      <w:r w:rsidRPr="00646CD6">
        <w:rPr>
          <w:rFonts w:ascii="Times New Roman" w:hAnsi="Times New Roman" w:cs="Times New Roman"/>
          <w:sz w:val="26"/>
          <w:szCs w:val="26"/>
        </w:rPr>
        <w:t>Методические рекомендации «Проектирование программы «Развитие воспитательной компоненты в общеобразовательных организациях Алтайского края на 2014-2016 годы».</w:t>
      </w:r>
    </w:p>
    <w:p w:rsidR="00410079" w:rsidRPr="00646CD6" w:rsidRDefault="00410079" w:rsidP="00410079">
      <w:pPr>
        <w:autoSpaceDE w:val="0"/>
        <w:autoSpaceDN w:val="0"/>
        <w:adjustRightInd w:val="0"/>
        <w:spacing w:after="0" w:line="240" w:lineRule="auto"/>
        <w:ind w:firstLine="709"/>
        <w:jc w:val="both"/>
        <w:rPr>
          <w:rFonts w:ascii="Times New Roman" w:hAnsi="Times New Roman" w:cs="Times New Roman"/>
          <w:bCs/>
          <w:sz w:val="26"/>
          <w:szCs w:val="26"/>
        </w:rPr>
      </w:pPr>
      <w:r w:rsidRPr="00646CD6">
        <w:rPr>
          <w:rFonts w:ascii="Times New Roman" w:hAnsi="Times New Roman" w:cs="Times New Roman"/>
          <w:color w:val="000000"/>
          <w:sz w:val="26"/>
          <w:szCs w:val="26"/>
        </w:rPr>
        <w:t>Методические указания по разработке межведомственных индивидуальных программ реабилитации семьи и несовершеннолетнего.</w:t>
      </w:r>
    </w:p>
    <w:p w:rsidR="00410079" w:rsidRPr="00646CD6" w:rsidRDefault="00410079" w:rsidP="00410079">
      <w:pPr>
        <w:spacing w:after="0" w:line="240" w:lineRule="auto"/>
        <w:ind w:firstLine="709"/>
        <w:jc w:val="both"/>
        <w:rPr>
          <w:rFonts w:ascii="Times New Roman" w:hAnsi="Times New Roman" w:cs="Times New Roman"/>
          <w:sz w:val="26"/>
          <w:szCs w:val="26"/>
        </w:rPr>
      </w:pPr>
      <w:r w:rsidRPr="00646CD6">
        <w:rPr>
          <w:rFonts w:ascii="Times New Roman" w:hAnsi="Times New Roman" w:cs="Times New Roman"/>
          <w:sz w:val="26"/>
          <w:szCs w:val="26"/>
        </w:rPr>
        <w:t>Методические рекомендации по вопросу определения основных критериев отнесения семей к категории «семья, находящаяся в социально опасном положении».</w:t>
      </w:r>
    </w:p>
    <w:p w:rsidR="00410079" w:rsidRPr="00646CD6" w:rsidRDefault="00410079" w:rsidP="00410079">
      <w:pPr>
        <w:spacing w:after="0" w:line="240" w:lineRule="auto"/>
        <w:ind w:firstLine="709"/>
        <w:jc w:val="both"/>
        <w:rPr>
          <w:rFonts w:ascii="Times New Roman" w:hAnsi="Times New Roman" w:cs="Times New Roman"/>
          <w:sz w:val="26"/>
          <w:szCs w:val="26"/>
        </w:rPr>
      </w:pPr>
      <w:r w:rsidRPr="00646CD6">
        <w:rPr>
          <w:rFonts w:ascii="Times New Roman" w:hAnsi="Times New Roman" w:cs="Times New Roman"/>
          <w:sz w:val="26"/>
          <w:szCs w:val="26"/>
        </w:rPr>
        <w:t xml:space="preserve">Проект инструкции Главного управления образования и молодежной политики Алтайского края </w:t>
      </w:r>
      <w:r w:rsidRPr="00646CD6">
        <w:rPr>
          <w:rFonts w:ascii="Times New Roman" w:eastAsia="Calibri" w:hAnsi="Times New Roman" w:cs="Times New Roman"/>
          <w:bCs/>
          <w:sz w:val="26"/>
          <w:szCs w:val="26"/>
        </w:rPr>
        <w:t>об организации и порядке ведения внутришкольного и межведомственного учета обучающихся и семей.</w:t>
      </w:r>
    </w:p>
    <w:p w:rsidR="00410079" w:rsidRPr="00325B94" w:rsidRDefault="00410079" w:rsidP="00410079">
      <w:pPr>
        <w:spacing w:line="240" w:lineRule="auto"/>
        <w:ind w:firstLine="709"/>
        <w:rPr>
          <w:rFonts w:ascii="Times New Roman" w:hAnsi="Times New Roman" w:cs="Times New Roman"/>
          <w:sz w:val="26"/>
          <w:szCs w:val="26"/>
        </w:rPr>
      </w:pPr>
    </w:p>
    <w:p w:rsidR="00AC647E" w:rsidRDefault="00AC647E" w:rsidP="00410079">
      <w:pPr>
        <w:spacing w:line="240" w:lineRule="auto"/>
        <w:contextualSpacing/>
        <w:jc w:val="both"/>
        <w:rPr>
          <w:rFonts w:ascii="Times New Roman" w:hAnsi="Times New Roman" w:cs="Times New Roman"/>
          <w:sz w:val="24"/>
          <w:szCs w:val="24"/>
        </w:rPr>
      </w:pPr>
    </w:p>
    <w:p w:rsidR="00D539A0" w:rsidRDefault="00D539A0" w:rsidP="00410079">
      <w:pPr>
        <w:spacing w:line="240" w:lineRule="auto"/>
        <w:contextualSpacing/>
        <w:jc w:val="both"/>
        <w:rPr>
          <w:rFonts w:ascii="Times New Roman" w:hAnsi="Times New Roman" w:cs="Times New Roman"/>
          <w:sz w:val="24"/>
          <w:szCs w:val="24"/>
        </w:rPr>
      </w:pPr>
    </w:p>
    <w:p w:rsidR="00D539A0" w:rsidRDefault="00D539A0" w:rsidP="00410079">
      <w:pPr>
        <w:spacing w:line="240" w:lineRule="auto"/>
        <w:contextualSpacing/>
        <w:jc w:val="both"/>
        <w:rPr>
          <w:rFonts w:ascii="Times New Roman" w:hAnsi="Times New Roman" w:cs="Times New Roman"/>
          <w:sz w:val="24"/>
          <w:szCs w:val="24"/>
        </w:rPr>
      </w:pPr>
    </w:p>
    <w:p w:rsidR="00D539A0" w:rsidRDefault="00D539A0" w:rsidP="00410079">
      <w:pPr>
        <w:spacing w:line="240" w:lineRule="auto"/>
        <w:contextualSpacing/>
        <w:jc w:val="both"/>
        <w:rPr>
          <w:rFonts w:ascii="Times New Roman" w:hAnsi="Times New Roman" w:cs="Times New Roman"/>
          <w:sz w:val="24"/>
          <w:szCs w:val="24"/>
        </w:rPr>
      </w:pPr>
    </w:p>
    <w:p w:rsidR="00D539A0" w:rsidRDefault="00D539A0" w:rsidP="00410079">
      <w:pPr>
        <w:spacing w:line="240" w:lineRule="auto"/>
        <w:contextualSpacing/>
        <w:jc w:val="both"/>
        <w:rPr>
          <w:rFonts w:ascii="Times New Roman" w:hAnsi="Times New Roman" w:cs="Times New Roman"/>
          <w:sz w:val="24"/>
          <w:szCs w:val="24"/>
        </w:rPr>
      </w:pPr>
    </w:p>
    <w:p w:rsidR="00D539A0" w:rsidRDefault="00D539A0" w:rsidP="00410079">
      <w:pPr>
        <w:spacing w:line="240" w:lineRule="auto"/>
        <w:contextualSpacing/>
        <w:jc w:val="both"/>
        <w:rPr>
          <w:rFonts w:ascii="Times New Roman" w:hAnsi="Times New Roman" w:cs="Times New Roman"/>
          <w:sz w:val="24"/>
          <w:szCs w:val="24"/>
        </w:rPr>
      </w:pPr>
    </w:p>
    <w:p w:rsidR="00D539A0" w:rsidRDefault="00D539A0" w:rsidP="00410079">
      <w:pPr>
        <w:spacing w:line="240" w:lineRule="auto"/>
        <w:contextualSpacing/>
        <w:jc w:val="both"/>
        <w:rPr>
          <w:rFonts w:ascii="Times New Roman" w:hAnsi="Times New Roman" w:cs="Times New Roman"/>
          <w:sz w:val="24"/>
          <w:szCs w:val="24"/>
        </w:rPr>
      </w:pPr>
    </w:p>
    <w:p w:rsidR="00D539A0" w:rsidRDefault="00D539A0" w:rsidP="00410079">
      <w:pPr>
        <w:spacing w:line="240" w:lineRule="auto"/>
        <w:contextualSpacing/>
        <w:jc w:val="both"/>
        <w:rPr>
          <w:rFonts w:ascii="Times New Roman" w:hAnsi="Times New Roman" w:cs="Times New Roman"/>
          <w:sz w:val="24"/>
          <w:szCs w:val="24"/>
        </w:rPr>
      </w:pPr>
    </w:p>
    <w:p w:rsidR="00D539A0" w:rsidRDefault="00D539A0" w:rsidP="00410079">
      <w:pPr>
        <w:spacing w:line="240" w:lineRule="auto"/>
        <w:contextualSpacing/>
        <w:jc w:val="both"/>
        <w:rPr>
          <w:rFonts w:ascii="Times New Roman" w:hAnsi="Times New Roman" w:cs="Times New Roman"/>
          <w:sz w:val="24"/>
          <w:szCs w:val="24"/>
        </w:rPr>
      </w:pPr>
    </w:p>
    <w:p w:rsidR="00D539A0" w:rsidRDefault="00D539A0" w:rsidP="00410079">
      <w:pPr>
        <w:spacing w:line="240" w:lineRule="auto"/>
        <w:contextualSpacing/>
        <w:jc w:val="both"/>
        <w:rPr>
          <w:rFonts w:ascii="Times New Roman" w:hAnsi="Times New Roman" w:cs="Times New Roman"/>
          <w:sz w:val="24"/>
          <w:szCs w:val="24"/>
        </w:rPr>
      </w:pPr>
    </w:p>
    <w:p w:rsidR="00D539A0" w:rsidRDefault="00D539A0" w:rsidP="00410079">
      <w:pPr>
        <w:spacing w:line="240" w:lineRule="auto"/>
        <w:contextualSpacing/>
        <w:jc w:val="both"/>
        <w:rPr>
          <w:rFonts w:ascii="Times New Roman" w:hAnsi="Times New Roman" w:cs="Times New Roman"/>
          <w:sz w:val="24"/>
          <w:szCs w:val="24"/>
        </w:rPr>
      </w:pPr>
    </w:p>
    <w:p w:rsidR="00D539A0" w:rsidRDefault="00D539A0" w:rsidP="00410079">
      <w:pPr>
        <w:spacing w:line="240" w:lineRule="auto"/>
        <w:contextualSpacing/>
        <w:jc w:val="both"/>
        <w:rPr>
          <w:rFonts w:ascii="Times New Roman" w:hAnsi="Times New Roman" w:cs="Times New Roman"/>
          <w:sz w:val="24"/>
          <w:szCs w:val="24"/>
        </w:rPr>
      </w:pPr>
    </w:p>
    <w:p w:rsidR="00D539A0" w:rsidRDefault="00D539A0" w:rsidP="00410079">
      <w:pPr>
        <w:spacing w:line="240" w:lineRule="auto"/>
        <w:contextualSpacing/>
        <w:jc w:val="both"/>
        <w:rPr>
          <w:rFonts w:ascii="Times New Roman" w:hAnsi="Times New Roman" w:cs="Times New Roman"/>
          <w:sz w:val="24"/>
          <w:szCs w:val="24"/>
        </w:rPr>
      </w:pPr>
    </w:p>
    <w:p w:rsidR="00D539A0" w:rsidRDefault="00D539A0" w:rsidP="00410079">
      <w:pPr>
        <w:spacing w:line="240" w:lineRule="auto"/>
        <w:contextualSpacing/>
        <w:jc w:val="both"/>
        <w:rPr>
          <w:rFonts w:ascii="Times New Roman" w:hAnsi="Times New Roman" w:cs="Times New Roman"/>
          <w:sz w:val="24"/>
          <w:szCs w:val="24"/>
        </w:rPr>
      </w:pPr>
    </w:p>
    <w:p w:rsidR="00D539A0" w:rsidRDefault="00D539A0" w:rsidP="00410079">
      <w:pPr>
        <w:spacing w:line="240" w:lineRule="auto"/>
        <w:contextualSpacing/>
        <w:jc w:val="both"/>
        <w:rPr>
          <w:rFonts w:ascii="Times New Roman" w:hAnsi="Times New Roman" w:cs="Times New Roman"/>
          <w:sz w:val="24"/>
          <w:szCs w:val="24"/>
        </w:rPr>
      </w:pPr>
    </w:p>
    <w:p w:rsidR="00D539A0" w:rsidRDefault="00D539A0" w:rsidP="00410079">
      <w:pPr>
        <w:spacing w:line="240" w:lineRule="auto"/>
        <w:contextualSpacing/>
        <w:jc w:val="both"/>
        <w:rPr>
          <w:rFonts w:ascii="Times New Roman" w:hAnsi="Times New Roman" w:cs="Times New Roman"/>
          <w:sz w:val="24"/>
          <w:szCs w:val="24"/>
        </w:rPr>
      </w:pPr>
    </w:p>
    <w:p w:rsidR="00D539A0" w:rsidRDefault="00D539A0" w:rsidP="00410079">
      <w:pPr>
        <w:spacing w:line="240" w:lineRule="auto"/>
        <w:contextualSpacing/>
        <w:jc w:val="both"/>
        <w:rPr>
          <w:rFonts w:ascii="Times New Roman" w:hAnsi="Times New Roman" w:cs="Times New Roman"/>
          <w:sz w:val="24"/>
          <w:szCs w:val="24"/>
        </w:rPr>
      </w:pPr>
    </w:p>
    <w:p w:rsidR="00D539A0" w:rsidRDefault="00D539A0" w:rsidP="00410079">
      <w:pPr>
        <w:spacing w:line="240" w:lineRule="auto"/>
        <w:contextualSpacing/>
        <w:jc w:val="both"/>
        <w:rPr>
          <w:rFonts w:ascii="Times New Roman" w:hAnsi="Times New Roman" w:cs="Times New Roman"/>
          <w:sz w:val="24"/>
          <w:szCs w:val="24"/>
        </w:rPr>
        <w:sectPr w:rsidR="00D539A0" w:rsidSect="007E2A39">
          <w:pgSz w:w="11906" w:h="16838"/>
          <w:pgMar w:top="1134" w:right="567" w:bottom="851" w:left="1134" w:header="708" w:footer="708" w:gutter="0"/>
          <w:cols w:space="708"/>
          <w:docGrid w:linePitch="360"/>
        </w:sectPr>
      </w:pPr>
    </w:p>
    <w:p w:rsidR="00D539A0" w:rsidRDefault="00D539A0" w:rsidP="00410079">
      <w:pPr>
        <w:spacing w:line="240" w:lineRule="auto"/>
        <w:contextualSpacing/>
        <w:jc w:val="both"/>
        <w:rPr>
          <w:rFonts w:ascii="Times New Roman" w:hAnsi="Times New Roman" w:cs="Times New Roman"/>
          <w:sz w:val="24"/>
          <w:szCs w:val="24"/>
        </w:rPr>
      </w:pPr>
    </w:p>
    <w:tbl>
      <w:tblPr>
        <w:tblStyle w:val="a4"/>
        <w:tblW w:w="14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3"/>
        <w:gridCol w:w="3685"/>
      </w:tblGrid>
      <w:tr w:rsidR="00D539A0" w:rsidRPr="005E6CD7" w:rsidTr="00D539A0">
        <w:trPr>
          <w:trHeight w:val="1124"/>
        </w:trPr>
        <w:tc>
          <w:tcPr>
            <w:tcW w:w="11023" w:type="dxa"/>
          </w:tcPr>
          <w:p w:rsidR="00D539A0" w:rsidRDefault="00D539A0" w:rsidP="003A0DC0">
            <w:pPr>
              <w:contextualSpacing/>
              <w:jc w:val="both"/>
              <w:rPr>
                <w:rFonts w:ascii="Times New Roman" w:hAnsi="Times New Roman" w:cs="Times New Roman"/>
                <w:sz w:val="24"/>
                <w:szCs w:val="24"/>
              </w:rPr>
            </w:pPr>
          </w:p>
          <w:p w:rsidR="00B31D31" w:rsidRDefault="00B31D31" w:rsidP="003A0DC0">
            <w:pPr>
              <w:contextualSpacing/>
              <w:jc w:val="both"/>
              <w:rPr>
                <w:rFonts w:ascii="Times New Roman" w:hAnsi="Times New Roman" w:cs="Times New Roman"/>
                <w:sz w:val="24"/>
                <w:szCs w:val="24"/>
              </w:rPr>
            </w:pPr>
          </w:p>
          <w:p w:rsidR="00B31D31" w:rsidRPr="005E6CD7" w:rsidRDefault="00B31D31" w:rsidP="003A0DC0">
            <w:pPr>
              <w:contextualSpacing/>
              <w:jc w:val="both"/>
              <w:rPr>
                <w:rFonts w:ascii="Times New Roman" w:hAnsi="Times New Roman" w:cs="Times New Roman"/>
                <w:sz w:val="24"/>
                <w:szCs w:val="24"/>
              </w:rPr>
            </w:pPr>
          </w:p>
        </w:tc>
        <w:tc>
          <w:tcPr>
            <w:tcW w:w="3685" w:type="dxa"/>
          </w:tcPr>
          <w:p w:rsidR="00B31D31" w:rsidRDefault="00B31D31" w:rsidP="00B31D31">
            <w:pPr>
              <w:shd w:val="clear" w:color="auto" w:fill="FFFFFF"/>
              <w:tabs>
                <w:tab w:val="left" w:leader="underscore" w:pos="0"/>
              </w:tabs>
              <w:contextualSpacing/>
              <w:jc w:val="both"/>
              <w:rPr>
                <w:rFonts w:ascii="Times New Roman" w:hAnsi="Times New Roman" w:cs="Times New Roman"/>
                <w:sz w:val="24"/>
                <w:szCs w:val="24"/>
              </w:rPr>
            </w:pPr>
            <w:r>
              <w:rPr>
                <w:rFonts w:ascii="Times New Roman" w:hAnsi="Times New Roman" w:cs="Times New Roman"/>
                <w:sz w:val="24"/>
                <w:szCs w:val="24"/>
              </w:rPr>
              <w:t>Приложение 3</w:t>
            </w:r>
          </w:p>
          <w:p w:rsidR="00B31D31" w:rsidRPr="005E6CD7" w:rsidRDefault="00B31D31" w:rsidP="00B31D31">
            <w:pPr>
              <w:shd w:val="clear" w:color="auto" w:fill="FFFFFF"/>
              <w:tabs>
                <w:tab w:val="left" w:leader="underscore" w:pos="0"/>
              </w:tabs>
              <w:contextualSpacing/>
              <w:jc w:val="both"/>
              <w:rPr>
                <w:rFonts w:ascii="Times New Roman" w:hAnsi="Times New Roman" w:cs="Times New Roman"/>
                <w:sz w:val="24"/>
                <w:szCs w:val="24"/>
              </w:rPr>
            </w:pPr>
            <w:r w:rsidRPr="005E6CD7">
              <w:rPr>
                <w:rFonts w:ascii="Times New Roman" w:hAnsi="Times New Roman" w:cs="Times New Roman"/>
                <w:sz w:val="24"/>
                <w:szCs w:val="24"/>
              </w:rPr>
              <w:t>УТВЕРЖДЕНО</w:t>
            </w:r>
          </w:p>
          <w:p w:rsidR="00B31D31" w:rsidRPr="005E6CD7" w:rsidRDefault="00B31D31" w:rsidP="00B31D31">
            <w:pPr>
              <w:shd w:val="clear" w:color="auto" w:fill="FFFFFF"/>
              <w:tabs>
                <w:tab w:val="left" w:leader="underscore" w:pos="0"/>
              </w:tabs>
              <w:contextualSpacing/>
              <w:jc w:val="both"/>
              <w:rPr>
                <w:rFonts w:ascii="Times New Roman" w:hAnsi="Times New Roman" w:cs="Times New Roman"/>
                <w:sz w:val="24"/>
                <w:szCs w:val="24"/>
              </w:rPr>
            </w:pPr>
            <w:r w:rsidRPr="005E6CD7">
              <w:rPr>
                <w:rFonts w:ascii="Times New Roman" w:hAnsi="Times New Roman" w:cs="Times New Roman"/>
                <w:sz w:val="24"/>
                <w:szCs w:val="24"/>
              </w:rPr>
              <w:t>пр</w:t>
            </w:r>
            <w:r>
              <w:rPr>
                <w:rFonts w:ascii="Times New Roman" w:hAnsi="Times New Roman" w:cs="Times New Roman"/>
                <w:sz w:val="24"/>
                <w:szCs w:val="24"/>
              </w:rPr>
              <w:t xml:space="preserve">иказом комитета по образованию администрации </w:t>
            </w:r>
            <w:proofErr w:type="spellStart"/>
            <w:r>
              <w:rPr>
                <w:rFonts w:ascii="Times New Roman" w:hAnsi="Times New Roman" w:cs="Times New Roman"/>
                <w:sz w:val="24"/>
                <w:szCs w:val="24"/>
              </w:rPr>
              <w:t>Алейского</w:t>
            </w:r>
            <w:proofErr w:type="spellEnd"/>
            <w:r w:rsidRPr="005E6CD7">
              <w:rPr>
                <w:rFonts w:ascii="Times New Roman" w:hAnsi="Times New Roman" w:cs="Times New Roman"/>
                <w:sz w:val="24"/>
                <w:szCs w:val="24"/>
              </w:rPr>
              <w:t xml:space="preserve"> района</w:t>
            </w:r>
          </w:p>
          <w:p w:rsidR="00D539A0" w:rsidRPr="005E6CD7" w:rsidRDefault="00B31D31" w:rsidP="00B31D31">
            <w:pPr>
              <w:shd w:val="clear" w:color="auto" w:fill="FFFFFF"/>
              <w:tabs>
                <w:tab w:val="left" w:leader="underscore" w:pos="0"/>
              </w:tabs>
              <w:contextualSpacing/>
              <w:jc w:val="both"/>
              <w:rPr>
                <w:rFonts w:ascii="Times New Roman" w:hAnsi="Times New Roman" w:cs="Times New Roman"/>
                <w:sz w:val="24"/>
                <w:szCs w:val="24"/>
              </w:rPr>
            </w:pPr>
            <w:r w:rsidRPr="005E6CD7">
              <w:rPr>
                <w:rFonts w:ascii="Times New Roman" w:hAnsi="Times New Roman" w:cs="Times New Roman"/>
                <w:sz w:val="24"/>
                <w:szCs w:val="24"/>
              </w:rPr>
              <w:t xml:space="preserve">от </w:t>
            </w:r>
            <w:r>
              <w:rPr>
                <w:rFonts w:ascii="Times New Roman" w:hAnsi="Times New Roman" w:cs="Times New Roman"/>
                <w:sz w:val="24"/>
                <w:szCs w:val="24"/>
                <w:u w:val="single"/>
              </w:rPr>
              <w:t>01</w:t>
            </w:r>
            <w:r w:rsidRPr="005E6CD7">
              <w:rPr>
                <w:rFonts w:ascii="Times New Roman" w:hAnsi="Times New Roman" w:cs="Times New Roman"/>
                <w:sz w:val="24"/>
                <w:szCs w:val="24"/>
                <w:u w:val="single"/>
              </w:rPr>
              <w:t>.0</w:t>
            </w:r>
            <w:r>
              <w:rPr>
                <w:rFonts w:ascii="Times New Roman" w:hAnsi="Times New Roman" w:cs="Times New Roman"/>
                <w:sz w:val="24"/>
                <w:szCs w:val="24"/>
                <w:u w:val="single"/>
              </w:rPr>
              <w:t>9</w:t>
            </w:r>
            <w:r w:rsidRPr="005E6CD7">
              <w:rPr>
                <w:rFonts w:ascii="Times New Roman" w:hAnsi="Times New Roman" w:cs="Times New Roman"/>
                <w:sz w:val="24"/>
                <w:szCs w:val="24"/>
                <w:u w:val="single"/>
              </w:rPr>
              <w:t>.201</w:t>
            </w:r>
            <w:r>
              <w:rPr>
                <w:rFonts w:ascii="Times New Roman" w:hAnsi="Times New Roman" w:cs="Times New Roman"/>
                <w:sz w:val="24"/>
                <w:szCs w:val="24"/>
                <w:u w:val="single"/>
              </w:rPr>
              <w:t>5</w:t>
            </w:r>
            <w:r w:rsidRPr="005E6CD7">
              <w:rPr>
                <w:rFonts w:ascii="Times New Roman" w:hAnsi="Times New Roman" w:cs="Times New Roman"/>
                <w:sz w:val="24"/>
                <w:szCs w:val="24"/>
              </w:rPr>
              <w:t xml:space="preserve"> № </w:t>
            </w:r>
            <w:r>
              <w:rPr>
                <w:rFonts w:ascii="Times New Roman" w:hAnsi="Times New Roman" w:cs="Times New Roman"/>
                <w:sz w:val="24"/>
                <w:szCs w:val="24"/>
                <w:u w:val="single"/>
              </w:rPr>
              <w:t>102</w:t>
            </w:r>
          </w:p>
        </w:tc>
      </w:tr>
    </w:tbl>
    <w:p w:rsidR="00B31D31" w:rsidRDefault="00B31D31" w:rsidP="00B31D31">
      <w:pPr>
        <w:spacing w:line="240" w:lineRule="auto"/>
        <w:contextualSpacing/>
        <w:outlineLvl w:val="2"/>
        <w:rPr>
          <w:rFonts w:ascii="Times New Roman" w:hAnsi="Times New Roman" w:cs="Times New Roman"/>
          <w:b/>
          <w:bCs/>
          <w:sz w:val="24"/>
          <w:szCs w:val="24"/>
        </w:rPr>
      </w:pPr>
    </w:p>
    <w:p w:rsidR="00D539A0" w:rsidRPr="00D539A0" w:rsidRDefault="00D539A0" w:rsidP="00D539A0">
      <w:pPr>
        <w:spacing w:line="240" w:lineRule="auto"/>
        <w:contextualSpacing/>
        <w:jc w:val="center"/>
        <w:outlineLvl w:val="2"/>
        <w:rPr>
          <w:rFonts w:ascii="Times New Roman" w:hAnsi="Times New Roman" w:cs="Times New Roman"/>
          <w:b/>
          <w:bCs/>
          <w:sz w:val="24"/>
          <w:szCs w:val="24"/>
        </w:rPr>
      </w:pPr>
      <w:r w:rsidRPr="00D539A0">
        <w:rPr>
          <w:rFonts w:ascii="Times New Roman" w:hAnsi="Times New Roman" w:cs="Times New Roman"/>
          <w:b/>
          <w:bCs/>
          <w:sz w:val="24"/>
          <w:szCs w:val="24"/>
        </w:rPr>
        <w:t>ИНСТРУКЦИЯ</w:t>
      </w:r>
    </w:p>
    <w:p w:rsidR="00D539A0" w:rsidRPr="00D539A0" w:rsidRDefault="00D539A0" w:rsidP="00D539A0">
      <w:pPr>
        <w:spacing w:line="240" w:lineRule="auto"/>
        <w:contextualSpacing/>
        <w:jc w:val="center"/>
        <w:rPr>
          <w:rFonts w:ascii="Times New Roman" w:hAnsi="Times New Roman" w:cs="Times New Roman"/>
          <w:b/>
          <w:bCs/>
          <w:sz w:val="24"/>
          <w:szCs w:val="24"/>
        </w:rPr>
      </w:pPr>
      <w:r w:rsidRPr="00D539A0">
        <w:rPr>
          <w:rFonts w:ascii="Times New Roman" w:hAnsi="Times New Roman" w:cs="Times New Roman"/>
          <w:b/>
          <w:bCs/>
          <w:sz w:val="24"/>
          <w:szCs w:val="24"/>
        </w:rPr>
        <w:t xml:space="preserve">по проведению </w:t>
      </w:r>
      <w:r w:rsidR="003F7CD4">
        <w:rPr>
          <w:rFonts w:ascii="Times New Roman" w:hAnsi="Times New Roman" w:cs="Times New Roman"/>
          <w:b/>
          <w:bCs/>
          <w:sz w:val="24"/>
          <w:szCs w:val="24"/>
        </w:rPr>
        <w:t>оценки деятельности</w:t>
      </w:r>
      <w:r w:rsidRPr="00D539A0">
        <w:rPr>
          <w:rFonts w:ascii="Times New Roman" w:hAnsi="Times New Roman" w:cs="Times New Roman"/>
          <w:b/>
          <w:bCs/>
          <w:sz w:val="24"/>
          <w:szCs w:val="24"/>
        </w:rPr>
        <w:t xml:space="preserve"> в рамках учредительного контроля</w:t>
      </w:r>
    </w:p>
    <w:p w:rsidR="00D539A0" w:rsidRPr="00D539A0" w:rsidRDefault="00D539A0" w:rsidP="00D539A0">
      <w:pPr>
        <w:autoSpaceDE w:val="0"/>
        <w:autoSpaceDN w:val="0"/>
        <w:adjustRightInd w:val="0"/>
        <w:spacing w:line="240" w:lineRule="auto"/>
        <w:ind w:firstLine="709"/>
        <w:contextualSpacing/>
        <w:jc w:val="both"/>
        <w:rPr>
          <w:rFonts w:ascii="Times New Roman" w:hAnsi="Times New Roman" w:cs="Times New Roman"/>
          <w:sz w:val="24"/>
          <w:szCs w:val="24"/>
        </w:rPr>
      </w:pPr>
      <w:r w:rsidRPr="00D539A0">
        <w:rPr>
          <w:rFonts w:ascii="Times New Roman" w:hAnsi="Times New Roman" w:cs="Times New Roman"/>
          <w:sz w:val="24"/>
          <w:szCs w:val="24"/>
        </w:rPr>
        <w:t xml:space="preserve">1. Тема </w:t>
      </w:r>
      <w:r w:rsidR="003F7CD4">
        <w:rPr>
          <w:rFonts w:ascii="Times New Roman" w:hAnsi="Times New Roman" w:cs="Times New Roman"/>
          <w:sz w:val="24"/>
          <w:szCs w:val="24"/>
        </w:rPr>
        <w:t>оценки деятельности</w:t>
      </w:r>
      <w:r w:rsidRPr="00D539A0">
        <w:rPr>
          <w:rFonts w:ascii="Times New Roman" w:hAnsi="Times New Roman" w:cs="Times New Roman"/>
          <w:sz w:val="24"/>
          <w:szCs w:val="24"/>
        </w:rPr>
        <w:t xml:space="preserve">: </w:t>
      </w:r>
      <w:r w:rsidRPr="00D539A0">
        <w:rPr>
          <w:rFonts w:ascii="Times New Roman" w:hAnsi="Times New Roman" w:cs="Times New Roman"/>
          <w:bCs/>
          <w:sz w:val="24"/>
          <w:szCs w:val="24"/>
        </w:rPr>
        <w:t>«</w:t>
      </w:r>
      <w:r w:rsidRPr="00D539A0">
        <w:rPr>
          <w:rFonts w:ascii="Times New Roman" w:hAnsi="Times New Roman" w:cs="Times New Roman"/>
          <w:sz w:val="24"/>
          <w:szCs w:val="24"/>
        </w:rPr>
        <w:t>Качество и эффективность работы по профилактике асоциального поведения; правовое воспитание участников образовательного процесса</w:t>
      </w:r>
      <w:r w:rsidRPr="00D539A0">
        <w:rPr>
          <w:rFonts w:ascii="Times New Roman" w:hAnsi="Times New Roman" w:cs="Times New Roman"/>
          <w:bCs/>
          <w:sz w:val="24"/>
          <w:szCs w:val="24"/>
        </w:rPr>
        <w:t>».</w:t>
      </w:r>
    </w:p>
    <w:p w:rsidR="00D539A0" w:rsidRPr="00D539A0" w:rsidRDefault="00D539A0" w:rsidP="00D539A0">
      <w:pPr>
        <w:autoSpaceDE w:val="0"/>
        <w:autoSpaceDN w:val="0"/>
        <w:adjustRightInd w:val="0"/>
        <w:spacing w:line="240" w:lineRule="auto"/>
        <w:ind w:firstLine="709"/>
        <w:contextualSpacing/>
        <w:jc w:val="both"/>
        <w:rPr>
          <w:rFonts w:ascii="Times New Roman" w:hAnsi="Times New Roman" w:cs="Times New Roman"/>
          <w:sz w:val="24"/>
          <w:szCs w:val="24"/>
        </w:rPr>
      </w:pPr>
      <w:r w:rsidRPr="00D539A0">
        <w:rPr>
          <w:rFonts w:ascii="Times New Roman" w:hAnsi="Times New Roman" w:cs="Times New Roman"/>
          <w:sz w:val="24"/>
          <w:szCs w:val="24"/>
        </w:rPr>
        <w:t>2. Цель: оценка эффективности и качества деятельности образовательного учреждения по профилактике безнадзорности, правонарушений и правовому воспитанию несовершеннолетних.</w:t>
      </w:r>
    </w:p>
    <w:p w:rsidR="00D539A0" w:rsidRPr="00D539A0" w:rsidRDefault="00D539A0" w:rsidP="00D539A0">
      <w:pPr>
        <w:spacing w:line="240" w:lineRule="auto"/>
        <w:ind w:firstLine="709"/>
        <w:contextualSpacing/>
        <w:jc w:val="both"/>
        <w:rPr>
          <w:rFonts w:ascii="Times New Roman" w:hAnsi="Times New Roman" w:cs="Times New Roman"/>
          <w:sz w:val="24"/>
          <w:szCs w:val="24"/>
        </w:rPr>
      </w:pPr>
      <w:r w:rsidRPr="00D539A0">
        <w:rPr>
          <w:rFonts w:ascii="Times New Roman" w:hAnsi="Times New Roman" w:cs="Times New Roman"/>
          <w:sz w:val="24"/>
          <w:szCs w:val="24"/>
        </w:rPr>
        <w:t xml:space="preserve">3. Задачи, критерии эффективности, вопросы </w:t>
      </w:r>
      <w:r w:rsidR="003F7CD4">
        <w:rPr>
          <w:rFonts w:ascii="Times New Roman" w:hAnsi="Times New Roman" w:cs="Times New Roman"/>
          <w:sz w:val="24"/>
          <w:szCs w:val="24"/>
        </w:rPr>
        <w:t>оценки деятельности</w:t>
      </w:r>
      <w:r w:rsidRPr="00D539A0">
        <w:rPr>
          <w:rFonts w:ascii="Times New Roman" w:hAnsi="Times New Roman" w:cs="Times New Roman"/>
          <w:sz w:val="24"/>
          <w:szCs w:val="24"/>
        </w:rPr>
        <w:t>.</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57"/>
        <w:gridCol w:w="7399"/>
        <w:gridCol w:w="4536"/>
      </w:tblGrid>
      <w:tr w:rsidR="00D539A0" w:rsidRPr="00D539A0" w:rsidTr="00D539A0">
        <w:tc>
          <w:tcPr>
            <w:tcW w:w="576" w:type="dxa"/>
          </w:tcPr>
          <w:p w:rsidR="00D539A0" w:rsidRPr="00D539A0" w:rsidRDefault="00D539A0" w:rsidP="00D539A0">
            <w:pPr>
              <w:spacing w:line="240" w:lineRule="auto"/>
              <w:contextualSpacing/>
              <w:jc w:val="center"/>
              <w:rPr>
                <w:rFonts w:ascii="Times New Roman" w:hAnsi="Times New Roman" w:cs="Times New Roman"/>
                <w:sz w:val="24"/>
                <w:szCs w:val="24"/>
              </w:rPr>
            </w:pPr>
            <w:r w:rsidRPr="00D539A0">
              <w:rPr>
                <w:rFonts w:ascii="Times New Roman" w:hAnsi="Times New Roman" w:cs="Times New Roman"/>
                <w:sz w:val="24"/>
                <w:szCs w:val="24"/>
              </w:rPr>
              <w:t>№ п/п</w:t>
            </w:r>
          </w:p>
        </w:tc>
        <w:tc>
          <w:tcPr>
            <w:tcW w:w="2657" w:type="dxa"/>
          </w:tcPr>
          <w:p w:rsidR="00D539A0" w:rsidRPr="00D539A0" w:rsidRDefault="00D539A0" w:rsidP="00D539A0">
            <w:pPr>
              <w:spacing w:line="240" w:lineRule="auto"/>
              <w:ind w:right="-85"/>
              <w:contextualSpacing/>
              <w:jc w:val="center"/>
              <w:rPr>
                <w:rFonts w:ascii="Times New Roman" w:hAnsi="Times New Roman" w:cs="Times New Roman"/>
                <w:sz w:val="24"/>
                <w:szCs w:val="24"/>
              </w:rPr>
            </w:pPr>
            <w:r w:rsidRPr="00D539A0">
              <w:rPr>
                <w:rFonts w:ascii="Times New Roman" w:hAnsi="Times New Roman" w:cs="Times New Roman"/>
                <w:sz w:val="24"/>
                <w:szCs w:val="24"/>
              </w:rPr>
              <w:t xml:space="preserve">Критерии оценки </w:t>
            </w:r>
          </w:p>
          <w:p w:rsidR="00D539A0" w:rsidRPr="00D539A0" w:rsidRDefault="00D539A0" w:rsidP="00D539A0">
            <w:pPr>
              <w:spacing w:line="240" w:lineRule="auto"/>
              <w:ind w:right="-85"/>
              <w:contextualSpacing/>
              <w:jc w:val="center"/>
              <w:rPr>
                <w:rFonts w:ascii="Times New Roman" w:hAnsi="Times New Roman" w:cs="Times New Roman"/>
                <w:sz w:val="24"/>
                <w:szCs w:val="24"/>
              </w:rPr>
            </w:pPr>
            <w:r w:rsidRPr="00D539A0">
              <w:rPr>
                <w:rFonts w:ascii="Times New Roman" w:hAnsi="Times New Roman" w:cs="Times New Roman"/>
                <w:sz w:val="24"/>
                <w:szCs w:val="24"/>
              </w:rPr>
              <w:t>эффективности</w:t>
            </w:r>
          </w:p>
        </w:tc>
        <w:tc>
          <w:tcPr>
            <w:tcW w:w="7399" w:type="dxa"/>
          </w:tcPr>
          <w:p w:rsidR="00D539A0" w:rsidRPr="00D539A0" w:rsidRDefault="00D539A0" w:rsidP="003F7CD4">
            <w:pPr>
              <w:spacing w:line="240" w:lineRule="auto"/>
              <w:contextualSpacing/>
              <w:jc w:val="center"/>
              <w:rPr>
                <w:rFonts w:ascii="Times New Roman" w:hAnsi="Times New Roman" w:cs="Times New Roman"/>
                <w:sz w:val="24"/>
                <w:szCs w:val="24"/>
              </w:rPr>
            </w:pPr>
            <w:r w:rsidRPr="00D539A0">
              <w:rPr>
                <w:rFonts w:ascii="Times New Roman" w:hAnsi="Times New Roman" w:cs="Times New Roman"/>
                <w:sz w:val="24"/>
                <w:szCs w:val="24"/>
              </w:rPr>
              <w:t xml:space="preserve">Вопросы, подлежащие </w:t>
            </w:r>
            <w:r w:rsidR="003F7CD4">
              <w:rPr>
                <w:rFonts w:ascii="Times New Roman" w:hAnsi="Times New Roman" w:cs="Times New Roman"/>
                <w:sz w:val="24"/>
                <w:szCs w:val="24"/>
              </w:rPr>
              <w:t>оценке</w:t>
            </w:r>
          </w:p>
        </w:tc>
        <w:tc>
          <w:tcPr>
            <w:tcW w:w="4536" w:type="dxa"/>
          </w:tcPr>
          <w:p w:rsidR="00D539A0" w:rsidRPr="00D539A0" w:rsidRDefault="00D539A0" w:rsidP="00D539A0">
            <w:pPr>
              <w:spacing w:line="240" w:lineRule="auto"/>
              <w:contextualSpacing/>
              <w:jc w:val="center"/>
              <w:rPr>
                <w:rFonts w:ascii="Times New Roman" w:hAnsi="Times New Roman" w:cs="Times New Roman"/>
                <w:sz w:val="24"/>
                <w:szCs w:val="24"/>
              </w:rPr>
            </w:pPr>
            <w:r w:rsidRPr="00D539A0">
              <w:rPr>
                <w:rFonts w:ascii="Times New Roman" w:hAnsi="Times New Roman" w:cs="Times New Roman"/>
                <w:sz w:val="24"/>
                <w:szCs w:val="24"/>
              </w:rPr>
              <w:t xml:space="preserve">Документы </w:t>
            </w:r>
          </w:p>
        </w:tc>
      </w:tr>
      <w:tr w:rsidR="00D539A0" w:rsidRPr="00D539A0" w:rsidTr="00D539A0">
        <w:tc>
          <w:tcPr>
            <w:tcW w:w="576" w:type="dxa"/>
          </w:tcPr>
          <w:p w:rsidR="00D539A0" w:rsidRPr="00D539A0" w:rsidRDefault="00D539A0" w:rsidP="00D539A0">
            <w:pPr>
              <w:spacing w:line="240" w:lineRule="auto"/>
              <w:contextualSpacing/>
              <w:jc w:val="center"/>
              <w:rPr>
                <w:rFonts w:ascii="Times New Roman" w:hAnsi="Times New Roman" w:cs="Times New Roman"/>
                <w:sz w:val="24"/>
                <w:szCs w:val="24"/>
              </w:rPr>
            </w:pPr>
            <w:r w:rsidRPr="00D539A0">
              <w:rPr>
                <w:rFonts w:ascii="Times New Roman" w:hAnsi="Times New Roman" w:cs="Times New Roman"/>
                <w:sz w:val="24"/>
                <w:szCs w:val="24"/>
              </w:rPr>
              <w:t>1</w:t>
            </w:r>
          </w:p>
        </w:tc>
        <w:tc>
          <w:tcPr>
            <w:tcW w:w="2657" w:type="dxa"/>
          </w:tcPr>
          <w:p w:rsidR="00D539A0" w:rsidRPr="00D539A0" w:rsidRDefault="00D539A0" w:rsidP="00D539A0">
            <w:pPr>
              <w:spacing w:line="240" w:lineRule="auto"/>
              <w:contextualSpacing/>
              <w:jc w:val="center"/>
              <w:rPr>
                <w:rFonts w:ascii="Times New Roman" w:hAnsi="Times New Roman" w:cs="Times New Roman"/>
                <w:sz w:val="24"/>
                <w:szCs w:val="24"/>
              </w:rPr>
            </w:pPr>
            <w:r w:rsidRPr="00D539A0">
              <w:rPr>
                <w:rFonts w:ascii="Times New Roman" w:hAnsi="Times New Roman" w:cs="Times New Roman"/>
                <w:sz w:val="24"/>
                <w:szCs w:val="24"/>
              </w:rPr>
              <w:t>2</w:t>
            </w:r>
          </w:p>
        </w:tc>
        <w:tc>
          <w:tcPr>
            <w:tcW w:w="7399" w:type="dxa"/>
          </w:tcPr>
          <w:p w:rsidR="00D539A0" w:rsidRPr="00D539A0" w:rsidRDefault="00D539A0" w:rsidP="00D539A0">
            <w:pPr>
              <w:spacing w:line="240" w:lineRule="auto"/>
              <w:contextualSpacing/>
              <w:jc w:val="center"/>
              <w:rPr>
                <w:rFonts w:ascii="Times New Roman" w:hAnsi="Times New Roman" w:cs="Times New Roman"/>
                <w:sz w:val="24"/>
                <w:szCs w:val="24"/>
              </w:rPr>
            </w:pPr>
            <w:r w:rsidRPr="00D539A0">
              <w:rPr>
                <w:rFonts w:ascii="Times New Roman" w:hAnsi="Times New Roman" w:cs="Times New Roman"/>
                <w:sz w:val="24"/>
                <w:szCs w:val="24"/>
              </w:rPr>
              <w:t>3</w:t>
            </w:r>
          </w:p>
        </w:tc>
        <w:tc>
          <w:tcPr>
            <w:tcW w:w="4536" w:type="dxa"/>
          </w:tcPr>
          <w:p w:rsidR="00D539A0" w:rsidRPr="00D539A0" w:rsidRDefault="00D539A0" w:rsidP="00D539A0">
            <w:pPr>
              <w:spacing w:line="240" w:lineRule="auto"/>
              <w:contextualSpacing/>
              <w:jc w:val="center"/>
              <w:rPr>
                <w:rFonts w:ascii="Times New Roman" w:hAnsi="Times New Roman" w:cs="Times New Roman"/>
                <w:sz w:val="24"/>
                <w:szCs w:val="24"/>
              </w:rPr>
            </w:pPr>
            <w:r w:rsidRPr="00D539A0">
              <w:rPr>
                <w:rFonts w:ascii="Times New Roman" w:hAnsi="Times New Roman" w:cs="Times New Roman"/>
                <w:sz w:val="24"/>
                <w:szCs w:val="24"/>
              </w:rPr>
              <w:t>4</w:t>
            </w:r>
          </w:p>
        </w:tc>
      </w:tr>
      <w:tr w:rsidR="00D539A0" w:rsidRPr="00D539A0" w:rsidTr="00D539A0">
        <w:tc>
          <w:tcPr>
            <w:tcW w:w="15168" w:type="dxa"/>
            <w:gridSpan w:val="4"/>
          </w:tcPr>
          <w:p w:rsidR="00D539A0" w:rsidRPr="00D539A0" w:rsidRDefault="00D539A0" w:rsidP="00D539A0">
            <w:pPr>
              <w:spacing w:line="240" w:lineRule="auto"/>
              <w:contextualSpacing/>
              <w:jc w:val="center"/>
              <w:rPr>
                <w:rFonts w:ascii="Times New Roman" w:hAnsi="Times New Roman" w:cs="Times New Roman"/>
                <w:sz w:val="24"/>
                <w:szCs w:val="24"/>
              </w:rPr>
            </w:pPr>
            <w:r w:rsidRPr="00D539A0">
              <w:rPr>
                <w:rFonts w:ascii="Times New Roman" w:hAnsi="Times New Roman" w:cs="Times New Roman"/>
                <w:sz w:val="24"/>
                <w:szCs w:val="24"/>
              </w:rPr>
              <w:t xml:space="preserve">Задача 1. Определить, создана ли в ОО система работы с несовершеннолетними, </w:t>
            </w:r>
          </w:p>
          <w:p w:rsidR="00D539A0" w:rsidRPr="00D539A0" w:rsidRDefault="00D539A0" w:rsidP="00D539A0">
            <w:pPr>
              <w:spacing w:line="240" w:lineRule="auto"/>
              <w:contextualSpacing/>
              <w:jc w:val="center"/>
              <w:rPr>
                <w:rFonts w:ascii="Times New Roman" w:hAnsi="Times New Roman" w:cs="Times New Roman"/>
                <w:sz w:val="24"/>
                <w:szCs w:val="24"/>
              </w:rPr>
            </w:pPr>
            <w:proofErr w:type="gramStart"/>
            <w:r w:rsidRPr="00D539A0">
              <w:rPr>
                <w:rFonts w:ascii="Times New Roman" w:hAnsi="Times New Roman" w:cs="Times New Roman"/>
                <w:sz w:val="24"/>
                <w:szCs w:val="24"/>
              </w:rPr>
              <w:t>состоящими</w:t>
            </w:r>
            <w:proofErr w:type="gramEnd"/>
            <w:r w:rsidRPr="00D539A0">
              <w:rPr>
                <w:rFonts w:ascii="Times New Roman" w:hAnsi="Times New Roman" w:cs="Times New Roman"/>
                <w:sz w:val="24"/>
                <w:szCs w:val="24"/>
              </w:rPr>
              <w:t xml:space="preserve"> на учете в органах и учреждениях системы профилактики</w:t>
            </w:r>
          </w:p>
        </w:tc>
      </w:tr>
      <w:tr w:rsidR="00D539A0" w:rsidRPr="00D539A0" w:rsidTr="00D539A0">
        <w:tc>
          <w:tcPr>
            <w:tcW w:w="576" w:type="dxa"/>
          </w:tcPr>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1.1.</w:t>
            </w:r>
          </w:p>
        </w:tc>
        <w:tc>
          <w:tcPr>
            <w:tcW w:w="2657" w:type="dxa"/>
          </w:tcPr>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Деятельность ОО по профилактике безнадзорности и правонарушений несовершеннолетних регламентирована локальными актами.</w:t>
            </w:r>
          </w:p>
        </w:tc>
        <w:tc>
          <w:tcPr>
            <w:tcW w:w="7399" w:type="dxa"/>
          </w:tcPr>
          <w:p w:rsidR="00D539A0" w:rsidRPr="00D539A0" w:rsidRDefault="00D539A0" w:rsidP="00D539A0">
            <w:pPr>
              <w:spacing w:line="240" w:lineRule="auto"/>
              <w:contextualSpacing/>
              <w:jc w:val="both"/>
              <w:rPr>
                <w:rFonts w:ascii="Times New Roman" w:hAnsi="Times New Roman" w:cs="Times New Roman"/>
                <w:color w:val="222222"/>
                <w:sz w:val="24"/>
                <w:szCs w:val="24"/>
              </w:rPr>
            </w:pPr>
            <w:r w:rsidRPr="00D539A0">
              <w:rPr>
                <w:rFonts w:ascii="Times New Roman" w:hAnsi="Times New Roman" w:cs="Times New Roman"/>
                <w:sz w:val="24"/>
                <w:szCs w:val="24"/>
              </w:rPr>
              <w:t>Установить</w:t>
            </w:r>
            <w:r w:rsidRPr="00D539A0">
              <w:rPr>
                <w:rFonts w:ascii="Times New Roman" w:hAnsi="Times New Roman" w:cs="Times New Roman"/>
                <w:color w:val="222222"/>
                <w:sz w:val="24"/>
                <w:szCs w:val="24"/>
              </w:rPr>
              <w:t>:</w:t>
            </w:r>
          </w:p>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закреплена ли ответственность за работу по профилактике безнадзорности и правонарушений, раннему выявлению семейного неблагополучия (согласно 120-ФЗ);</w:t>
            </w:r>
          </w:p>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на каких уровнях рассматриваются вопросы организации профилактической работы;</w:t>
            </w:r>
          </w:p>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проводятся ли проверки деятельности ответственных лиц;</w:t>
            </w:r>
          </w:p>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 xml:space="preserve">знакомы ли члены администрации и </w:t>
            </w:r>
            <w:proofErr w:type="spellStart"/>
            <w:r w:rsidRPr="00D539A0">
              <w:rPr>
                <w:rFonts w:ascii="Times New Roman" w:hAnsi="Times New Roman" w:cs="Times New Roman"/>
                <w:sz w:val="24"/>
                <w:szCs w:val="24"/>
              </w:rPr>
              <w:t>педколлектива</w:t>
            </w:r>
            <w:proofErr w:type="spellEnd"/>
            <w:r w:rsidRPr="00D539A0">
              <w:rPr>
                <w:rFonts w:ascii="Times New Roman" w:hAnsi="Times New Roman" w:cs="Times New Roman"/>
                <w:sz w:val="24"/>
                <w:szCs w:val="24"/>
              </w:rPr>
              <w:t xml:space="preserve"> с документами федерального и краевого уровня, регламентирующими данную работу, на основании которых разработаны локальные акты;</w:t>
            </w:r>
          </w:p>
          <w:p w:rsidR="00D539A0" w:rsidRPr="00D539A0" w:rsidRDefault="00D539A0" w:rsidP="00D539A0">
            <w:pPr>
              <w:spacing w:line="240" w:lineRule="auto"/>
              <w:contextualSpacing/>
              <w:jc w:val="both"/>
              <w:rPr>
                <w:rFonts w:ascii="Times New Roman" w:hAnsi="Times New Roman" w:cs="Times New Roman"/>
                <w:sz w:val="24"/>
                <w:szCs w:val="24"/>
              </w:rPr>
            </w:pPr>
            <w:proofErr w:type="gramStart"/>
            <w:r w:rsidRPr="00D539A0">
              <w:rPr>
                <w:rFonts w:ascii="Times New Roman" w:hAnsi="Times New Roman" w:cs="Times New Roman"/>
                <w:sz w:val="24"/>
                <w:szCs w:val="24"/>
              </w:rPr>
              <w:t xml:space="preserve">закреплены ли за состоящими на учете в ПДН, КДНиЗП шефы-наставники из числа педработников, сотрудников ОВД в отставке (доля от общего числа состоящих на учете). </w:t>
            </w:r>
            <w:proofErr w:type="gramEnd"/>
          </w:p>
        </w:tc>
        <w:tc>
          <w:tcPr>
            <w:tcW w:w="4536" w:type="dxa"/>
          </w:tcPr>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 xml:space="preserve">Приказы о назначении ответственных, закреплении шефов-наставников, должностные инструкции, федеральные и краевые регламентирующие документы, положение о внутришкольном учете, план и справки о проведении внутриучрежденческого контроля, положение и протоколы совета профилактики, протоколы совещаний </w:t>
            </w:r>
            <w:proofErr w:type="spellStart"/>
            <w:r w:rsidRPr="00D539A0">
              <w:rPr>
                <w:rFonts w:ascii="Times New Roman" w:hAnsi="Times New Roman" w:cs="Times New Roman"/>
                <w:sz w:val="24"/>
                <w:szCs w:val="24"/>
              </w:rPr>
              <w:t>педколлектива</w:t>
            </w:r>
            <w:proofErr w:type="spellEnd"/>
            <w:r w:rsidRPr="00D539A0">
              <w:rPr>
                <w:rFonts w:ascii="Times New Roman" w:hAnsi="Times New Roman" w:cs="Times New Roman"/>
                <w:sz w:val="24"/>
                <w:szCs w:val="24"/>
              </w:rPr>
              <w:t>, при директоре, социальный паспорт школы, классов, информация о запланированных и проведенных профилактических рейдах.</w:t>
            </w:r>
          </w:p>
        </w:tc>
      </w:tr>
      <w:tr w:rsidR="00D539A0" w:rsidRPr="00D539A0" w:rsidTr="00D539A0">
        <w:tc>
          <w:tcPr>
            <w:tcW w:w="576" w:type="dxa"/>
          </w:tcPr>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1.2.</w:t>
            </w:r>
          </w:p>
        </w:tc>
        <w:tc>
          <w:tcPr>
            <w:tcW w:w="2657" w:type="dxa"/>
          </w:tcPr>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 xml:space="preserve">Документы по ведению </w:t>
            </w:r>
            <w:r w:rsidRPr="00D539A0">
              <w:rPr>
                <w:rFonts w:ascii="Times New Roman" w:hAnsi="Times New Roman" w:cs="Times New Roman"/>
                <w:sz w:val="24"/>
                <w:szCs w:val="24"/>
              </w:rPr>
              <w:lastRenderedPageBreak/>
              <w:t xml:space="preserve">внутришкольного и межведомственного учета соответствуют </w:t>
            </w:r>
            <w:proofErr w:type="gramStart"/>
            <w:r w:rsidRPr="00D539A0">
              <w:rPr>
                <w:rFonts w:ascii="Times New Roman" w:hAnsi="Times New Roman" w:cs="Times New Roman"/>
                <w:sz w:val="24"/>
                <w:szCs w:val="24"/>
              </w:rPr>
              <w:t>действующим</w:t>
            </w:r>
            <w:proofErr w:type="gramEnd"/>
            <w:r w:rsidRPr="00D539A0">
              <w:rPr>
                <w:rFonts w:ascii="Times New Roman" w:hAnsi="Times New Roman" w:cs="Times New Roman"/>
                <w:sz w:val="24"/>
                <w:szCs w:val="24"/>
              </w:rPr>
              <w:t xml:space="preserve"> на федеральном и краевом уровнях. </w:t>
            </w:r>
          </w:p>
          <w:p w:rsidR="00D539A0" w:rsidRPr="00D539A0" w:rsidRDefault="00D539A0" w:rsidP="00D539A0">
            <w:pPr>
              <w:spacing w:line="240" w:lineRule="auto"/>
              <w:contextualSpacing/>
              <w:jc w:val="both"/>
              <w:rPr>
                <w:rFonts w:ascii="Times New Roman" w:hAnsi="Times New Roman" w:cs="Times New Roman"/>
                <w:sz w:val="24"/>
                <w:szCs w:val="24"/>
              </w:rPr>
            </w:pPr>
          </w:p>
          <w:p w:rsidR="00D539A0" w:rsidRPr="00D539A0" w:rsidRDefault="00D539A0" w:rsidP="00D539A0">
            <w:pPr>
              <w:spacing w:line="240" w:lineRule="auto"/>
              <w:contextualSpacing/>
              <w:jc w:val="both"/>
              <w:rPr>
                <w:rFonts w:ascii="Times New Roman" w:hAnsi="Times New Roman" w:cs="Times New Roman"/>
                <w:sz w:val="24"/>
                <w:szCs w:val="24"/>
              </w:rPr>
            </w:pPr>
          </w:p>
        </w:tc>
        <w:tc>
          <w:tcPr>
            <w:tcW w:w="7399" w:type="dxa"/>
          </w:tcPr>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lastRenderedPageBreak/>
              <w:t xml:space="preserve">Проанализировать комплекты документов, сформированных на </w:t>
            </w:r>
            <w:r w:rsidRPr="00D539A0">
              <w:rPr>
                <w:rFonts w:ascii="Times New Roman" w:hAnsi="Times New Roman" w:cs="Times New Roman"/>
                <w:sz w:val="24"/>
                <w:szCs w:val="24"/>
              </w:rPr>
              <w:lastRenderedPageBreak/>
              <w:t xml:space="preserve">школьников, состоящих на учете в учреждении, полиции, находящихся в социально опасном положении; </w:t>
            </w:r>
          </w:p>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 xml:space="preserve">установить полноту/достаточность комплекта документов по организации работы </w:t>
            </w:r>
            <w:proofErr w:type="gramStart"/>
            <w:r w:rsidRPr="00D539A0">
              <w:rPr>
                <w:rFonts w:ascii="Times New Roman" w:hAnsi="Times New Roman" w:cs="Times New Roman"/>
                <w:sz w:val="24"/>
                <w:szCs w:val="24"/>
              </w:rPr>
              <w:t>с</w:t>
            </w:r>
            <w:proofErr w:type="gramEnd"/>
            <w:r w:rsidRPr="00D539A0">
              <w:rPr>
                <w:rFonts w:ascii="Times New Roman" w:hAnsi="Times New Roman" w:cs="Times New Roman"/>
                <w:sz w:val="24"/>
                <w:szCs w:val="24"/>
              </w:rPr>
              <w:t xml:space="preserve"> состоящими на учете.</w:t>
            </w:r>
          </w:p>
          <w:p w:rsidR="00D539A0" w:rsidRPr="00D539A0" w:rsidRDefault="00D539A0" w:rsidP="00D539A0">
            <w:pPr>
              <w:spacing w:line="240" w:lineRule="auto"/>
              <w:contextualSpacing/>
              <w:jc w:val="both"/>
              <w:rPr>
                <w:rFonts w:ascii="Times New Roman" w:hAnsi="Times New Roman" w:cs="Times New Roman"/>
                <w:sz w:val="24"/>
                <w:szCs w:val="24"/>
              </w:rPr>
            </w:pPr>
          </w:p>
        </w:tc>
        <w:tc>
          <w:tcPr>
            <w:tcW w:w="4536" w:type="dxa"/>
          </w:tcPr>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lastRenderedPageBreak/>
              <w:t xml:space="preserve">Постановления КДНиЗП, </w:t>
            </w:r>
            <w:r w:rsidRPr="00D539A0">
              <w:rPr>
                <w:rFonts w:ascii="Times New Roman" w:hAnsi="Times New Roman" w:cs="Times New Roman"/>
                <w:sz w:val="24"/>
                <w:szCs w:val="24"/>
              </w:rPr>
              <w:lastRenderedPageBreak/>
              <w:t xml:space="preserve">информационные письма ТОВД края, учетные карты несовершеннолетних и семей, состоящих на учете, характеристики, акты обследования ЖБУ, школьные ИПР, МИПР, отчеты о реализации ИПР, МИПР, протоколы Совета профилактики, представления о постановке на внутришкольный учет.  </w:t>
            </w:r>
          </w:p>
        </w:tc>
      </w:tr>
      <w:tr w:rsidR="00D539A0" w:rsidRPr="00D539A0" w:rsidTr="00D539A0">
        <w:trPr>
          <w:trHeight w:val="2066"/>
        </w:trPr>
        <w:tc>
          <w:tcPr>
            <w:tcW w:w="576" w:type="dxa"/>
          </w:tcPr>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lastRenderedPageBreak/>
              <w:t>1.3.</w:t>
            </w:r>
          </w:p>
        </w:tc>
        <w:tc>
          <w:tcPr>
            <w:tcW w:w="2657" w:type="dxa"/>
          </w:tcPr>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 xml:space="preserve">Мероприятия ИПР, предложения в МИПР обеспечивают эффективность реабилитационной работы с </w:t>
            </w:r>
            <w:proofErr w:type="gramStart"/>
            <w:r w:rsidRPr="00D539A0">
              <w:rPr>
                <w:rFonts w:ascii="Times New Roman" w:hAnsi="Times New Roman" w:cs="Times New Roman"/>
                <w:sz w:val="24"/>
                <w:szCs w:val="24"/>
              </w:rPr>
              <w:t>обучающимися</w:t>
            </w:r>
            <w:proofErr w:type="gramEnd"/>
            <w:r w:rsidRPr="00D539A0">
              <w:rPr>
                <w:rFonts w:ascii="Times New Roman" w:hAnsi="Times New Roman" w:cs="Times New Roman"/>
                <w:sz w:val="24"/>
                <w:szCs w:val="24"/>
              </w:rPr>
              <w:t>, состоящими на учете.</w:t>
            </w:r>
          </w:p>
        </w:tc>
        <w:tc>
          <w:tcPr>
            <w:tcW w:w="7399" w:type="dxa"/>
          </w:tcPr>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Установить ориентированность мероприятий ИПР, МИПР на решение проблем конкретных школьников, состоящих на учете;</w:t>
            </w:r>
          </w:p>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оценить достаточность и оптимальность мероприятий для решения выявленных проблем, разнообразие выбора форм мероприятий, регулярность принимаемых мер;</w:t>
            </w:r>
          </w:p>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установить полноту использования при реализации ИПР потенциала всех возможных сотрудников ОО, органов самоуправления, общественности.</w:t>
            </w:r>
          </w:p>
        </w:tc>
        <w:tc>
          <w:tcPr>
            <w:tcW w:w="4536" w:type="dxa"/>
          </w:tcPr>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Школьные ИПР, МИПР, отчеты о реализации ИПР, МИПР</w:t>
            </w:r>
          </w:p>
        </w:tc>
      </w:tr>
      <w:tr w:rsidR="00D539A0" w:rsidRPr="00D539A0" w:rsidTr="00D539A0">
        <w:trPr>
          <w:trHeight w:val="539"/>
        </w:trPr>
        <w:tc>
          <w:tcPr>
            <w:tcW w:w="15168" w:type="dxa"/>
            <w:gridSpan w:val="4"/>
          </w:tcPr>
          <w:p w:rsidR="00D539A0" w:rsidRPr="00D539A0" w:rsidRDefault="00D539A0" w:rsidP="00D539A0">
            <w:pPr>
              <w:spacing w:line="240" w:lineRule="auto"/>
              <w:contextualSpacing/>
              <w:jc w:val="center"/>
              <w:rPr>
                <w:rFonts w:ascii="Times New Roman" w:hAnsi="Times New Roman" w:cs="Times New Roman"/>
                <w:sz w:val="24"/>
                <w:szCs w:val="24"/>
              </w:rPr>
            </w:pPr>
            <w:r w:rsidRPr="00D539A0">
              <w:rPr>
                <w:rFonts w:ascii="Times New Roman" w:hAnsi="Times New Roman" w:cs="Times New Roman"/>
                <w:sz w:val="24"/>
                <w:szCs w:val="24"/>
              </w:rPr>
              <w:t xml:space="preserve">Задача 2. Определить, проводится ли в образовательной организации работа по правовому воспитанию, направленная на освоение </w:t>
            </w:r>
          </w:p>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социальных норм и правил, формирование законопослушного поведения школьников</w:t>
            </w:r>
          </w:p>
        </w:tc>
      </w:tr>
      <w:tr w:rsidR="00D539A0" w:rsidRPr="00D539A0" w:rsidTr="003A0DC0">
        <w:trPr>
          <w:trHeight w:val="840"/>
        </w:trPr>
        <w:tc>
          <w:tcPr>
            <w:tcW w:w="576" w:type="dxa"/>
          </w:tcPr>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2.1.</w:t>
            </w:r>
          </w:p>
        </w:tc>
        <w:tc>
          <w:tcPr>
            <w:tcW w:w="2657" w:type="dxa"/>
          </w:tcPr>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Деятельность ОО по организации правового воспитания регламентирована локальными актами и соответствует им.</w:t>
            </w:r>
          </w:p>
        </w:tc>
        <w:tc>
          <w:tcPr>
            <w:tcW w:w="7399" w:type="dxa"/>
          </w:tcPr>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Проанализировать документы ОО и установить соответствие их содержания требованиям ФГОС НОО, ООО в части содействия освоению обучающимися социальных норм, правил поведения, ролей и форм социальной жизни в группах и сообществах и т.д. во внеурочное время:</w:t>
            </w:r>
          </w:p>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 xml:space="preserve">включает ли содержательный раздел основной образовательной программы НОО программу духовно-нравственного развития, воспитания </w:t>
            </w:r>
            <w:proofErr w:type="gramStart"/>
            <w:r w:rsidRPr="00D539A0">
              <w:rPr>
                <w:rFonts w:ascii="Times New Roman" w:hAnsi="Times New Roman" w:cs="Times New Roman"/>
                <w:sz w:val="24"/>
                <w:szCs w:val="24"/>
              </w:rPr>
              <w:t>обучающихся</w:t>
            </w:r>
            <w:proofErr w:type="gramEnd"/>
            <w:r w:rsidRPr="00D539A0">
              <w:rPr>
                <w:rFonts w:ascii="Times New Roman" w:hAnsi="Times New Roman" w:cs="Times New Roman"/>
                <w:sz w:val="24"/>
                <w:szCs w:val="24"/>
              </w:rPr>
              <w:t xml:space="preserve"> на ступени НОО; </w:t>
            </w:r>
          </w:p>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включает ли содержательный раздел основной образовательной программ</w:t>
            </w:r>
            <w:proofErr w:type="gramStart"/>
            <w:r w:rsidRPr="00D539A0">
              <w:rPr>
                <w:rFonts w:ascii="Times New Roman" w:hAnsi="Times New Roman" w:cs="Times New Roman"/>
                <w:sz w:val="24"/>
                <w:szCs w:val="24"/>
              </w:rPr>
              <w:t>ы ООО</w:t>
            </w:r>
            <w:proofErr w:type="gramEnd"/>
            <w:r w:rsidRPr="00D539A0">
              <w:rPr>
                <w:rFonts w:ascii="Times New Roman" w:hAnsi="Times New Roman" w:cs="Times New Roman"/>
                <w:sz w:val="24"/>
                <w:szCs w:val="24"/>
              </w:rPr>
              <w:t xml:space="preserve"> программу воспитания и социализации обучающихся на ступени ООО </w:t>
            </w:r>
          </w:p>
          <w:p w:rsidR="00D539A0" w:rsidRPr="00D539A0" w:rsidRDefault="00D539A0" w:rsidP="00D539A0">
            <w:pPr>
              <w:spacing w:line="240" w:lineRule="auto"/>
              <w:contextualSpacing/>
              <w:jc w:val="both"/>
              <w:rPr>
                <w:rFonts w:ascii="Times New Roman" w:hAnsi="Times New Roman" w:cs="Times New Roman"/>
                <w:b/>
                <w:sz w:val="24"/>
                <w:szCs w:val="24"/>
                <w:u w:val="single"/>
              </w:rPr>
            </w:pPr>
            <w:r w:rsidRPr="00D539A0">
              <w:rPr>
                <w:rFonts w:ascii="Times New Roman" w:hAnsi="Times New Roman" w:cs="Times New Roman"/>
                <w:b/>
                <w:sz w:val="24"/>
                <w:szCs w:val="24"/>
                <w:u w:val="single"/>
              </w:rPr>
              <w:t>или</w:t>
            </w:r>
          </w:p>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включает ли план работы образовательной организации раздел по правовому воспитанию, формированию законопослушного поведения несовершеннолетних;</w:t>
            </w:r>
          </w:p>
          <w:p w:rsidR="00D539A0" w:rsidRPr="00D539A0" w:rsidRDefault="00D539A0" w:rsidP="00D539A0">
            <w:pPr>
              <w:spacing w:line="240" w:lineRule="auto"/>
              <w:contextualSpacing/>
              <w:jc w:val="both"/>
              <w:rPr>
                <w:rFonts w:ascii="Times New Roman" w:eastAsia="Calibri" w:hAnsi="Times New Roman" w:cs="Times New Roman"/>
                <w:sz w:val="24"/>
                <w:szCs w:val="24"/>
              </w:rPr>
            </w:pPr>
            <w:r w:rsidRPr="00D539A0">
              <w:rPr>
                <w:rFonts w:ascii="Times New Roman" w:eastAsia="Calibri" w:hAnsi="Times New Roman" w:cs="Times New Roman"/>
                <w:sz w:val="24"/>
                <w:szCs w:val="24"/>
              </w:rPr>
              <w:t xml:space="preserve">установить наличие в плане </w:t>
            </w:r>
            <w:proofErr w:type="gramStart"/>
            <w:r w:rsidRPr="00D539A0">
              <w:rPr>
                <w:rFonts w:ascii="Times New Roman" w:eastAsia="Calibri" w:hAnsi="Times New Roman" w:cs="Times New Roman"/>
                <w:sz w:val="24"/>
                <w:szCs w:val="24"/>
              </w:rPr>
              <w:t xml:space="preserve">месячника правового воспитания </w:t>
            </w:r>
            <w:r w:rsidRPr="00D539A0">
              <w:rPr>
                <w:rFonts w:ascii="Times New Roman" w:eastAsia="Calibri" w:hAnsi="Times New Roman" w:cs="Times New Roman"/>
                <w:sz w:val="24"/>
                <w:szCs w:val="24"/>
              </w:rPr>
              <w:lastRenderedPageBreak/>
              <w:t>мероприятий разнообразных форм работы</w:t>
            </w:r>
            <w:proofErr w:type="gramEnd"/>
            <w:r w:rsidRPr="00D539A0">
              <w:rPr>
                <w:rFonts w:ascii="Times New Roman" w:eastAsia="Calibri" w:hAnsi="Times New Roman" w:cs="Times New Roman"/>
                <w:sz w:val="24"/>
                <w:szCs w:val="24"/>
              </w:rPr>
              <w:t xml:space="preserve"> с учетом возрастных особенностей учащихся;</w:t>
            </w:r>
          </w:p>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проверить наличие в планах работы классных руководителей регулярных мероприятий правовой направленности.</w:t>
            </w:r>
          </w:p>
        </w:tc>
        <w:tc>
          <w:tcPr>
            <w:tcW w:w="4536" w:type="dxa"/>
          </w:tcPr>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lastRenderedPageBreak/>
              <w:t>Образовательная программа,</w:t>
            </w:r>
            <w:r w:rsidRPr="00D539A0">
              <w:rPr>
                <w:rFonts w:ascii="Times New Roman" w:eastAsia="Calibri" w:hAnsi="Times New Roman" w:cs="Times New Roman"/>
                <w:sz w:val="24"/>
                <w:szCs w:val="24"/>
              </w:rPr>
              <w:t xml:space="preserve"> </w:t>
            </w:r>
            <w:r w:rsidRPr="00D539A0">
              <w:rPr>
                <w:rFonts w:ascii="Times New Roman" w:hAnsi="Times New Roman" w:cs="Times New Roman"/>
                <w:sz w:val="24"/>
                <w:szCs w:val="24"/>
              </w:rPr>
              <w:t xml:space="preserve">программа духовно-нравственного развития, воспитания </w:t>
            </w:r>
            <w:proofErr w:type="gramStart"/>
            <w:r w:rsidRPr="00D539A0">
              <w:rPr>
                <w:rFonts w:ascii="Times New Roman" w:hAnsi="Times New Roman" w:cs="Times New Roman"/>
                <w:sz w:val="24"/>
                <w:szCs w:val="24"/>
              </w:rPr>
              <w:t>обучающихся</w:t>
            </w:r>
            <w:proofErr w:type="gramEnd"/>
            <w:r w:rsidRPr="00D539A0">
              <w:rPr>
                <w:rFonts w:ascii="Times New Roman" w:hAnsi="Times New Roman" w:cs="Times New Roman"/>
                <w:sz w:val="24"/>
                <w:szCs w:val="24"/>
              </w:rPr>
              <w:t xml:space="preserve"> на ступени начального общего образования;</w:t>
            </w:r>
          </w:p>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 xml:space="preserve">программа воспитания и </w:t>
            </w:r>
            <w:proofErr w:type="gramStart"/>
            <w:r w:rsidRPr="00D539A0">
              <w:rPr>
                <w:rFonts w:ascii="Times New Roman" w:hAnsi="Times New Roman" w:cs="Times New Roman"/>
                <w:sz w:val="24"/>
                <w:szCs w:val="24"/>
              </w:rPr>
              <w:t>социализации</w:t>
            </w:r>
            <w:proofErr w:type="gramEnd"/>
            <w:r w:rsidRPr="00D539A0">
              <w:rPr>
                <w:rFonts w:ascii="Times New Roman" w:hAnsi="Times New Roman" w:cs="Times New Roman"/>
                <w:sz w:val="24"/>
                <w:szCs w:val="24"/>
              </w:rPr>
              <w:t xml:space="preserve"> обучающихся на ступени основного общего образования </w:t>
            </w:r>
            <w:r w:rsidRPr="00D539A0">
              <w:rPr>
                <w:rFonts w:ascii="Times New Roman" w:hAnsi="Times New Roman" w:cs="Times New Roman"/>
                <w:b/>
                <w:sz w:val="24"/>
                <w:szCs w:val="24"/>
                <w:u w:val="single"/>
              </w:rPr>
              <w:t>или</w:t>
            </w:r>
            <w:r w:rsidRPr="00D539A0">
              <w:rPr>
                <w:rFonts w:ascii="Times New Roman" w:hAnsi="Times New Roman" w:cs="Times New Roman"/>
                <w:sz w:val="24"/>
                <w:szCs w:val="24"/>
              </w:rPr>
              <w:t xml:space="preserve"> план работы образовательной организации (раздел по правовому воспитанию, формированию законопослушного поведения несовершеннолетних);</w:t>
            </w:r>
          </w:p>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eastAsia="Calibri" w:hAnsi="Times New Roman" w:cs="Times New Roman"/>
                <w:sz w:val="24"/>
                <w:szCs w:val="24"/>
              </w:rPr>
              <w:t xml:space="preserve">документы и материалы по организации ежегодного </w:t>
            </w:r>
            <w:r w:rsidRPr="00D539A0">
              <w:rPr>
                <w:rFonts w:ascii="Times New Roman" w:hAnsi="Times New Roman" w:cs="Times New Roman"/>
                <w:sz w:val="24"/>
                <w:szCs w:val="24"/>
              </w:rPr>
              <w:t>комплекса мероприятий (месячника) правовой направленности (план, отчет, анализ);</w:t>
            </w:r>
          </w:p>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 xml:space="preserve">планы/анализы воспитательной работы </w:t>
            </w:r>
            <w:r w:rsidRPr="00D539A0">
              <w:rPr>
                <w:rFonts w:ascii="Times New Roman" w:hAnsi="Times New Roman" w:cs="Times New Roman"/>
                <w:sz w:val="24"/>
                <w:szCs w:val="24"/>
              </w:rPr>
              <w:lastRenderedPageBreak/>
              <w:t>классных руководителей (выборочно).</w:t>
            </w:r>
          </w:p>
        </w:tc>
      </w:tr>
      <w:tr w:rsidR="00D539A0" w:rsidRPr="00D539A0" w:rsidTr="00D539A0">
        <w:trPr>
          <w:trHeight w:val="2066"/>
        </w:trPr>
        <w:tc>
          <w:tcPr>
            <w:tcW w:w="576" w:type="dxa"/>
          </w:tcPr>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lastRenderedPageBreak/>
              <w:t>2.2.</w:t>
            </w:r>
          </w:p>
        </w:tc>
        <w:tc>
          <w:tcPr>
            <w:tcW w:w="2657" w:type="dxa"/>
          </w:tcPr>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Сотрудники библиотеки (БИЦ) образовательного учреждения активно участвуют в организации правового воспитания.</w:t>
            </w:r>
          </w:p>
        </w:tc>
        <w:tc>
          <w:tcPr>
            <w:tcW w:w="7399" w:type="dxa"/>
          </w:tcPr>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 xml:space="preserve">Установить, проводятся ли школьной библиотекой (БИЦ) мероприятия по правовому воспитанию: </w:t>
            </w:r>
          </w:p>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 xml:space="preserve">установить наличие в плане работы библиотеки (БИЦ) раздела «Организация правового воспитания»; </w:t>
            </w:r>
          </w:p>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установить наличие в библиотеке (БИЦ) постоянной выставки правовой литературы, материалов по организации и проведению профилактических и разъяснительных мероприятий;</w:t>
            </w:r>
          </w:p>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проверить оформление сменного стенда – уголка правовых знаний (в библиотеке или др. месте).</w:t>
            </w:r>
          </w:p>
        </w:tc>
        <w:tc>
          <w:tcPr>
            <w:tcW w:w="4536" w:type="dxa"/>
          </w:tcPr>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 xml:space="preserve">План работы библиотеки (БИЦ) на текущий и предшествующий период, отчет о работе за предыдущий период. </w:t>
            </w:r>
          </w:p>
          <w:p w:rsidR="00D539A0" w:rsidRPr="00D539A0" w:rsidRDefault="00D539A0" w:rsidP="00D539A0">
            <w:pPr>
              <w:spacing w:line="240" w:lineRule="auto"/>
              <w:contextualSpacing/>
              <w:jc w:val="both"/>
              <w:rPr>
                <w:rFonts w:ascii="Times New Roman" w:hAnsi="Times New Roman" w:cs="Times New Roman"/>
                <w:sz w:val="24"/>
                <w:szCs w:val="24"/>
              </w:rPr>
            </w:pPr>
          </w:p>
        </w:tc>
      </w:tr>
      <w:tr w:rsidR="00D539A0" w:rsidRPr="00D539A0" w:rsidTr="00D539A0">
        <w:trPr>
          <w:trHeight w:val="2066"/>
        </w:trPr>
        <w:tc>
          <w:tcPr>
            <w:tcW w:w="576" w:type="dxa"/>
          </w:tcPr>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2.3.</w:t>
            </w:r>
          </w:p>
        </w:tc>
        <w:tc>
          <w:tcPr>
            <w:tcW w:w="2657" w:type="dxa"/>
          </w:tcPr>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Совместная работа с отделением (подразделением) по делам несовершеннолетних ТОВД края обеспечивает эффективную работу с несовершеннолетними и родителями (законными представителями).</w:t>
            </w:r>
          </w:p>
        </w:tc>
        <w:tc>
          <w:tcPr>
            <w:tcW w:w="7399" w:type="dxa"/>
          </w:tcPr>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Установить эффективность реализации совместного плана работы с отделением (подразделением) по делам несовершеннолетних ТОВД края:</w:t>
            </w:r>
          </w:p>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 xml:space="preserve">включен ли инспектор ПДН в состав Совета профилактики, участвует ли во всех его заседаниях; проводит ли регулярно беседы по разъяснению ответственности за совершение правонарушений и преступлений с </w:t>
            </w:r>
            <w:proofErr w:type="gramStart"/>
            <w:r w:rsidRPr="00D539A0">
              <w:rPr>
                <w:rFonts w:ascii="Times New Roman" w:hAnsi="Times New Roman" w:cs="Times New Roman"/>
                <w:sz w:val="24"/>
                <w:szCs w:val="24"/>
              </w:rPr>
              <w:t>обучающимися</w:t>
            </w:r>
            <w:proofErr w:type="gramEnd"/>
            <w:r w:rsidRPr="00D539A0">
              <w:rPr>
                <w:rFonts w:ascii="Times New Roman" w:hAnsi="Times New Roman" w:cs="Times New Roman"/>
                <w:sz w:val="24"/>
                <w:szCs w:val="24"/>
              </w:rPr>
              <w:t>; проводит ли разъяснительную работу на родительских собраниях; своевременно ли ТОВД информирует ОО о постановке школьников на учет в полиции.</w:t>
            </w:r>
          </w:p>
        </w:tc>
        <w:tc>
          <w:tcPr>
            <w:tcW w:w="4536" w:type="dxa"/>
          </w:tcPr>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 xml:space="preserve">Совместный план; </w:t>
            </w:r>
          </w:p>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 xml:space="preserve">приказ о создании (о составе) совета профилактики (СП), протоколы заседаний СП; </w:t>
            </w:r>
          </w:p>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 xml:space="preserve">копии рапортов о проведении профилактической работы, отметки в журнале учета межведомственного взаимодействия; </w:t>
            </w:r>
          </w:p>
          <w:p w:rsidR="00D539A0" w:rsidRPr="00D539A0" w:rsidRDefault="00D539A0" w:rsidP="00D539A0">
            <w:pPr>
              <w:spacing w:line="240" w:lineRule="auto"/>
              <w:contextualSpacing/>
              <w:rPr>
                <w:rFonts w:ascii="Times New Roman" w:hAnsi="Times New Roman" w:cs="Times New Roman"/>
                <w:sz w:val="24"/>
                <w:szCs w:val="24"/>
              </w:rPr>
            </w:pPr>
            <w:r w:rsidRPr="00D539A0">
              <w:rPr>
                <w:rFonts w:ascii="Times New Roman" w:hAnsi="Times New Roman" w:cs="Times New Roman"/>
                <w:sz w:val="24"/>
                <w:szCs w:val="24"/>
              </w:rPr>
              <w:t>протоколы родительских собраний.</w:t>
            </w:r>
          </w:p>
        </w:tc>
      </w:tr>
      <w:tr w:rsidR="00D539A0" w:rsidRPr="00D539A0" w:rsidTr="00D539A0">
        <w:trPr>
          <w:trHeight w:val="485"/>
        </w:trPr>
        <w:tc>
          <w:tcPr>
            <w:tcW w:w="15168" w:type="dxa"/>
            <w:gridSpan w:val="4"/>
          </w:tcPr>
          <w:p w:rsidR="00D539A0" w:rsidRPr="00D539A0" w:rsidRDefault="00D539A0" w:rsidP="00D539A0">
            <w:pPr>
              <w:spacing w:line="240" w:lineRule="auto"/>
              <w:contextualSpacing/>
              <w:jc w:val="center"/>
              <w:rPr>
                <w:rFonts w:ascii="Times New Roman" w:hAnsi="Times New Roman" w:cs="Times New Roman"/>
                <w:sz w:val="24"/>
                <w:szCs w:val="24"/>
              </w:rPr>
            </w:pPr>
            <w:r w:rsidRPr="00D539A0">
              <w:rPr>
                <w:rFonts w:ascii="Times New Roman" w:hAnsi="Times New Roman" w:cs="Times New Roman"/>
                <w:sz w:val="24"/>
                <w:szCs w:val="24"/>
              </w:rPr>
              <w:t xml:space="preserve">Задача 3. Проанализировать результативность работы по организации правового воспитания и профилактики безнадзорности </w:t>
            </w:r>
          </w:p>
          <w:p w:rsidR="00D539A0" w:rsidRPr="00D539A0" w:rsidRDefault="00D539A0" w:rsidP="00D539A0">
            <w:pPr>
              <w:spacing w:line="240" w:lineRule="auto"/>
              <w:contextualSpacing/>
              <w:jc w:val="center"/>
              <w:rPr>
                <w:rFonts w:ascii="Times New Roman" w:hAnsi="Times New Roman" w:cs="Times New Roman"/>
                <w:sz w:val="24"/>
                <w:szCs w:val="24"/>
              </w:rPr>
            </w:pPr>
            <w:r w:rsidRPr="00D539A0">
              <w:rPr>
                <w:rFonts w:ascii="Times New Roman" w:hAnsi="Times New Roman" w:cs="Times New Roman"/>
                <w:sz w:val="24"/>
                <w:szCs w:val="24"/>
              </w:rPr>
              <w:t>и правонарушений</w:t>
            </w:r>
          </w:p>
        </w:tc>
      </w:tr>
      <w:tr w:rsidR="00D539A0" w:rsidRPr="00D539A0" w:rsidTr="00D539A0">
        <w:trPr>
          <w:trHeight w:val="262"/>
        </w:trPr>
        <w:tc>
          <w:tcPr>
            <w:tcW w:w="576" w:type="dxa"/>
          </w:tcPr>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3.1.</w:t>
            </w:r>
          </w:p>
        </w:tc>
        <w:tc>
          <w:tcPr>
            <w:tcW w:w="2657" w:type="dxa"/>
          </w:tcPr>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 xml:space="preserve">Деятельность образовательного учреждения по организации правового воспитания и профилактики безнадзорности и </w:t>
            </w:r>
            <w:r w:rsidRPr="00D539A0">
              <w:rPr>
                <w:rFonts w:ascii="Times New Roman" w:hAnsi="Times New Roman" w:cs="Times New Roman"/>
                <w:sz w:val="24"/>
                <w:szCs w:val="24"/>
              </w:rPr>
              <w:lastRenderedPageBreak/>
              <w:t>правонарушений направлена на стабилизацию и сокращение числа состоящих на учете несовершеннолетних.</w:t>
            </w:r>
          </w:p>
        </w:tc>
        <w:tc>
          <w:tcPr>
            <w:tcW w:w="7399" w:type="dxa"/>
          </w:tcPr>
          <w:p w:rsidR="00D539A0" w:rsidRPr="00D539A0" w:rsidRDefault="00D539A0" w:rsidP="00D539A0">
            <w:pPr>
              <w:spacing w:line="240" w:lineRule="auto"/>
              <w:contextualSpacing/>
              <w:jc w:val="both"/>
              <w:rPr>
                <w:rFonts w:ascii="Times New Roman" w:hAnsi="Times New Roman" w:cs="Times New Roman"/>
                <w:color w:val="000000"/>
                <w:sz w:val="24"/>
                <w:szCs w:val="24"/>
              </w:rPr>
            </w:pPr>
            <w:r w:rsidRPr="00D539A0">
              <w:rPr>
                <w:rFonts w:ascii="Times New Roman" w:hAnsi="Times New Roman" w:cs="Times New Roman"/>
                <w:sz w:val="24"/>
                <w:szCs w:val="24"/>
              </w:rPr>
              <w:lastRenderedPageBreak/>
              <w:t>Установить влияние качества проводимой образовательной организацией работы по правовому воспитанию, профилактике безнадзорности и правонарушений на количество состоящих на учете в органах и учреждениях системы профилактики несовершеннолетних в динамике:</w:t>
            </w:r>
            <w:r w:rsidRPr="00D539A0">
              <w:rPr>
                <w:rFonts w:ascii="Times New Roman" w:hAnsi="Times New Roman" w:cs="Times New Roman"/>
                <w:color w:val="000000"/>
                <w:sz w:val="24"/>
                <w:szCs w:val="24"/>
              </w:rPr>
              <w:t xml:space="preserve"> </w:t>
            </w:r>
          </w:p>
          <w:p w:rsidR="00D539A0" w:rsidRPr="00D539A0" w:rsidRDefault="00D539A0" w:rsidP="00D539A0">
            <w:pPr>
              <w:spacing w:line="240" w:lineRule="auto"/>
              <w:contextualSpacing/>
              <w:jc w:val="both"/>
              <w:rPr>
                <w:rFonts w:ascii="Times New Roman" w:hAnsi="Times New Roman" w:cs="Times New Roman"/>
                <w:color w:val="000000"/>
                <w:sz w:val="24"/>
                <w:szCs w:val="24"/>
              </w:rPr>
            </w:pPr>
            <w:r w:rsidRPr="00D539A0">
              <w:rPr>
                <w:rFonts w:ascii="Times New Roman" w:hAnsi="Times New Roman" w:cs="Times New Roman"/>
                <w:color w:val="000000"/>
                <w:sz w:val="24"/>
                <w:szCs w:val="24"/>
              </w:rPr>
              <w:t xml:space="preserve">наличие в анализе работы за год перечня выявленных проблем, нашедших отражение в задачах планов на последующий период; </w:t>
            </w:r>
          </w:p>
          <w:p w:rsidR="00D539A0" w:rsidRPr="00D539A0" w:rsidRDefault="00D539A0" w:rsidP="00D539A0">
            <w:pPr>
              <w:spacing w:line="240" w:lineRule="auto"/>
              <w:contextualSpacing/>
              <w:jc w:val="both"/>
              <w:rPr>
                <w:rFonts w:ascii="Times New Roman" w:hAnsi="Times New Roman" w:cs="Times New Roman"/>
                <w:color w:val="000000"/>
                <w:sz w:val="24"/>
                <w:szCs w:val="24"/>
              </w:rPr>
            </w:pPr>
            <w:r w:rsidRPr="00D539A0">
              <w:rPr>
                <w:rFonts w:ascii="Times New Roman" w:hAnsi="Times New Roman" w:cs="Times New Roman"/>
                <w:sz w:val="24"/>
                <w:szCs w:val="24"/>
              </w:rPr>
              <w:lastRenderedPageBreak/>
              <w:t>установить периодичность работы с несовершеннолетними, состоящими на учете психолога, социального педагога;</w:t>
            </w:r>
            <w:r w:rsidRPr="00D539A0">
              <w:rPr>
                <w:rFonts w:ascii="Times New Roman" w:hAnsi="Times New Roman" w:cs="Times New Roman"/>
                <w:color w:val="000000"/>
                <w:sz w:val="24"/>
                <w:szCs w:val="24"/>
              </w:rPr>
              <w:t xml:space="preserve"> занятость несовершеннолетних во внеурочное время;</w:t>
            </w:r>
          </w:p>
          <w:p w:rsidR="00D539A0" w:rsidRPr="00D539A0" w:rsidRDefault="00D539A0" w:rsidP="00D539A0">
            <w:pPr>
              <w:spacing w:line="240" w:lineRule="auto"/>
              <w:contextualSpacing/>
              <w:jc w:val="both"/>
              <w:rPr>
                <w:rFonts w:ascii="Times New Roman" w:hAnsi="Times New Roman" w:cs="Times New Roman"/>
                <w:color w:val="000000"/>
                <w:sz w:val="24"/>
                <w:szCs w:val="24"/>
              </w:rPr>
            </w:pPr>
            <w:r w:rsidRPr="00D539A0">
              <w:rPr>
                <w:rFonts w:ascii="Times New Roman" w:hAnsi="Times New Roman" w:cs="Times New Roman"/>
                <w:color w:val="000000"/>
                <w:sz w:val="24"/>
                <w:szCs w:val="24"/>
              </w:rPr>
              <w:t xml:space="preserve">принимаются ли меры по улучшению положения детей и семей данной категории (льготное питание, первоочередное предоставление путевок на отдых и оздоровление, адресная помощь семье); </w:t>
            </w:r>
          </w:p>
          <w:p w:rsidR="00D539A0" w:rsidRPr="00D539A0" w:rsidRDefault="00D539A0" w:rsidP="00D539A0">
            <w:pPr>
              <w:spacing w:line="240" w:lineRule="auto"/>
              <w:contextualSpacing/>
              <w:jc w:val="both"/>
              <w:rPr>
                <w:rFonts w:ascii="Times New Roman" w:hAnsi="Times New Roman" w:cs="Times New Roman"/>
                <w:color w:val="000000"/>
                <w:sz w:val="24"/>
                <w:szCs w:val="24"/>
              </w:rPr>
            </w:pPr>
            <w:r w:rsidRPr="00D539A0">
              <w:rPr>
                <w:rFonts w:ascii="Times New Roman" w:hAnsi="Times New Roman" w:cs="Times New Roman"/>
                <w:color w:val="000000"/>
                <w:sz w:val="24"/>
                <w:szCs w:val="24"/>
              </w:rPr>
              <w:t xml:space="preserve">имеются ли в наличии списки </w:t>
            </w:r>
            <w:proofErr w:type="gramStart"/>
            <w:r w:rsidRPr="00D539A0">
              <w:rPr>
                <w:rFonts w:ascii="Times New Roman" w:hAnsi="Times New Roman" w:cs="Times New Roman"/>
                <w:color w:val="000000"/>
                <w:sz w:val="24"/>
                <w:szCs w:val="24"/>
              </w:rPr>
              <w:t>состоящих</w:t>
            </w:r>
            <w:proofErr w:type="gramEnd"/>
            <w:r w:rsidRPr="00D539A0">
              <w:rPr>
                <w:rFonts w:ascii="Times New Roman" w:hAnsi="Times New Roman" w:cs="Times New Roman"/>
                <w:color w:val="000000"/>
                <w:sz w:val="24"/>
                <w:szCs w:val="24"/>
              </w:rPr>
              <w:t xml:space="preserve"> на учете</w:t>
            </w:r>
            <w:r w:rsidRPr="00D539A0">
              <w:rPr>
                <w:rFonts w:ascii="Times New Roman" w:hAnsi="Times New Roman" w:cs="Times New Roman"/>
                <w:sz w:val="24"/>
                <w:szCs w:val="24"/>
              </w:rPr>
              <w:t xml:space="preserve"> в школе, полиции, КДНиЗП (в динамике за 3 года)</w:t>
            </w:r>
            <w:r w:rsidRPr="00D539A0">
              <w:rPr>
                <w:rFonts w:ascii="Times New Roman" w:hAnsi="Times New Roman" w:cs="Times New Roman"/>
                <w:color w:val="000000"/>
                <w:sz w:val="24"/>
                <w:szCs w:val="24"/>
              </w:rPr>
              <w:t xml:space="preserve">, обновляющиеся 1 раз в квартал, проводятся ли своевременные сверки с другими субъектами системы профилактики; </w:t>
            </w:r>
          </w:p>
          <w:p w:rsidR="00D539A0" w:rsidRPr="00D539A0" w:rsidRDefault="00D539A0" w:rsidP="00D539A0">
            <w:pPr>
              <w:spacing w:line="240" w:lineRule="auto"/>
              <w:contextualSpacing/>
              <w:jc w:val="both"/>
              <w:rPr>
                <w:rFonts w:ascii="Times New Roman" w:hAnsi="Times New Roman" w:cs="Times New Roman"/>
                <w:color w:val="000000"/>
                <w:sz w:val="24"/>
                <w:szCs w:val="24"/>
              </w:rPr>
            </w:pPr>
            <w:r w:rsidRPr="00D539A0">
              <w:rPr>
                <w:rFonts w:ascii="Times New Roman" w:hAnsi="Times New Roman" w:cs="Times New Roman"/>
                <w:color w:val="000000"/>
                <w:sz w:val="24"/>
                <w:szCs w:val="24"/>
              </w:rPr>
              <w:t xml:space="preserve">отмечается ли положительная динамика в связи с улучшением ситуации; </w:t>
            </w:r>
          </w:p>
          <w:p w:rsidR="00D539A0" w:rsidRPr="00D539A0" w:rsidRDefault="00D539A0" w:rsidP="00D539A0">
            <w:pPr>
              <w:spacing w:line="240" w:lineRule="auto"/>
              <w:contextualSpacing/>
              <w:jc w:val="both"/>
              <w:rPr>
                <w:rFonts w:ascii="Times New Roman" w:hAnsi="Times New Roman" w:cs="Times New Roman"/>
                <w:color w:val="000000"/>
                <w:sz w:val="24"/>
                <w:szCs w:val="24"/>
              </w:rPr>
            </w:pPr>
            <w:r w:rsidRPr="00D539A0">
              <w:rPr>
                <w:rFonts w:ascii="Times New Roman" w:hAnsi="Times New Roman" w:cs="Times New Roman"/>
                <w:color w:val="000000"/>
                <w:sz w:val="24"/>
                <w:szCs w:val="24"/>
              </w:rPr>
              <w:t>имеются ли ходатайства о постановке на межведомственный учет состоящих на внутришкольном учете в случае ухудшения ситуации в течение 1-3 лет.</w:t>
            </w:r>
          </w:p>
        </w:tc>
        <w:tc>
          <w:tcPr>
            <w:tcW w:w="4536" w:type="dxa"/>
          </w:tcPr>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lastRenderedPageBreak/>
              <w:t>Списки состоящих на учете в школе, полиции, КДНиЗП школьников и их семей (в динамике за 3 года, обновляемые 1 раз в квартал);</w:t>
            </w:r>
          </w:p>
          <w:p w:rsidR="00D539A0" w:rsidRPr="00D539A0" w:rsidRDefault="00D539A0" w:rsidP="00D539A0">
            <w:pPr>
              <w:spacing w:line="240" w:lineRule="auto"/>
              <w:contextualSpacing/>
              <w:jc w:val="both"/>
              <w:rPr>
                <w:rFonts w:ascii="Times New Roman" w:hAnsi="Times New Roman" w:cs="Times New Roman"/>
                <w:color w:val="000000"/>
                <w:sz w:val="24"/>
                <w:szCs w:val="24"/>
              </w:rPr>
            </w:pPr>
            <w:r w:rsidRPr="00D539A0">
              <w:rPr>
                <w:rFonts w:ascii="Times New Roman" w:hAnsi="Times New Roman" w:cs="Times New Roman"/>
                <w:sz w:val="24"/>
                <w:szCs w:val="24"/>
              </w:rPr>
              <w:t xml:space="preserve">документы, подтверждающие работу с несовершеннолетними данной категории во внеурочное время, в каникулярный </w:t>
            </w:r>
            <w:r w:rsidRPr="00D539A0">
              <w:rPr>
                <w:rFonts w:ascii="Times New Roman" w:hAnsi="Times New Roman" w:cs="Times New Roman"/>
                <w:sz w:val="24"/>
                <w:szCs w:val="24"/>
              </w:rPr>
              <w:lastRenderedPageBreak/>
              <w:t>период, по оказанию им ППМС-помощи;</w:t>
            </w:r>
            <w:r w:rsidRPr="00D539A0">
              <w:rPr>
                <w:rFonts w:ascii="Times New Roman" w:hAnsi="Times New Roman" w:cs="Times New Roman"/>
                <w:color w:val="000000"/>
                <w:sz w:val="24"/>
                <w:szCs w:val="24"/>
              </w:rPr>
              <w:t xml:space="preserve"> </w:t>
            </w:r>
          </w:p>
          <w:p w:rsidR="00D539A0" w:rsidRPr="00D539A0" w:rsidRDefault="00D539A0" w:rsidP="00D539A0">
            <w:pPr>
              <w:spacing w:line="240" w:lineRule="auto"/>
              <w:contextualSpacing/>
              <w:jc w:val="both"/>
              <w:rPr>
                <w:rFonts w:ascii="Times New Roman" w:hAnsi="Times New Roman" w:cs="Times New Roman"/>
                <w:color w:val="000000"/>
                <w:sz w:val="24"/>
                <w:szCs w:val="24"/>
              </w:rPr>
            </w:pPr>
            <w:r w:rsidRPr="00D539A0">
              <w:rPr>
                <w:rFonts w:ascii="Times New Roman" w:hAnsi="Times New Roman" w:cs="Times New Roman"/>
                <w:color w:val="000000"/>
                <w:sz w:val="24"/>
                <w:szCs w:val="24"/>
              </w:rPr>
              <w:t>документы по учету несовершеннолетних, не посещающих или систематически пропускающих по неуважительным причинам занятия в ОО;</w:t>
            </w:r>
          </w:p>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аналитические материалы, отчеты о проведении профилактической работы.</w:t>
            </w:r>
          </w:p>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Исходящие письма в соответствующие органы и учреждения системы профилактики, КДНиЗП о выявленных сигналах семейного неблагополучия, жестокого обращения с детьми; о постановке на межведомственный учет</w:t>
            </w:r>
          </w:p>
        </w:tc>
      </w:tr>
      <w:tr w:rsidR="00D539A0" w:rsidRPr="00D539A0" w:rsidTr="00D539A0">
        <w:trPr>
          <w:trHeight w:val="828"/>
        </w:trPr>
        <w:tc>
          <w:tcPr>
            <w:tcW w:w="576" w:type="dxa"/>
          </w:tcPr>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lastRenderedPageBreak/>
              <w:t>3.2.</w:t>
            </w:r>
          </w:p>
        </w:tc>
        <w:tc>
          <w:tcPr>
            <w:tcW w:w="2657" w:type="dxa"/>
          </w:tcPr>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Администрация мотивирует повышение качества работы по данному направлению сотрудниками образовательной организации</w:t>
            </w:r>
          </w:p>
        </w:tc>
        <w:tc>
          <w:tcPr>
            <w:tcW w:w="7399" w:type="dxa"/>
          </w:tcPr>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Проанализировать формы стимулирования работников образовательного учреждения, ответственных за профилактику безнадзорности и правонарушений несовершеннолетних (за работу с детьми из неблагополучных семей).</w:t>
            </w:r>
          </w:p>
        </w:tc>
        <w:tc>
          <w:tcPr>
            <w:tcW w:w="4536" w:type="dxa"/>
          </w:tcPr>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Положение об оценке эффективности и качества профессиональной деятельности работников образовательного учреждения;</w:t>
            </w:r>
          </w:p>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оценочные листы педагогических работников, работающих с детьми из социально неблагополучных семей;</w:t>
            </w:r>
          </w:p>
          <w:p w:rsidR="00D539A0" w:rsidRPr="00D539A0" w:rsidRDefault="00D539A0" w:rsidP="00D539A0">
            <w:pPr>
              <w:spacing w:line="240" w:lineRule="auto"/>
              <w:contextualSpacing/>
              <w:jc w:val="both"/>
              <w:rPr>
                <w:rFonts w:ascii="Times New Roman" w:hAnsi="Times New Roman" w:cs="Times New Roman"/>
                <w:sz w:val="24"/>
                <w:szCs w:val="24"/>
              </w:rPr>
            </w:pPr>
            <w:r w:rsidRPr="00D539A0">
              <w:rPr>
                <w:rFonts w:ascii="Times New Roman" w:hAnsi="Times New Roman" w:cs="Times New Roman"/>
                <w:sz w:val="24"/>
                <w:szCs w:val="24"/>
              </w:rPr>
              <w:t>приказы о стимулировании, в т.ч. моральном.</w:t>
            </w:r>
          </w:p>
        </w:tc>
      </w:tr>
    </w:tbl>
    <w:p w:rsidR="00D539A0" w:rsidRPr="00D539A0" w:rsidRDefault="00D539A0" w:rsidP="00D539A0">
      <w:pPr>
        <w:spacing w:line="240" w:lineRule="auto"/>
        <w:ind w:firstLine="709"/>
        <w:contextualSpacing/>
        <w:jc w:val="both"/>
        <w:rPr>
          <w:rFonts w:ascii="Times New Roman" w:hAnsi="Times New Roman" w:cs="Times New Roman"/>
          <w:sz w:val="24"/>
          <w:szCs w:val="24"/>
        </w:rPr>
        <w:sectPr w:rsidR="00D539A0" w:rsidRPr="00D539A0" w:rsidSect="00D539A0">
          <w:pgSz w:w="16838" w:h="11906" w:orient="landscape"/>
          <w:pgMar w:top="1134" w:right="678" w:bottom="1134" w:left="1701" w:header="397" w:footer="737" w:gutter="0"/>
          <w:cols w:space="708"/>
          <w:docGrid w:linePitch="360"/>
        </w:sectPr>
      </w:pPr>
    </w:p>
    <w:p w:rsidR="00D539A0" w:rsidRPr="003A0DC0" w:rsidRDefault="00D539A0" w:rsidP="003A0DC0">
      <w:pPr>
        <w:spacing w:line="240" w:lineRule="auto"/>
        <w:ind w:firstLine="709"/>
        <w:contextualSpacing/>
        <w:jc w:val="center"/>
        <w:rPr>
          <w:rFonts w:ascii="Times New Roman" w:hAnsi="Times New Roman" w:cs="Times New Roman"/>
          <w:b/>
          <w:sz w:val="24"/>
          <w:szCs w:val="24"/>
        </w:rPr>
      </w:pPr>
      <w:r w:rsidRPr="003A0DC0">
        <w:rPr>
          <w:rFonts w:ascii="Times New Roman" w:hAnsi="Times New Roman" w:cs="Times New Roman"/>
          <w:b/>
          <w:sz w:val="24"/>
          <w:szCs w:val="24"/>
        </w:rPr>
        <w:lastRenderedPageBreak/>
        <w:t>Порядок</w:t>
      </w:r>
      <w:r w:rsidR="003A0DC0">
        <w:rPr>
          <w:rFonts w:ascii="Times New Roman" w:hAnsi="Times New Roman" w:cs="Times New Roman"/>
          <w:b/>
          <w:sz w:val="24"/>
          <w:szCs w:val="24"/>
        </w:rPr>
        <w:t xml:space="preserve"> проведения проверки</w:t>
      </w:r>
    </w:p>
    <w:p w:rsidR="00D539A0" w:rsidRPr="003A0DC0" w:rsidRDefault="00D539A0" w:rsidP="003A0DC0">
      <w:pPr>
        <w:spacing w:line="240" w:lineRule="auto"/>
        <w:ind w:firstLine="709"/>
        <w:contextualSpacing/>
        <w:jc w:val="both"/>
        <w:rPr>
          <w:rFonts w:ascii="Times New Roman" w:hAnsi="Times New Roman" w:cs="Times New Roman"/>
          <w:sz w:val="24"/>
          <w:szCs w:val="24"/>
        </w:rPr>
      </w:pPr>
      <w:r w:rsidRPr="003A0DC0">
        <w:rPr>
          <w:rFonts w:ascii="Times New Roman" w:hAnsi="Times New Roman" w:cs="Times New Roman"/>
          <w:sz w:val="24"/>
          <w:szCs w:val="24"/>
        </w:rPr>
        <w:t xml:space="preserve">1. Сделать запрос в проверяемое образовательное учреждение о подготовке комплекта документов по организации </w:t>
      </w:r>
      <w:r w:rsidRPr="003A0DC0">
        <w:rPr>
          <w:rFonts w:ascii="Times New Roman" w:hAnsi="Times New Roman" w:cs="Times New Roman"/>
          <w:bCs/>
          <w:sz w:val="24"/>
          <w:szCs w:val="24"/>
        </w:rPr>
        <w:t xml:space="preserve">профилактики </w:t>
      </w:r>
      <w:r w:rsidRPr="003A0DC0">
        <w:rPr>
          <w:rFonts w:ascii="Times New Roman" w:hAnsi="Times New Roman" w:cs="Times New Roman"/>
          <w:sz w:val="24"/>
          <w:szCs w:val="24"/>
        </w:rPr>
        <w:t xml:space="preserve">асоциального поведения несовершеннолетних </w:t>
      </w:r>
      <w:r w:rsidRPr="003A0DC0">
        <w:rPr>
          <w:rFonts w:ascii="Times New Roman" w:hAnsi="Times New Roman" w:cs="Times New Roman"/>
          <w:bCs/>
          <w:sz w:val="24"/>
          <w:szCs w:val="24"/>
        </w:rPr>
        <w:t>и правового воспитания в учреждении</w:t>
      </w:r>
      <w:r w:rsidRPr="003A0DC0">
        <w:rPr>
          <w:rFonts w:ascii="Times New Roman" w:hAnsi="Times New Roman" w:cs="Times New Roman"/>
          <w:sz w:val="24"/>
          <w:szCs w:val="24"/>
        </w:rPr>
        <w:t>.</w:t>
      </w:r>
    </w:p>
    <w:p w:rsidR="00D539A0" w:rsidRPr="003A0DC0" w:rsidRDefault="00D539A0" w:rsidP="003A0DC0">
      <w:pPr>
        <w:spacing w:line="240" w:lineRule="auto"/>
        <w:ind w:firstLine="709"/>
        <w:contextualSpacing/>
        <w:jc w:val="both"/>
        <w:rPr>
          <w:rFonts w:ascii="Times New Roman" w:hAnsi="Times New Roman" w:cs="Times New Roman"/>
          <w:sz w:val="24"/>
          <w:szCs w:val="24"/>
        </w:rPr>
      </w:pPr>
      <w:r w:rsidRPr="003A0DC0">
        <w:rPr>
          <w:rFonts w:ascii="Times New Roman" w:hAnsi="Times New Roman" w:cs="Times New Roman"/>
          <w:sz w:val="24"/>
          <w:szCs w:val="24"/>
        </w:rPr>
        <w:t xml:space="preserve">2. Изучить документы и материалы, характеризующие организацию </w:t>
      </w:r>
      <w:r w:rsidRPr="003A0DC0">
        <w:rPr>
          <w:rFonts w:ascii="Times New Roman" w:hAnsi="Times New Roman" w:cs="Times New Roman"/>
          <w:bCs/>
          <w:sz w:val="24"/>
          <w:szCs w:val="24"/>
        </w:rPr>
        <w:t xml:space="preserve">профилактики </w:t>
      </w:r>
      <w:r w:rsidRPr="003A0DC0">
        <w:rPr>
          <w:rFonts w:ascii="Times New Roman" w:hAnsi="Times New Roman" w:cs="Times New Roman"/>
          <w:sz w:val="24"/>
          <w:szCs w:val="24"/>
        </w:rPr>
        <w:t>асоциального поведения несовершеннолетних</w:t>
      </w:r>
      <w:r w:rsidRPr="003A0DC0">
        <w:rPr>
          <w:rFonts w:ascii="Times New Roman" w:hAnsi="Times New Roman" w:cs="Times New Roman"/>
          <w:bCs/>
          <w:sz w:val="24"/>
          <w:szCs w:val="24"/>
        </w:rPr>
        <w:t xml:space="preserve"> и правового воспитания в образовательном учреждении</w:t>
      </w:r>
      <w:r w:rsidRPr="003A0DC0">
        <w:rPr>
          <w:rFonts w:ascii="Times New Roman" w:hAnsi="Times New Roman" w:cs="Times New Roman"/>
          <w:sz w:val="24"/>
          <w:szCs w:val="24"/>
        </w:rPr>
        <w:t xml:space="preserve">, в соответствии с п. 1 </w:t>
      </w:r>
      <w:r w:rsidRPr="003A0DC0">
        <w:rPr>
          <w:rFonts w:ascii="Times New Roman" w:hAnsi="Times New Roman" w:cs="Times New Roman"/>
          <w:bCs/>
          <w:sz w:val="24"/>
          <w:szCs w:val="24"/>
        </w:rPr>
        <w:t>критерия 1.1. задачи 1.</w:t>
      </w:r>
    </w:p>
    <w:p w:rsidR="00D539A0" w:rsidRPr="003A0DC0" w:rsidRDefault="00D539A0" w:rsidP="003A0DC0">
      <w:pPr>
        <w:tabs>
          <w:tab w:val="left" w:pos="0"/>
        </w:tabs>
        <w:autoSpaceDE w:val="0"/>
        <w:autoSpaceDN w:val="0"/>
        <w:adjustRightInd w:val="0"/>
        <w:spacing w:line="240" w:lineRule="auto"/>
        <w:ind w:firstLine="709"/>
        <w:contextualSpacing/>
        <w:jc w:val="both"/>
        <w:rPr>
          <w:rFonts w:ascii="Times New Roman" w:hAnsi="Times New Roman" w:cs="Times New Roman"/>
          <w:bCs/>
          <w:sz w:val="24"/>
          <w:szCs w:val="24"/>
        </w:rPr>
      </w:pPr>
      <w:r w:rsidRPr="003A0DC0">
        <w:rPr>
          <w:rFonts w:ascii="Times New Roman" w:hAnsi="Times New Roman" w:cs="Times New Roman"/>
          <w:bCs/>
          <w:sz w:val="24"/>
          <w:szCs w:val="24"/>
        </w:rPr>
        <w:t>3. Заполнить карту результатов проверки по выполнению п. 1 критерия 1.1. задачи 1 (приложение).</w:t>
      </w:r>
    </w:p>
    <w:p w:rsidR="00D539A0" w:rsidRPr="003A0DC0" w:rsidRDefault="00D539A0" w:rsidP="003A0DC0">
      <w:pPr>
        <w:tabs>
          <w:tab w:val="left" w:pos="0"/>
        </w:tabs>
        <w:autoSpaceDE w:val="0"/>
        <w:autoSpaceDN w:val="0"/>
        <w:adjustRightInd w:val="0"/>
        <w:spacing w:line="240" w:lineRule="auto"/>
        <w:ind w:firstLine="709"/>
        <w:contextualSpacing/>
        <w:jc w:val="both"/>
        <w:rPr>
          <w:rFonts w:ascii="Times New Roman" w:hAnsi="Times New Roman" w:cs="Times New Roman"/>
          <w:bCs/>
          <w:sz w:val="24"/>
          <w:szCs w:val="24"/>
        </w:rPr>
      </w:pPr>
      <w:r w:rsidRPr="003A0DC0">
        <w:rPr>
          <w:rFonts w:ascii="Times New Roman" w:hAnsi="Times New Roman" w:cs="Times New Roman"/>
          <w:bCs/>
          <w:sz w:val="24"/>
          <w:szCs w:val="24"/>
        </w:rPr>
        <w:t xml:space="preserve">4. </w:t>
      </w:r>
      <w:proofErr w:type="gramStart"/>
      <w:r w:rsidRPr="003A0DC0">
        <w:rPr>
          <w:rFonts w:ascii="Times New Roman" w:hAnsi="Times New Roman" w:cs="Times New Roman"/>
          <w:bCs/>
          <w:sz w:val="24"/>
          <w:szCs w:val="24"/>
        </w:rPr>
        <w:t xml:space="preserve">Сделать вывод: если ответственность за профилактику </w:t>
      </w:r>
      <w:r w:rsidRPr="003A0DC0">
        <w:rPr>
          <w:rFonts w:ascii="Times New Roman" w:hAnsi="Times New Roman" w:cs="Times New Roman"/>
          <w:sz w:val="24"/>
          <w:szCs w:val="24"/>
        </w:rPr>
        <w:t xml:space="preserve">безнадзорности и правонарушений, раннее выявление семейного неблагополучия (согласно Федеральному закону от 24 июня 1999 года № 120-ФЗ) </w:t>
      </w:r>
      <w:r w:rsidRPr="003A0DC0">
        <w:rPr>
          <w:rFonts w:ascii="Times New Roman" w:hAnsi="Times New Roman" w:cs="Times New Roman"/>
          <w:bCs/>
          <w:sz w:val="24"/>
          <w:szCs w:val="24"/>
        </w:rPr>
        <w:t>не закреплена, вопросы по организации профилактической работы не внесены в план учредительного контроля, организация деятельности учреждения по теме проверки признается неэффективной, проверку завершить, составить справку; в ином случае проверку продолжить.</w:t>
      </w:r>
      <w:proofErr w:type="gramEnd"/>
    </w:p>
    <w:p w:rsidR="00D539A0" w:rsidRPr="003A0DC0" w:rsidRDefault="00D539A0" w:rsidP="003A0DC0">
      <w:pPr>
        <w:tabs>
          <w:tab w:val="left" w:pos="0"/>
        </w:tabs>
        <w:autoSpaceDE w:val="0"/>
        <w:autoSpaceDN w:val="0"/>
        <w:adjustRightInd w:val="0"/>
        <w:spacing w:line="240" w:lineRule="auto"/>
        <w:ind w:firstLine="709"/>
        <w:contextualSpacing/>
        <w:jc w:val="both"/>
        <w:rPr>
          <w:rFonts w:ascii="Times New Roman" w:hAnsi="Times New Roman" w:cs="Times New Roman"/>
          <w:bCs/>
          <w:sz w:val="24"/>
          <w:szCs w:val="24"/>
        </w:rPr>
      </w:pPr>
      <w:r w:rsidRPr="003A0DC0">
        <w:rPr>
          <w:rFonts w:ascii="Times New Roman" w:hAnsi="Times New Roman" w:cs="Times New Roman"/>
          <w:bCs/>
          <w:sz w:val="24"/>
          <w:szCs w:val="24"/>
        </w:rPr>
        <w:t>5. Проверить выполнение критериев 1.2., 1.3. задачи 1, критериев задач 2, 3.</w:t>
      </w:r>
    </w:p>
    <w:p w:rsidR="00D539A0" w:rsidRPr="003A0DC0" w:rsidRDefault="00D539A0" w:rsidP="003A0DC0">
      <w:pPr>
        <w:tabs>
          <w:tab w:val="left" w:pos="0"/>
        </w:tabs>
        <w:autoSpaceDE w:val="0"/>
        <w:autoSpaceDN w:val="0"/>
        <w:adjustRightInd w:val="0"/>
        <w:spacing w:line="240" w:lineRule="auto"/>
        <w:ind w:firstLine="709"/>
        <w:contextualSpacing/>
        <w:jc w:val="both"/>
        <w:rPr>
          <w:rFonts w:ascii="Times New Roman" w:hAnsi="Times New Roman" w:cs="Times New Roman"/>
          <w:bCs/>
          <w:sz w:val="24"/>
          <w:szCs w:val="24"/>
        </w:rPr>
      </w:pPr>
      <w:r w:rsidRPr="003A0DC0">
        <w:rPr>
          <w:rFonts w:ascii="Times New Roman" w:hAnsi="Times New Roman" w:cs="Times New Roman"/>
          <w:bCs/>
          <w:sz w:val="24"/>
          <w:szCs w:val="24"/>
        </w:rPr>
        <w:t xml:space="preserve">6. Осуществить осмотр </w:t>
      </w:r>
      <w:r w:rsidRPr="003A0DC0">
        <w:rPr>
          <w:rFonts w:ascii="Times New Roman" w:hAnsi="Times New Roman" w:cs="Times New Roman"/>
          <w:sz w:val="24"/>
          <w:szCs w:val="24"/>
        </w:rPr>
        <w:t>сменного стенда/уголка правовых знаний (согласно п. 9 критерия 2.2. задачи 2).</w:t>
      </w:r>
    </w:p>
    <w:p w:rsidR="00D539A0" w:rsidRPr="003A0DC0" w:rsidRDefault="00D539A0" w:rsidP="003A0DC0">
      <w:pPr>
        <w:tabs>
          <w:tab w:val="left" w:pos="0"/>
        </w:tabs>
        <w:autoSpaceDE w:val="0"/>
        <w:autoSpaceDN w:val="0"/>
        <w:adjustRightInd w:val="0"/>
        <w:spacing w:line="240" w:lineRule="auto"/>
        <w:ind w:firstLine="709"/>
        <w:contextualSpacing/>
        <w:jc w:val="both"/>
        <w:rPr>
          <w:rFonts w:ascii="Times New Roman" w:hAnsi="Times New Roman" w:cs="Times New Roman"/>
          <w:bCs/>
          <w:sz w:val="24"/>
          <w:szCs w:val="24"/>
        </w:rPr>
      </w:pPr>
      <w:r w:rsidRPr="003A0DC0">
        <w:rPr>
          <w:rFonts w:ascii="Times New Roman" w:hAnsi="Times New Roman" w:cs="Times New Roman"/>
          <w:bCs/>
          <w:sz w:val="24"/>
          <w:szCs w:val="24"/>
        </w:rPr>
        <w:t>7. Заполнить карту результатов проверки (приложение).</w:t>
      </w:r>
    </w:p>
    <w:p w:rsidR="00D539A0" w:rsidRPr="003A0DC0" w:rsidRDefault="00D539A0" w:rsidP="003A0DC0">
      <w:pPr>
        <w:tabs>
          <w:tab w:val="left" w:pos="0"/>
        </w:tabs>
        <w:autoSpaceDE w:val="0"/>
        <w:autoSpaceDN w:val="0"/>
        <w:adjustRightInd w:val="0"/>
        <w:spacing w:line="240" w:lineRule="auto"/>
        <w:ind w:firstLine="709"/>
        <w:contextualSpacing/>
        <w:jc w:val="both"/>
        <w:rPr>
          <w:rFonts w:ascii="Times New Roman" w:hAnsi="Times New Roman" w:cs="Times New Roman"/>
          <w:bCs/>
          <w:sz w:val="24"/>
          <w:szCs w:val="24"/>
        </w:rPr>
      </w:pPr>
      <w:r w:rsidRPr="003A0DC0">
        <w:rPr>
          <w:rFonts w:ascii="Times New Roman" w:hAnsi="Times New Roman" w:cs="Times New Roman"/>
          <w:bCs/>
          <w:sz w:val="24"/>
          <w:szCs w:val="24"/>
        </w:rPr>
        <w:t>8. Провести собеседование с руководителем учреждения по вопросам организации профилактической работы, правового воспитания обучающихся, стимулирования педагогических работников, работающих с детьми из социально неблагополучных семей.</w:t>
      </w:r>
    </w:p>
    <w:p w:rsidR="00D539A0" w:rsidRPr="003A0DC0" w:rsidRDefault="00D539A0" w:rsidP="003A0DC0">
      <w:pPr>
        <w:tabs>
          <w:tab w:val="left" w:pos="0"/>
        </w:tabs>
        <w:autoSpaceDE w:val="0"/>
        <w:autoSpaceDN w:val="0"/>
        <w:adjustRightInd w:val="0"/>
        <w:spacing w:line="240" w:lineRule="auto"/>
        <w:ind w:firstLine="709"/>
        <w:contextualSpacing/>
        <w:jc w:val="both"/>
        <w:rPr>
          <w:rFonts w:ascii="Times New Roman" w:hAnsi="Times New Roman" w:cs="Times New Roman"/>
          <w:bCs/>
          <w:sz w:val="24"/>
          <w:szCs w:val="24"/>
        </w:rPr>
      </w:pPr>
      <w:r w:rsidRPr="003A0DC0">
        <w:rPr>
          <w:rFonts w:ascii="Times New Roman" w:hAnsi="Times New Roman" w:cs="Times New Roman"/>
          <w:bCs/>
          <w:sz w:val="24"/>
          <w:szCs w:val="24"/>
        </w:rPr>
        <w:t>9. Сделать вывод по каждой задаче в соответствии с полученными результатами, заполнить справку. Выявленные несоответствия и нарушения из карты результатов проверки использовать для формулировки заключений и выводов.</w:t>
      </w:r>
      <w:r w:rsidRPr="003A0DC0">
        <w:rPr>
          <w:rFonts w:ascii="Times New Roman" w:hAnsi="Times New Roman" w:cs="Times New Roman"/>
          <w:bCs/>
          <w:color w:val="0070C0"/>
          <w:sz w:val="24"/>
          <w:szCs w:val="24"/>
        </w:rPr>
        <w:t xml:space="preserve"> </w:t>
      </w:r>
      <w:r w:rsidRPr="003A0DC0">
        <w:rPr>
          <w:rFonts w:ascii="Times New Roman" w:hAnsi="Times New Roman" w:cs="Times New Roman"/>
          <w:bCs/>
          <w:sz w:val="24"/>
          <w:szCs w:val="24"/>
        </w:rPr>
        <w:t>Прое</w:t>
      </w:r>
      <w:proofErr w:type="gramStart"/>
      <w:r w:rsidRPr="003A0DC0">
        <w:rPr>
          <w:rFonts w:ascii="Times New Roman" w:hAnsi="Times New Roman" w:cs="Times New Roman"/>
          <w:bCs/>
          <w:sz w:val="24"/>
          <w:szCs w:val="24"/>
        </w:rPr>
        <w:t>кт спр</w:t>
      </w:r>
      <w:proofErr w:type="gramEnd"/>
      <w:r w:rsidRPr="003A0DC0">
        <w:rPr>
          <w:rFonts w:ascii="Times New Roman" w:hAnsi="Times New Roman" w:cs="Times New Roman"/>
          <w:bCs/>
          <w:sz w:val="24"/>
          <w:szCs w:val="24"/>
        </w:rPr>
        <w:t xml:space="preserve">авки предоставить руководителю образовательной организации для ознакомления и визирования.  </w:t>
      </w:r>
    </w:p>
    <w:p w:rsidR="00D539A0" w:rsidRPr="003A0DC0" w:rsidRDefault="00D539A0" w:rsidP="003A0DC0">
      <w:pPr>
        <w:spacing w:line="240" w:lineRule="auto"/>
        <w:ind w:firstLine="720"/>
        <w:contextualSpacing/>
        <w:jc w:val="both"/>
        <w:rPr>
          <w:rFonts w:ascii="Times New Roman" w:hAnsi="Times New Roman" w:cs="Times New Roman"/>
          <w:sz w:val="24"/>
          <w:szCs w:val="24"/>
          <w:highlight w:val="yellow"/>
        </w:rPr>
      </w:pPr>
    </w:p>
    <w:p w:rsidR="00D539A0" w:rsidRPr="003A0DC0" w:rsidRDefault="00D539A0" w:rsidP="003A0DC0">
      <w:pPr>
        <w:spacing w:line="240" w:lineRule="auto"/>
        <w:contextualSpacing/>
        <w:jc w:val="both"/>
        <w:rPr>
          <w:rFonts w:ascii="Times New Roman" w:hAnsi="Times New Roman" w:cs="Times New Roman"/>
          <w:bCs/>
          <w:sz w:val="24"/>
          <w:szCs w:val="24"/>
        </w:rPr>
      </w:pPr>
    </w:p>
    <w:p w:rsidR="00D539A0" w:rsidRPr="003A0DC0" w:rsidRDefault="00D539A0" w:rsidP="003A0DC0">
      <w:pPr>
        <w:spacing w:line="240" w:lineRule="auto"/>
        <w:contextualSpacing/>
        <w:jc w:val="both"/>
        <w:rPr>
          <w:rFonts w:ascii="Times New Roman" w:hAnsi="Times New Roman" w:cs="Times New Roman"/>
          <w:bCs/>
          <w:sz w:val="24"/>
          <w:szCs w:val="24"/>
        </w:rPr>
      </w:pPr>
    </w:p>
    <w:p w:rsidR="00D539A0" w:rsidRDefault="00D539A0" w:rsidP="00D539A0">
      <w:pPr>
        <w:spacing w:line="240" w:lineRule="exact"/>
        <w:jc w:val="right"/>
        <w:rPr>
          <w:sz w:val="26"/>
          <w:szCs w:val="26"/>
        </w:rPr>
      </w:pPr>
    </w:p>
    <w:p w:rsidR="003A0DC0" w:rsidRDefault="003A0DC0" w:rsidP="00D539A0">
      <w:pPr>
        <w:spacing w:line="240" w:lineRule="exact"/>
        <w:jc w:val="right"/>
        <w:rPr>
          <w:sz w:val="26"/>
          <w:szCs w:val="26"/>
        </w:rPr>
      </w:pPr>
    </w:p>
    <w:p w:rsidR="003A0DC0" w:rsidRDefault="003A0DC0" w:rsidP="00D539A0">
      <w:pPr>
        <w:spacing w:line="240" w:lineRule="exact"/>
        <w:jc w:val="right"/>
        <w:rPr>
          <w:sz w:val="26"/>
          <w:szCs w:val="26"/>
        </w:rPr>
      </w:pPr>
    </w:p>
    <w:p w:rsidR="003A0DC0" w:rsidRDefault="003A0DC0" w:rsidP="00D539A0">
      <w:pPr>
        <w:spacing w:line="240" w:lineRule="exact"/>
        <w:jc w:val="right"/>
        <w:rPr>
          <w:sz w:val="26"/>
          <w:szCs w:val="26"/>
        </w:rPr>
      </w:pPr>
    </w:p>
    <w:p w:rsidR="003A0DC0" w:rsidRDefault="003A0DC0" w:rsidP="00D539A0">
      <w:pPr>
        <w:spacing w:line="240" w:lineRule="exact"/>
        <w:jc w:val="right"/>
        <w:rPr>
          <w:sz w:val="26"/>
          <w:szCs w:val="26"/>
        </w:rPr>
      </w:pPr>
    </w:p>
    <w:p w:rsidR="003A0DC0" w:rsidRDefault="003A0DC0" w:rsidP="00D539A0">
      <w:pPr>
        <w:spacing w:line="240" w:lineRule="exact"/>
        <w:jc w:val="right"/>
        <w:rPr>
          <w:sz w:val="26"/>
          <w:szCs w:val="26"/>
        </w:rPr>
      </w:pPr>
    </w:p>
    <w:p w:rsidR="003A0DC0" w:rsidRDefault="003A0DC0" w:rsidP="00D539A0">
      <w:pPr>
        <w:spacing w:line="240" w:lineRule="exact"/>
        <w:jc w:val="right"/>
        <w:rPr>
          <w:sz w:val="26"/>
          <w:szCs w:val="26"/>
        </w:rPr>
      </w:pPr>
    </w:p>
    <w:p w:rsidR="003A0DC0" w:rsidRDefault="003A0DC0" w:rsidP="00D539A0">
      <w:pPr>
        <w:spacing w:line="240" w:lineRule="exact"/>
        <w:jc w:val="right"/>
        <w:rPr>
          <w:sz w:val="26"/>
          <w:szCs w:val="26"/>
        </w:rPr>
      </w:pPr>
    </w:p>
    <w:p w:rsidR="003A0DC0" w:rsidRDefault="003A0DC0" w:rsidP="00D539A0">
      <w:pPr>
        <w:spacing w:line="240" w:lineRule="exact"/>
        <w:jc w:val="right"/>
        <w:rPr>
          <w:sz w:val="26"/>
          <w:szCs w:val="26"/>
        </w:rPr>
      </w:pPr>
    </w:p>
    <w:p w:rsidR="003A0DC0" w:rsidRDefault="003A0DC0" w:rsidP="00D539A0">
      <w:pPr>
        <w:spacing w:line="240" w:lineRule="exact"/>
        <w:jc w:val="right"/>
        <w:rPr>
          <w:sz w:val="26"/>
          <w:szCs w:val="26"/>
        </w:rPr>
      </w:pPr>
    </w:p>
    <w:p w:rsidR="003A0DC0" w:rsidRDefault="003A0DC0" w:rsidP="00D539A0">
      <w:pPr>
        <w:spacing w:line="240" w:lineRule="exact"/>
        <w:jc w:val="right"/>
        <w:rPr>
          <w:sz w:val="26"/>
          <w:szCs w:val="26"/>
        </w:rPr>
      </w:pPr>
    </w:p>
    <w:p w:rsidR="003A0DC0" w:rsidRDefault="003A0DC0" w:rsidP="00D539A0">
      <w:pPr>
        <w:spacing w:line="240" w:lineRule="exact"/>
        <w:jc w:val="right"/>
        <w:rPr>
          <w:sz w:val="26"/>
          <w:szCs w:val="26"/>
        </w:rPr>
      </w:pPr>
    </w:p>
    <w:p w:rsidR="003A0DC0" w:rsidRDefault="003A0DC0" w:rsidP="00D539A0">
      <w:pPr>
        <w:spacing w:line="240" w:lineRule="exact"/>
        <w:jc w:val="right"/>
        <w:rPr>
          <w:sz w:val="26"/>
          <w:szCs w:val="26"/>
        </w:rPr>
      </w:pPr>
    </w:p>
    <w:p w:rsidR="003A0DC0" w:rsidRDefault="003A0DC0" w:rsidP="00D539A0">
      <w:pPr>
        <w:spacing w:line="240" w:lineRule="exact"/>
        <w:jc w:val="right"/>
        <w:rPr>
          <w:sz w:val="26"/>
          <w:szCs w:val="26"/>
        </w:rPr>
      </w:pPr>
    </w:p>
    <w:p w:rsidR="003A0DC0" w:rsidRPr="00E04D4B" w:rsidRDefault="003A0DC0" w:rsidP="00D539A0">
      <w:pPr>
        <w:spacing w:line="240" w:lineRule="exact"/>
        <w:jc w:val="right"/>
        <w:rPr>
          <w:sz w:val="26"/>
          <w:szCs w:val="26"/>
        </w:rPr>
      </w:pPr>
    </w:p>
    <w:p w:rsidR="00D539A0" w:rsidRPr="003A0DC0" w:rsidRDefault="00D539A0" w:rsidP="003A0DC0">
      <w:pPr>
        <w:spacing w:line="240" w:lineRule="auto"/>
        <w:contextualSpacing/>
        <w:jc w:val="center"/>
        <w:rPr>
          <w:rFonts w:ascii="Times New Roman" w:hAnsi="Times New Roman" w:cs="Times New Roman"/>
          <w:b/>
          <w:sz w:val="24"/>
          <w:szCs w:val="24"/>
        </w:rPr>
      </w:pPr>
      <w:r w:rsidRPr="003A0DC0">
        <w:rPr>
          <w:rFonts w:ascii="Times New Roman" w:hAnsi="Times New Roman" w:cs="Times New Roman"/>
          <w:b/>
          <w:sz w:val="24"/>
          <w:szCs w:val="24"/>
        </w:rPr>
        <w:lastRenderedPageBreak/>
        <w:t>КАРТА</w:t>
      </w:r>
    </w:p>
    <w:p w:rsidR="00D539A0" w:rsidRPr="003A0DC0" w:rsidRDefault="00D539A0" w:rsidP="003A0DC0">
      <w:pPr>
        <w:spacing w:line="240" w:lineRule="auto"/>
        <w:ind w:firstLine="697"/>
        <w:contextualSpacing/>
        <w:jc w:val="center"/>
        <w:rPr>
          <w:rFonts w:ascii="Times New Roman" w:hAnsi="Times New Roman" w:cs="Times New Roman"/>
          <w:b/>
          <w:sz w:val="24"/>
          <w:szCs w:val="24"/>
        </w:rPr>
      </w:pPr>
      <w:r w:rsidRPr="003A0DC0">
        <w:rPr>
          <w:rFonts w:ascii="Times New Roman" w:hAnsi="Times New Roman" w:cs="Times New Roman"/>
          <w:b/>
          <w:sz w:val="24"/>
          <w:szCs w:val="24"/>
        </w:rPr>
        <w:t xml:space="preserve">результатов </w:t>
      </w:r>
      <w:r w:rsidR="003F7CD4">
        <w:rPr>
          <w:rFonts w:ascii="Times New Roman" w:hAnsi="Times New Roman" w:cs="Times New Roman"/>
          <w:b/>
          <w:sz w:val="24"/>
          <w:szCs w:val="24"/>
        </w:rPr>
        <w:t>оценки деятельности</w:t>
      </w:r>
      <w:r w:rsidRPr="003A0DC0">
        <w:rPr>
          <w:rFonts w:ascii="Times New Roman" w:hAnsi="Times New Roman" w:cs="Times New Roman"/>
          <w:b/>
          <w:sz w:val="24"/>
          <w:szCs w:val="24"/>
        </w:rPr>
        <w:t xml:space="preserve"> по теме </w:t>
      </w:r>
      <w:r w:rsidRPr="003A0DC0">
        <w:rPr>
          <w:rFonts w:ascii="Times New Roman" w:hAnsi="Times New Roman" w:cs="Times New Roman"/>
          <w:b/>
          <w:bCs/>
          <w:sz w:val="24"/>
          <w:szCs w:val="24"/>
        </w:rPr>
        <w:t>«</w:t>
      </w:r>
      <w:r w:rsidRPr="003A0DC0">
        <w:rPr>
          <w:rFonts w:ascii="Times New Roman" w:hAnsi="Times New Roman" w:cs="Times New Roman"/>
          <w:b/>
          <w:sz w:val="24"/>
          <w:szCs w:val="24"/>
        </w:rPr>
        <w:t>Качество и эффективность работы по профилактике асоциального поведения; правовое воспитание участников образовательного процесса</w:t>
      </w:r>
      <w:r w:rsidRPr="003A0DC0">
        <w:rPr>
          <w:rFonts w:ascii="Times New Roman" w:hAnsi="Times New Roman" w:cs="Times New Roman"/>
          <w:b/>
          <w:bCs/>
          <w:sz w:val="24"/>
          <w:szCs w:val="24"/>
        </w:rPr>
        <w:t>»</w:t>
      </w:r>
    </w:p>
    <w:p w:rsidR="00D539A0" w:rsidRPr="003A0DC0" w:rsidRDefault="00D539A0" w:rsidP="003A0DC0">
      <w:pPr>
        <w:spacing w:line="240" w:lineRule="auto"/>
        <w:contextualSpacing/>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231"/>
        <w:gridCol w:w="1701"/>
        <w:gridCol w:w="1843"/>
      </w:tblGrid>
      <w:tr w:rsidR="00D539A0" w:rsidRPr="003A0DC0" w:rsidTr="003A0DC0">
        <w:tc>
          <w:tcPr>
            <w:tcW w:w="540"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 п/п</w:t>
            </w:r>
          </w:p>
        </w:tc>
        <w:tc>
          <w:tcPr>
            <w:tcW w:w="623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Вопросы</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Отметка о выполнении</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Комментарий (если ответ «нет»)</w:t>
            </w:r>
          </w:p>
        </w:tc>
      </w:tr>
      <w:tr w:rsidR="00D539A0" w:rsidRPr="003A0DC0" w:rsidTr="003A0DC0">
        <w:tc>
          <w:tcPr>
            <w:tcW w:w="540"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1</w:t>
            </w:r>
          </w:p>
        </w:tc>
        <w:tc>
          <w:tcPr>
            <w:tcW w:w="623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2</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3</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4</w:t>
            </w:r>
          </w:p>
        </w:tc>
      </w:tr>
      <w:tr w:rsidR="00D539A0" w:rsidRPr="003A0DC0" w:rsidTr="003A0DC0">
        <w:tc>
          <w:tcPr>
            <w:tcW w:w="10315" w:type="dxa"/>
            <w:gridSpan w:val="4"/>
          </w:tcPr>
          <w:p w:rsidR="00D539A0" w:rsidRPr="003A0DC0" w:rsidRDefault="00D539A0" w:rsidP="003A0DC0">
            <w:pPr>
              <w:spacing w:line="240" w:lineRule="auto"/>
              <w:contextualSpacing/>
              <w:jc w:val="center"/>
              <w:rPr>
                <w:rFonts w:ascii="Times New Roman" w:hAnsi="Times New Roman" w:cs="Times New Roman"/>
                <w:b/>
                <w:sz w:val="24"/>
                <w:szCs w:val="24"/>
              </w:rPr>
            </w:pPr>
            <w:r w:rsidRPr="003A0DC0">
              <w:rPr>
                <w:rFonts w:ascii="Times New Roman" w:hAnsi="Times New Roman" w:cs="Times New Roman"/>
                <w:b/>
                <w:sz w:val="24"/>
                <w:szCs w:val="24"/>
              </w:rPr>
              <w:t xml:space="preserve">Задача 1. Определить, создана ли в ОО система работы с несовершеннолетними, </w:t>
            </w:r>
          </w:p>
          <w:p w:rsidR="00D539A0" w:rsidRPr="003A0DC0" w:rsidRDefault="00D539A0" w:rsidP="003A0DC0">
            <w:pPr>
              <w:spacing w:line="240" w:lineRule="auto"/>
              <w:contextualSpacing/>
              <w:jc w:val="center"/>
              <w:rPr>
                <w:rFonts w:ascii="Times New Roman" w:hAnsi="Times New Roman" w:cs="Times New Roman"/>
                <w:sz w:val="24"/>
                <w:szCs w:val="24"/>
              </w:rPr>
            </w:pPr>
            <w:proofErr w:type="gramStart"/>
            <w:r w:rsidRPr="003A0DC0">
              <w:rPr>
                <w:rFonts w:ascii="Times New Roman" w:hAnsi="Times New Roman" w:cs="Times New Roman"/>
                <w:b/>
                <w:sz w:val="24"/>
                <w:szCs w:val="24"/>
              </w:rPr>
              <w:t>состоящими</w:t>
            </w:r>
            <w:proofErr w:type="gramEnd"/>
            <w:r w:rsidRPr="003A0DC0">
              <w:rPr>
                <w:rFonts w:ascii="Times New Roman" w:hAnsi="Times New Roman" w:cs="Times New Roman"/>
                <w:b/>
                <w:sz w:val="24"/>
                <w:szCs w:val="24"/>
              </w:rPr>
              <w:t xml:space="preserve"> на учете в органах и учреждениях системы профилактики</w:t>
            </w:r>
          </w:p>
        </w:tc>
      </w:tr>
      <w:tr w:rsidR="00D539A0" w:rsidRPr="003A0DC0" w:rsidTr="003A0DC0">
        <w:tc>
          <w:tcPr>
            <w:tcW w:w="10315" w:type="dxa"/>
            <w:gridSpan w:val="4"/>
          </w:tcPr>
          <w:p w:rsidR="00D539A0" w:rsidRPr="003A0DC0" w:rsidRDefault="00D539A0" w:rsidP="003A0DC0">
            <w:pPr>
              <w:spacing w:line="240" w:lineRule="auto"/>
              <w:contextualSpacing/>
              <w:jc w:val="center"/>
              <w:rPr>
                <w:rFonts w:ascii="Times New Roman" w:hAnsi="Times New Roman" w:cs="Times New Roman"/>
                <w:i/>
                <w:sz w:val="24"/>
                <w:szCs w:val="24"/>
              </w:rPr>
            </w:pPr>
            <w:r w:rsidRPr="003A0DC0">
              <w:rPr>
                <w:rFonts w:ascii="Times New Roman" w:hAnsi="Times New Roman" w:cs="Times New Roman"/>
                <w:b/>
                <w:i/>
                <w:sz w:val="24"/>
                <w:szCs w:val="24"/>
              </w:rPr>
              <w:t>Критерий 1.1.</w:t>
            </w:r>
            <w:r w:rsidRPr="003A0DC0">
              <w:rPr>
                <w:rFonts w:ascii="Times New Roman" w:hAnsi="Times New Roman" w:cs="Times New Roman"/>
                <w:i/>
                <w:sz w:val="24"/>
                <w:szCs w:val="24"/>
              </w:rPr>
              <w:t xml:space="preserve"> Деятельность ОО по профилактике безнадзорности и правонарушений несовершеннолетних регламентирована локальными актами</w:t>
            </w:r>
          </w:p>
        </w:tc>
      </w:tr>
      <w:tr w:rsidR="00D539A0" w:rsidRPr="003A0DC0" w:rsidTr="003A0DC0">
        <w:tc>
          <w:tcPr>
            <w:tcW w:w="540" w:type="dxa"/>
            <w:vMerge w:val="restart"/>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1.</w:t>
            </w: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Наличие в образовательном учреждении:</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приказов, должностных инструкций, в которых закреплена ответственность за работу по профилактике безнадзорности и правонарушений, раннему выявлению семейного неблагополучия (согласно 120-ФЗ)</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положения о внутришкольном учете/Совете профилактики</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u w:val="single"/>
              </w:rPr>
            </w:pPr>
            <w:r w:rsidRPr="003A0DC0">
              <w:rPr>
                <w:rFonts w:ascii="Times New Roman" w:hAnsi="Times New Roman" w:cs="Times New Roman"/>
                <w:sz w:val="24"/>
                <w:szCs w:val="24"/>
                <w:u w:val="single"/>
              </w:rPr>
              <w:t>документов по организации работы Совета профилактики:</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приказа о создании и утверждении состава</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плана работы на текущий год</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 xml:space="preserve">анализа работы за предыдущий год </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протоколов заседаний</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протоколов совещаний различного уровня, на которых рассматриваются вопросы организации профилактической работы</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вопросов по данному направлению в плане внутриучрежденческого контроля, справок по итогам контроля (проводятся проверки деятельности лиц, ответственных за организацию правового воспитания, профилактической работы)</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социального паспорта школы, классов</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2.</w:t>
            </w: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 xml:space="preserve">За состоящими на учете в ПДН, КДНиЗП закреплены шефы-наставники из числа педработников, сотрудников ОВД в отставке </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3.</w:t>
            </w: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 xml:space="preserve">Администрация и </w:t>
            </w:r>
            <w:proofErr w:type="spellStart"/>
            <w:r w:rsidRPr="003A0DC0">
              <w:rPr>
                <w:rFonts w:ascii="Times New Roman" w:hAnsi="Times New Roman" w:cs="Times New Roman"/>
                <w:sz w:val="24"/>
                <w:szCs w:val="24"/>
              </w:rPr>
              <w:t>педколлектив</w:t>
            </w:r>
            <w:proofErr w:type="spellEnd"/>
            <w:r w:rsidRPr="003A0DC0">
              <w:rPr>
                <w:rFonts w:ascii="Times New Roman" w:hAnsi="Times New Roman" w:cs="Times New Roman"/>
                <w:sz w:val="24"/>
                <w:szCs w:val="24"/>
              </w:rPr>
              <w:t xml:space="preserve"> </w:t>
            </w:r>
            <w:proofErr w:type="gramStart"/>
            <w:r w:rsidRPr="003A0DC0">
              <w:rPr>
                <w:rFonts w:ascii="Times New Roman" w:hAnsi="Times New Roman" w:cs="Times New Roman"/>
                <w:sz w:val="24"/>
                <w:szCs w:val="24"/>
              </w:rPr>
              <w:t>знакомы</w:t>
            </w:r>
            <w:proofErr w:type="gramEnd"/>
            <w:r w:rsidRPr="003A0DC0">
              <w:rPr>
                <w:rFonts w:ascii="Times New Roman" w:hAnsi="Times New Roman" w:cs="Times New Roman"/>
                <w:sz w:val="24"/>
                <w:szCs w:val="24"/>
              </w:rPr>
              <w:t xml:space="preserve"> с документами федерального и краевого уровня, регламентирующими данную работу </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6771" w:type="dxa"/>
            <w:gridSpan w:val="2"/>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eastAsia="Calibri" w:hAnsi="Times New Roman" w:cs="Times New Roman"/>
                <w:b/>
                <w:i/>
                <w:sz w:val="24"/>
                <w:szCs w:val="24"/>
                <w:lang w:eastAsia="en-US"/>
              </w:rPr>
              <w:t>Вывод по критерию 1.1.</w:t>
            </w:r>
            <w:r w:rsidRPr="003A0DC0">
              <w:rPr>
                <w:rFonts w:ascii="Times New Roman" w:eastAsia="Calibri" w:hAnsi="Times New Roman" w:cs="Times New Roman"/>
                <w:sz w:val="24"/>
                <w:szCs w:val="24"/>
                <w:lang w:eastAsia="en-US"/>
              </w:rPr>
              <w:t> </w:t>
            </w:r>
            <w:r w:rsidRPr="003A0DC0">
              <w:rPr>
                <w:rFonts w:ascii="Times New Roman" w:hAnsi="Times New Roman" w:cs="Times New Roman"/>
                <w:i/>
                <w:sz w:val="24"/>
                <w:szCs w:val="24"/>
              </w:rPr>
              <w:t>Деятельность ОО по профилактике безнадзорности и правонарушений несовершеннолетних регламентирована локальными актами</w:t>
            </w:r>
          </w:p>
        </w:tc>
        <w:tc>
          <w:tcPr>
            <w:tcW w:w="3544" w:type="dxa"/>
            <w:gridSpan w:val="2"/>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регламентирована/</w:t>
            </w:r>
          </w:p>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частично регламентирована/</w:t>
            </w:r>
          </w:p>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не регламентирована</w:t>
            </w:r>
          </w:p>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 xml:space="preserve">Ответственное лицо (лица): </w:t>
            </w:r>
            <w:r w:rsidRPr="003A0DC0">
              <w:rPr>
                <w:rFonts w:ascii="Times New Roman" w:eastAsia="Calibri" w:hAnsi="Times New Roman" w:cs="Times New Roman"/>
                <w:i/>
                <w:sz w:val="24"/>
                <w:szCs w:val="24"/>
              </w:rPr>
              <w:t>указать Ф.И.О., должность сотрудник</w:t>
            </w:r>
            <w:proofErr w:type="gramStart"/>
            <w:r w:rsidRPr="003A0DC0">
              <w:rPr>
                <w:rFonts w:ascii="Times New Roman" w:eastAsia="Calibri" w:hAnsi="Times New Roman" w:cs="Times New Roman"/>
                <w:i/>
                <w:sz w:val="24"/>
                <w:szCs w:val="24"/>
              </w:rPr>
              <w:t>а(</w:t>
            </w:r>
            <w:proofErr w:type="spellStart"/>
            <w:proofErr w:type="gramEnd"/>
            <w:r w:rsidRPr="003A0DC0">
              <w:rPr>
                <w:rFonts w:ascii="Times New Roman" w:eastAsia="Calibri" w:hAnsi="Times New Roman" w:cs="Times New Roman"/>
                <w:i/>
                <w:sz w:val="24"/>
                <w:szCs w:val="24"/>
              </w:rPr>
              <w:t>ов</w:t>
            </w:r>
            <w:proofErr w:type="spellEnd"/>
            <w:r w:rsidRPr="003A0DC0">
              <w:rPr>
                <w:rFonts w:ascii="Times New Roman" w:eastAsia="Calibri" w:hAnsi="Times New Roman" w:cs="Times New Roman"/>
                <w:i/>
                <w:sz w:val="24"/>
                <w:szCs w:val="24"/>
              </w:rPr>
              <w:t>), ответственного(</w:t>
            </w:r>
            <w:proofErr w:type="spellStart"/>
            <w:r w:rsidRPr="003A0DC0">
              <w:rPr>
                <w:rFonts w:ascii="Times New Roman" w:eastAsia="Calibri" w:hAnsi="Times New Roman" w:cs="Times New Roman"/>
                <w:i/>
                <w:sz w:val="24"/>
                <w:szCs w:val="24"/>
              </w:rPr>
              <w:t>ых</w:t>
            </w:r>
            <w:proofErr w:type="spellEnd"/>
            <w:r w:rsidRPr="003A0DC0">
              <w:rPr>
                <w:rFonts w:ascii="Times New Roman" w:eastAsia="Calibri" w:hAnsi="Times New Roman" w:cs="Times New Roman"/>
                <w:i/>
                <w:sz w:val="24"/>
                <w:szCs w:val="24"/>
              </w:rPr>
              <w:t>) за реализацию 120-ФЗ</w:t>
            </w:r>
          </w:p>
        </w:tc>
      </w:tr>
      <w:tr w:rsidR="00D539A0" w:rsidRPr="003A0DC0" w:rsidTr="003A0DC0">
        <w:tc>
          <w:tcPr>
            <w:tcW w:w="10315" w:type="dxa"/>
            <w:gridSpan w:val="4"/>
          </w:tcPr>
          <w:p w:rsidR="00D539A0" w:rsidRPr="003A0DC0" w:rsidRDefault="00D539A0" w:rsidP="003A0DC0">
            <w:pPr>
              <w:spacing w:line="240" w:lineRule="auto"/>
              <w:contextualSpacing/>
              <w:jc w:val="both"/>
              <w:rPr>
                <w:rFonts w:ascii="Times New Roman" w:hAnsi="Times New Roman" w:cs="Times New Roman"/>
                <w:i/>
                <w:sz w:val="24"/>
                <w:szCs w:val="24"/>
              </w:rPr>
            </w:pPr>
            <w:r w:rsidRPr="003A0DC0">
              <w:rPr>
                <w:rFonts w:ascii="Times New Roman" w:hAnsi="Times New Roman" w:cs="Times New Roman"/>
                <w:b/>
                <w:i/>
                <w:sz w:val="24"/>
                <w:szCs w:val="24"/>
              </w:rPr>
              <w:t>Критерий 1.2.</w:t>
            </w:r>
            <w:r w:rsidRPr="003A0DC0">
              <w:rPr>
                <w:rFonts w:ascii="Times New Roman" w:hAnsi="Times New Roman" w:cs="Times New Roman"/>
                <w:i/>
                <w:sz w:val="24"/>
                <w:szCs w:val="24"/>
              </w:rPr>
              <w:t xml:space="preserve"> Документы по ведению внутришкольного и межведомственного учета соответствуют </w:t>
            </w:r>
            <w:proofErr w:type="gramStart"/>
            <w:r w:rsidRPr="003A0DC0">
              <w:rPr>
                <w:rFonts w:ascii="Times New Roman" w:hAnsi="Times New Roman" w:cs="Times New Roman"/>
                <w:i/>
                <w:sz w:val="24"/>
                <w:szCs w:val="24"/>
              </w:rPr>
              <w:t>действующим</w:t>
            </w:r>
            <w:proofErr w:type="gramEnd"/>
            <w:r w:rsidRPr="003A0DC0">
              <w:rPr>
                <w:rFonts w:ascii="Times New Roman" w:hAnsi="Times New Roman" w:cs="Times New Roman"/>
                <w:i/>
                <w:sz w:val="24"/>
                <w:szCs w:val="24"/>
              </w:rPr>
              <w:t xml:space="preserve"> на федеральном и краевом уровнях. </w:t>
            </w:r>
          </w:p>
        </w:tc>
      </w:tr>
      <w:tr w:rsidR="00D539A0" w:rsidRPr="003A0DC0" w:rsidTr="003A0DC0">
        <w:tc>
          <w:tcPr>
            <w:tcW w:w="540" w:type="dxa"/>
            <w:vMerge w:val="restart"/>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4.</w:t>
            </w: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Наличие в образовательном учреждении</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постановлений КДНиЗП, информационных писем ТОВД края о постановке/снятии с учета</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учетных карт несовершеннолетних и семей, состоящих на учете</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характеристик несовершеннолетних и семей, состоящих на учете</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актов обследования ЖБУ</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списков состоящих на учете в школе, полиции, КДНиЗП (в динамике за 3 года)</w:t>
            </w:r>
            <w:bookmarkStart w:id="0" w:name="_GoBack"/>
            <w:bookmarkEnd w:id="0"/>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proofErr w:type="gramStart"/>
            <w:r w:rsidRPr="003A0DC0">
              <w:rPr>
                <w:rFonts w:ascii="Times New Roman" w:hAnsi="Times New Roman" w:cs="Times New Roman"/>
                <w:sz w:val="24"/>
                <w:szCs w:val="24"/>
              </w:rPr>
              <w:t>школьных</w:t>
            </w:r>
            <w:proofErr w:type="gramEnd"/>
            <w:r w:rsidRPr="003A0DC0">
              <w:rPr>
                <w:rFonts w:ascii="Times New Roman" w:hAnsi="Times New Roman" w:cs="Times New Roman"/>
                <w:sz w:val="24"/>
                <w:szCs w:val="24"/>
              </w:rPr>
              <w:t xml:space="preserve"> ИПР состоящих на ВШУ</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 xml:space="preserve">МИПР </w:t>
            </w:r>
            <w:proofErr w:type="gramStart"/>
            <w:r w:rsidRPr="003A0DC0">
              <w:rPr>
                <w:rFonts w:ascii="Times New Roman" w:hAnsi="Times New Roman" w:cs="Times New Roman"/>
                <w:sz w:val="24"/>
                <w:szCs w:val="24"/>
              </w:rPr>
              <w:t>состоящих</w:t>
            </w:r>
            <w:proofErr w:type="gramEnd"/>
            <w:r w:rsidRPr="003A0DC0">
              <w:rPr>
                <w:rFonts w:ascii="Times New Roman" w:hAnsi="Times New Roman" w:cs="Times New Roman"/>
                <w:sz w:val="24"/>
                <w:szCs w:val="24"/>
              </w:rPr>
              <w:t xml:space="preserve"> на межведомственном учете</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 xml:space="preserve">отчетов о реализации ИПР, МИПР </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 xml:space="preserve">представлений о постановке на внутришкольный учет </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6771" w:type="dxa"/>
            <w:gridSpan w:val="2"/>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b/>
                <w:i/>
                <w:sz w:val="24"/>
                <w:szCs w:val="24"/>
              </w:rPr>
              <w:t>Вывод по критерию 1.2.</w:t>
            </w:r>
            <w:r w:rsidRPr="003A0DC0">
              <w:rPr>
                <w:rFonts w:ascii="Times New Roman" w:hAnsi="Times New Roman" w:cs="Times New Roman"/>
                <w:i/>
                <w:sz w:val="24"/>
                <w:szCs w:val="24"/>
              </w:rPr>
              <w:t xml:space="preserve"> Документы по ведению внутришкольного и межведомственного учета соответствуют </w:t>
            </w:r>
            <w:proofErr w:type="gramStart"/>
            <w:r w:rsidRPr="003A0DC0">
              <w:rPr>
                <w:rFonts w:ascii="Times New Roman" w:hAnsi="Times New Roman" w:cs="Times New Roman"/>
                <w:i/>
                <w:sz w:val="24"/>
                <w:szCs w:val="24"/>
              </w:rPr>
              <w:t>действующим</w:t>
            </w:r>
            <w:proofErr w:type="gramEnd"/>
            <w:r w:rsidRPr="003A0DC0">
              <w:rPr>
                <w:rFonts w:ascii="Times New Roman" w:hAnsi="Times New Roman" w:cs="Times New Roman"/>
                <w:i/>
                <w:sz w:val="24"/>
                <w:szCs w:val="24"/>
              </w:rPr>
              <w:t xml:space="preserve"> на федеральном и краевом уровнях</w:t>
            </w:r>
          </w:p>
        </w:tc>
        <w:tc>
          <w:tcPr>
            <w:tcW w:w="3544" w:type="dxa"/>
            <w:gridSpan w:val="2"/>
          </w:tcPr>
          <w:p w:rsidR="00D539A0" w:rsidRPr="003A0DC0" w:rsidRDefault="00D539A0" w:rsidP="003A0DC0">
            <w:pPr>
              <w:tabs>
                <w:tab w:val="left" w:pos="7088"/>
                <w:tab w:val="left" w:pos="9639"/>
              </w:tabs>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соответствуют полностью/</w:t>
            </w:r>
          </w:p>
          <w:p w:rsidR="00D539A0" w:rsidRPr="003A0DC0" w:rsidRDefault="00D539A0" w:rsidP="003A0DC0">
            <w:pPr>
              <w:tabs>
                <w:tab w:val="left" w:pos="7088"/>
                <w:tab w:val="left" w:pos="9639"/>
              </w:tabs>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 xml:space="preserve">частично соответствуют/  </w:t>
            </w:r>
          </w:p>
          <w:p w:rsidR="00D539A0" w:rsidRPr="003A0DC0" w:rsidRDefault="00D539A0" w:rsidP="003A0DC0">
            <w:pPr>
              <w:tabs>
                <w:tab w:val="left" w:pos="7088"/>
                <w:tab w:val="left" w:pos="9639"/>
              </w:tabs>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не соответствуют</w:t>
            </w:r>
          </w:p>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10315" w:type="dxa"/>
            <w:gridSpan w:val="4"/>
          </w:tcPr>
          <w:p w:rsidR="00D539A0" w:rsidRPr="003A0DC0" w:rsidRDefault="00D539A0" w:rsidP="003A0DC0">
            <w:pPr>
              <w:spacing w:line="240" w:lineRule="auto"/>
              <w:contextualSpacing/>
              <w:jc w:val="center"/>
              <w:rPr>
                <w:rFonts w:ascii="Times New Roman" w:hAnsi="Times New Roman" w:cs="Times New Roman"/>
                <w:i/>
                <w:sz w:val="24"/>
                <w:szCs w:val="24"/>
              </w:rPr>
            </w:pPr>
            <w:r w:rsidRPr="003A0DC0">
              <w:rPr>
                <w:rFonts w:ascii="Times New Roman" w:hAnsi="Times New Roman" w:cs="Times New Roman"/>
                <w:b/>
                <w:i/>
                <w:sz w:val="24"/>
                <w:szCs w:val="24"/>
              </w:rPr>
              <w:t>Критерий 1.3.</w:t>
            </w:r>
            <w:r w:rsidRPr="003A0DC0">
              <w:rPr>
                <w:rFonts w:ascii="Times New Roman" w:hAnsi="Times New Roman" w:cs="Times New Roman"/>
                <w:i/>
                <w:sz w:val="24"/>
                <w:szCs w:val="24"/>
              </w:rPr>
              <w:t xml:space="preserve"> Мероприятия ИПР, предложения в МИПР обеспечивают эффективность реабилитационной работы с </w:t>
            </w:r>
            <w:proofErr w:type="gramStart"/>
            <w:r w:rsidRPr="003A0DC0">
              <w:rPr>
                <w:rFonts w:ascii="Times New Roman" w:hAnsi="Times New Roman" w:cs="Times New Roman"/>
                <w:i/>
                <w:sz w:val="24"/>
                <w:szCs w:val="24"/>
              </w:rPr>
              <w:t>обучающимися</w:t>
            </w:r>
            <w:proofErr w:type="gramEnd"/>
            <w:r w:rsidRPr="003A0DC0">
              <w:rPr>
                <w:rFonts w:ascii="Times New Roman" w:hAnsi="Times New Roman" w:cs="Times New Roman"/>
                <w:i/>
                <w:sz w:val="24"/>
                <w:szCs w:val="24"/>
              </w:rPr>
              <w:t>, состоящими на учете.</w:t>
            </w:r>
          </w:p>
        </w:tc>
      </w:tr>
      <w:tr w:rsidR="00D539A0" w:rsidRPr="003A0DC0" w:rsidTr="003A0DC0">
        <w:tc>
          <w:tcPr>
            <w:tcW w:w="540" w:type="dxa"/>
            <w:vMerge w:val="restart"/>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5.</w:t>
            </w: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Мероприятия ИПР, МИПР:</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proofErr w:type="gramStart"/>
            <w:r w:rsidRPr="003A0DC0">
              <w:rPr>
                <w:rFonts w:ascii="Times New Roman" w:hAnsi="Times New Roman" w:cs="Times New Roman"/>
                <w:sz w:val="24"/>
                <w:szCs w:val="24"/>
              </w:rPr>
              <w:t>ориентированы</w:t>
            </w:r>
            <w:proofErr w:type="gramEnd"/>
            <w:r w:rsidRPr="003A0DC0">
              <w:rPr>
                <w:rFonts w:ascii="Times New Roman" w:hAnsi="Times New Roman" w:cs="Times New Roman"/>
                <w:sz w:val="24"/>
                <w:szCs w:val="24"/>
              </w:rPr>
              <w:t xml:space="preserve"> на решение проблем конкретных школьников, состоящих на учете</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объем мероприятий достаточен, оптимален для решения выявленных проблем (использование рекомендованного перечня мероприятий)</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выбор форм мероприятий разнообразен (не менее 4-5 форм)</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меры принимаются регулярно (не реже 2 раз в месяц)</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при реализации ИПР используется потенциал всех возможных сотрудников ОО, органов самоуправления, общественности</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6771" w:type="dxa"/>
            <w:gridSpan w:val="2"/>
          </w:tcPr>
          <w:p w:rsidR="00D539A0" w:rsidRPr="003A0DC0" w:rsidRDefault="00D539A0" w:rsidP="003A0DC0">
            <w:pPr>
              <w:spacing w:line="240" w:lineRule="auto"/>
              <w:contextualSpacing/>
              <w:jc w:val="both"/>
              <w:rPr>
                <w:rFonts w:ascii="Times New Roman" w:hAnsi="Times New Roman" w:cs="Times New Roman"/>
                <w:sz w:val="24"/>
                <w:szCs w:val="24"/>
                <w:highlight w:val="yellow"/>
              </w:rPr>
            </w:pPr>
            <w:r w:rsidRPr="003A0DC0">
              <w:rPr>
                <w:rFonts w:ascii="Times New Roman" w:hAnsi="Times New Roman" w:cs="Times New Roman"/>
                <w:b/>
                <w:i/>
                <w:sz w:val="24"/>
                <w:szCs w:val="24"/>
              </w:rPr>
              <w:t>Вывод по критерию 1.3.</w:t>
            </w:r>
            <w:r w:rsidRPr="003A0DC0">
              <w:rPr>
                <w:rFonts w:ascii="Times New Roman" w:hAnsi="Times New Roman" w:cs="Times New Roman"/>
                <w:i/>
                <w:sz w:val="24"/>
                <w:szCs w:val="24"/>
              </w:rPr>
              <w:t xml:space="preserve"> Мероприятия ИПР, предложения в МИПР обеспечивают эффективность реабилитационной работы с </w:t>
            </w:r>
            <w:proofErr w:type="gramStart"/>
            <w:r w:rsidRPr="003A0DC0">
              <w:rPr>
                <w:rFonts w:ascii="Times New Roman" w:hAnsi="Times New Roman" w:cs="Times New Roman"/>
                <w:i/>
                <w:sz w:val="24"/>
                <w:szCs w:val="24"/>
              </w:rPr>
              <w:t>обучающимися</w:t>
            </w:r>
            <w:proofErr w:type="gramEnd"/>
            <w:r w:rsidRPr="003A0DC0">
              <w:rPr>
                <w:rFonts w:ascii="Times New Roman" w:hAnsi="Times New Roman" w:cs="Times New Roman"/>
                <w:i/>
                <w:sz w:val="24"/>
                <w:szCs w:val="24"/>
              </w:rPr>
              <w:t>, состоящими на учете</w:t>
            </w:r>
          </w:p>
        </w:tc>
        <w:tc>
          <w:tcPr>
            <w:tcW w:w="3544" w:type="dxa"/>
            <w:gridSpan w:val="2"/>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обеспечивают/</w:t>
            </w:r>
          </w:p>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частично обеспечивают/</w:t>
            </w:r>
          </w:p>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не обеспечивают</w:t>
            </w:r>
          </w:p>
        </w:tc>
      </w:tr>
      <w:tr w:rsidR="00D539A0" w:rsidRPr="003A0DC0" w:rsidTr="003A0DC0">
        <w:tc>
          <w:tcPr>
            <w:tcW w:w="6771" w:type="dxa"/>
            <w:gridSpan w:val="2"/>
          </w:tcPr>
          <w:p w:rsidR="00D539A0" w:rsidRPr="003A0DC0" w:rsidRDefault="00D539A0" w:rsidP="003A0DC0">
            <w:pPr>
              <w:spacing w:line="240" w:lineRule="auto"/>
              <w:contextualSpacing/>
              <w:jc w:val="both"/>
              <w:rPr>
                <w:rFonts w:ascii="Times New Roman" w:hAnsi="Times New Roman" w:cs="Times New Roman"/>
                <w:i/>
                <w:sz w:val="24"/>
                <w:szCs w:val="24"/>
              </w:rPr>
            </w:pPr>
            <w:r w:rsidRPr="003A0DC0">
              <w:rPr>
                <w:rFonts w:ascii="Times New Roman" w:hAnsi="Times New Roman" w:cs="Times New Roman"/>
                <w:b/>
                <w:i/>
                <w:sz w:val="24"/>
                <w:szCs w:val="24"/>
              </w:rPr>
              <w:t>Вывод по задаче 1.</w:t>
            </w:r>
            <w:r w:rsidRPr="003A0DC0">
              <w:rPr>
                <w:rFonts w:ascii="Times New Roman" w:hAnsi="Times New Roman" w:cs="Times New Roman"/>
                <w:i/>
                <w:sz w:val="24"/>
                <w:szCs w:val="24"/>
              </w:rPr>
              <w:t xml:space="preserve"> Определить, создана ли в ОО система работы с несовершеннолетними, состоящими на учете в органах и учреждениях системы профилактики</w:t>
            </w:r>
          </w:p>
        </w:tc>
        <w:tc>
          <w:tcPr>
            <w:tcW w:w="3544" w:type="dxa"/>
            <w:gridSpan w:val="2"/>
          </w:tcPr>
          <w:p w:rsidR="00D539A0" w:rsidRPr="003A0DC0" w:rsidRDefault="00D539A0" w:rsidP="003A0DC0">
            <w:pPr>
              <w:spacing w:line="240" w:lineRule="auto"/>
              <w:contextualSpacing/>
              <w:jc w:val="center"/>
              <w:rPr>
                <w:rFonts w:ascii="Times New Roman" w:hAnsi="Times New Roman" w:cs="Times New Roman"/>
                <w:sz w:val="24"/>
                <w:szCs w:val="24"/>
              </w:rPr>
            </w:pPr>
            <w:proofErr w:type="gramStart"/>
            <w:r w:rsidRPr="003A0DC0">
              <w:rPr>
                <w:rFonts w:ascii="Times New Roman" w:hAnsi="Times New Roman" w:cs="Times New Roman"/>
                <w:sz w:val="24"/>
                <w:szCs w:val="24"/>
              </w:rPr>
              <w:t>создана</w:t>
            </w:r>
            <w:proofErr w:type="gramEnd"/>
            <w:r w:rsidRPr="003A0DC0">
              <w:rPr>
                <w:rFonts w:ascii="Times New Roman" w:hAnsi="Times New Roman" w:cs="Times New Roman"/>
                <w:sz w:val="24"/>
                <w:szCs w:val="24"/>
              </w:rPr>
              <w:t>/</w:t>
            </w:r>
          </w:p>
          <w:p w:rsidR="00D539A0" w:rsidRPr="003A0DC0" w:rsidRDefault="00D539A0" w:rsidP="003A0DC0">
            <w:pPr>
              <w:spacing w:line="240" w:lineRule="auto"/>
              <w:contextualSpacing/>
              <w:jc w:val="center"/>
              <w:rPr>
                <w:rFonts w:ascii="Times New Roman" w:hAnsi="Times New Roman" w:cs="Times New Roman"/>
                <w:sz w:val="24"/>
                <w:szCs w:val="24"/>
              </w:rPr>
            </w:pPr>
            <w:proofErr w:type="gramStart"/>
            <w:r w:rsidRPr="003A0DC0">
              <w:rPr>
                <w:rFonts w:ascii="Times New Roman" w:hAnsi="Times New Roman" w:cs="Times New Roman"/>
                <w:sz w:val="24"/>
                <w:szCs w:val="24"/>
              </w:rPr>
              <w:t>создана</w:t>
            </w:r>
            <w:proofErr w:type="gramEnd"/>
            <w:r w:rsidRPr="003A0DC0">
              <w:rPr>
                <w:rFonts w:ascii="Times New Roman" w:hAnsi="Times New Roman" w:cs="Times New Roman"/>
                <w:sz w:val="24"/>
                <w:szCs w:val="24"/>
              </w:rPr>
              <w:t xml:space="preserve"> частично/</w:t>
            </w:r>
          </w:p>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 xml:space="preserve">не </w:t>
            </w:r>
            <w:proofErr w:type="gramStart"/>
            <w:r w:rsidRPr="003A0DC0">
              <w:rPr>
                <w:rFonts w:ascii="Times New Roman" w:hAnsi="Times New Roman" w:cs="Times New Roman"/>
                <w:sz w:val="24"/>
                <w:szCs w:val="24"/>
              </w:rPr>
              <w:t>создана</w:t>
            </w:r>
            <w:proofErr w:type="gramEnd"/>
          </w:p>
        </w:tc>
      </w:tr>
      <w:tr w:rsidR="00D539A0" w:rsidRPr="003A0DC0" w:rsidTr="003A0DC0">
        <w:tc>
          <w:tcPr>
            <w:tcW w:w="10315" w:type="dxa"/>
            <w:gridSpan w:val="4"/>
          </w:tcPr>
          <w:p w:rsidR="00D539A0" w:rsidRPr="003A0DC0" w:rsidRDefault="00D539A0" w:rsidP="003A0DC0">
            <w:pPr>
              <w:spacing w:line="240" w:lineRule="auto"/>
              <w:contextualSpacing/>
              <w:jc w:val="center"/>
              <w:rPr>
                <w:rFonts w:ascii="Times New Roman" w:hAnsi="Times New Roman" w:cs="Times New Roman"/>
                <w:b/>
                <w:sz w:val="24"/>
                <w:szCs w:val="24"/>
              </w:rPr>
            </w:pPr>
            <w:r w:rsidRPr="003A0DC0">
              <w:rPr>
                <w:rFonts w:ascii="Times New Roman" w:hAnsi="Times New Roman" w:cs="Times New Roman"/>
                <w:b/>
                <w:sz w:val="24"/>
                <w:szCs w:val="24"/>
              </w:rPr>
              <w:t>Задача 2. Определить, проводится ли в образовательной организации работа по правовому воспитанию, направленная на освоение социальных норм и правил, формирование законопослушного поведения школьников</w:t>
            </w:r>
          </w:p>
        </w:tc>
      </w:tr>
      <w:tr w:rsidR="00D539A0" w:rsidRPr="003A0DC0" w:rsidTr="003A0DC0">
        <w:tc>
          <w:tcPr>
            <w:tcW w:w="10315" w:type="dxa"/>
            <w:gridSpan w:val="4"/>
          </w:tcPr>
          <w:p w:rsidR="00D539A0" w:rsidRPr="003A0DC0" w:rsidRDefault="00D539A0" w:rsidP="003A0DC0">
            <w:pPr>
              <w:spacing w:line="240" w:lineRule="auto"/>
              <w:contextualSpacing/>
              <w:jc w:val="center"/>
              <w:rPr>
                <w:rFonts w:ascii="Times New Roman" w:hAnsi="Times New Roman" w:cs="Times New Roman"/>
                <w:i/>
                <w:sz w:val="24"/>
                <w:szCs w:val="24"/>
              </w:rPr>
            </w:pPr>
            <w:r w:rsidRPr="003A0DC0">
              <w:rPr>
                <w:rFonts w:ascii="Times New Roman" w:hAnsi="Times New Roman" w:cs="Times New Roman"/>
                <w:b/>
                <w:i/>
                <w:sz w:val="24"/>
                <w:szCs w:val="24"/>
              </w:rPr>
              <w:t>Критерий 2.1.</w:t>
            </w:r>
            <w:r w:rsidRPr="003A0DC0">
              <w:rPr>
                <w:rFonts w:ascii="Times New Roman" w:hAnsi="Times New Roman" w:cs="Times New Roman"/>
                <w:i/>
                <w:sz w:val="24"/>
                <w:szCs w:val="24"/>
              </w:rPr>
              <w:t xml:space="preserve"> Деятельность ОО по организации правового воспитания регламентирована локальными актами и соответствует им</w:t>
            </w:r>
          </w:p>
        </w:tc>
      </w:tr>
      <w:tr w:rsidR="00D539A0" w:rsidRPr="003A0DC0" w:rsidTr="003A0DC0">
        <w:tc>
          <w:tcPr>
            <w:tcW w:w="540" w:type="dxa"/>
            <w:vMerge w:val="restart"/>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6.</w:t>
            </w: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Наличие в образовательном учреждении:</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образовательной программы</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 xml:space="preserve">программы духовно-нравственного развития, воспитания </w:t>
            </w:r>
            <w:proofErr w:type="gramStart"/>
            <w:r w:rsidRPr="003A0DC0">
              <w:rPr>
                <w:rFonts w:ascii="Times New Roman" w:hAnsi="Times New Roman" w:cs="Times New Roman"/>
                <w:sz w:val="24"/>
                <w:szCs w:val="24"/>
              </w:rPr>
              <w:t>обучающихся</w:t>
            </w:r>
            <w:proofErr w:type="gramEnd"/>
            <w:r w:rsidRPr="003A0DC0">
              <w:rPr>
                <w:rFonts w:ascii="Times New Roman" w:hAnsi="Times New Roman" w:cs="Times New Roman"/>
                <w:sz w:val="24"/>
                <w:szCs w:val="24"/>
              </w:rPr>
              <w:t xml:space="preserve"> на ступени начального общего образования</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 xml:space="preserve">раздела по правовому воспитанию, формированию законопослушного поведения несовершеннолетних в плане работы образовательной организации </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eastAsia="Calibri" w:hAnsi="Times New Roman" w:cs="Times New Roman"/>
                <w:sz w:val="24"/>
                <w:szCs w:val="24"/>
              </w:rPr>
              <w:t xml:space="preserve">плана ежегодного </w:t>
            </w:r>
            <w:r w:rsidRPr="003A0DC0">
              <w:rPr>
                <w:rFonts w:ascii="Times New Roman" w:hAnsi="Times New Roman" w:cs="Times New Roman"/>
                <w:sz w:val="24"/>
                <w:szCs w:val="24"/>
              </w:rPr>
              <w:t>комплекса мероприятий (месячника) правовой направленности</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eastAsia="Calibri" w:hAnsi="Times New Roman" w:cs="Times New Roman"/>
                <w:sz w:val="24"/>
                <w:szCs w:val="24"/>
              </w:rPr>
              <w:t xml:space="preserve">отчета (анализа) о ежегодном </w:t>
            </w:r>
            <w:r w:rsidRPr="003A0DC0">
              <w:rPr>
                <w:rFonts w:ascii="Times New Roman" w:hAnsi="Times New Roman" w:cs="Times New Roman"/>
                <w:sz w:val="24"/>
                <w:szCs w:val="24"/>
              </w:rPr>
              <w:t xml:space="preserve">комплексе мероприятий </w:t>
            </w:r>
            <w:r w:rsidRPr="003A0DC0">
              <w:rPr>
                <w:rFonts w:ascii="Times New Roman" w:hAnsi="Times New Roman" w:cs="Times New Roman"/>
                <w:sz w:val="24"/>
                <w:szCs w:val="24"/>
              </w:rPr>
              <w:lastRenderedPageBreak/>
              <w:t>(месячнике) правовой направленности</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lastRenderedPageBreak/>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планов воспитательной работы классных руководителей</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анализов воспитательной работы классных руководителей</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6771" w:type="dxa"/>
            <w:gridSpan w:val="2"/>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b/>
                <w:i/>
                <w:sz w:val="24"/>
                <w:szCs w:val="24"/>
              </w:rPr>
              <w:t>Вывод по критерию 2.1.</w:t>
            </w:r>
            <w:r w:rsidRPr="003A0DC0">
              <w:rPr>
                <w:rFonts w:ascii="Times New Roman" w:hAnsi="Times New Roman" w:cs="Times New Roman"/>
                <w:i/>
                <w:sz w:val="24"/>
                <w:szCs w:val="24"/>
              </w:rPr>
              <w:t xml:space="preserve"> Деятельность ОО по организации правового воспитания регламентирована локальными актами и соответствует им</w:t>
            </w:r>
          </w:p>
        </w:tc>
        <w:tc>
          <w:tcPr>
            <w:tcW w:w="3544" w:type="dxa"/>
            <w:gridSpan w:val="2"/>
          </w:tcPr>
          <w:p w:rsidR="00D539A0" w:rsidRPr="003A0DC0" w:rsidRDefault="00D539A0" w:rsidP="003A0DC0">
            <w:pPr>
              <w:tabs>
                <w:tab w:val="left" w:pos="7088"/>
                <w:tab w:val="left" w:pos="9639"/>
              </w:tabs>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соответствуют полностью/</w:t>
            </w:r>
          </w:p>
          <w:p w:rsidR="00D539A0" w:rsidRPr="003A0DC0" w:rsidRDefault="00D539A0" w:rsidP="003A0DC0">
            <w:pPr>
              <w:tabs>
                <w:tab w:val="left" w:pos="7088"/>
                <w:tab w:val="left" w:pos="9639"/>
              </w:tabs>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частично соответствуют/</w:t>
            </w:r>
          </w:p>
          <w:p w:rsidR="00D539A0" w:rsidRPr="003A0DC0" w:rsidRDefault="00D539A0" w:rsidP="003A0DC0">
            <w:pPr>
              <w:tabs>
                <w:tab w:val="left" w:pos="7088"/>
                <w:tab w:val="left" w:pos="9639"/>
              </w:tabs>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не соответствуют</w:t>
            </w:r>
          </w:p>
        </w:tc>
      </w:tr>
      <w:tr w:rsidR="00D539A0" w:rsidRPr="003A0DC0" w:rsidTr="003A0DC0">
        <w:tc>
          <w:tcPr>
            <w:tcW w:w="10315" w:type="dxa"/>
            <w:gridSpan w:val="4"/>
          </w:tcPr>
          <w:p w:rsidR="00D539A0" w:rsidRPr="003A0DC0" w:rsidRDefault="00D539A0" w:rsidP="003A0DC0">
            <w:pPr>
              <w:spacing w:line="240" w:lineRule="auto"/>
              <w:contextualSpacing/>
              <w:jc w:val="center"/>
              <w:rPr>
                <w:rFonts w:ascii="Times New Roman" w:hAnsi="Times New Roman" w:cs="Times New Roman"/>
                <w:i/>
                <w:sz w:val="24"/>
                <w:szCs w:val="24"/>
              </w:rPr>
            </w:pPr>
            <w:r w:rsidRPr="003A0DC0">
              <w:rPr>
                <w:rFonts w:ascii="Times New Roman" w:hAnsi="Times New Roman" w:cs="Times New Roman"/>
                <w:b/>
                <w:i/>
                <w:sz w:val="24"/>
                <w:szCs w:val="24"/>
              </w:rPr>
              <w:t>Критерий 2.2.</w:t>
            </w:r>
            <w:r w:rsidRPr="003A0DC0">
              <w:rPr>
                <w:rFonts w:ascii="Times New Roman" w:hAnsi="Times New Roman" w:cs="Times New Roman"/>
                <w:i/>
                <w:sz w:val="24"/>
                <w:szCs w:val="24"/>
              </w:rPr>
              <w:t xml:space="preserve"> Сотрудники библиотеки (БИЦ) образовательного учреждения активно участвуют в организации правового воспитания</w:t>
            </w:r>
          </w:p>
        </w:tc>
      </w:tr>
      <w:tr w:rsidR="00D539A0" w:rsidRPr="003A0DC0" w:rsidTr="003A0DC0">
        <w:tc>
          <w:tcPr>
            <w:tcW w:w="540"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7.</w:t>
            </w: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План работы библиотеки (БИЦ) содержит раздел «Организация правового воспитания»</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8.</w:t>
            </w: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В библиотеке (БИЦ) оформлена постоянная выставка правовой литературы</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9.</w:t>
            </w: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Оформлен сменный стенд – уголок правовых знаний (в библиотеке или др. месте)</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6771" w:type="dxa"/>
            <w:gridSpan w:val="2"/>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b/>
                <w:i/>
                <w:sz w:val="24"/>
                <w:szCs w:val="24"/>
              </w:rPr>
              <w:t>Вывод по критерию 2.2.</w:t>
            </w:r>
            <w:r w:rsidRPr="003A0DC0">
              <w:rPr>
                <w:rFonts w:ascii="Times New Roman" w:hAnsi="Times New Roman" w:cs="Times New Roman"/>
                <w:i/>
                <w:sz w:val="24"/>
                <w:szCs w:val="24"/>
              </w:rPr>
              <w:t xml:space="preserve"> Сотрудники библиотеки (БИЦ) образовательного учреждения активно участвуют в организации правового воспитания</w:t>
            </w:r>
          </w:p>
        </w:tc>
        <w:tc>
          <w:tcPr>
            <w:tcW w:w="3544" w:type="dxa"/>
            <w:gridSpan w:val="2"/>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активно участвуют/</w:t>
            </w:r>
          </w:p>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не достаточно активно участвуют/</w:t>
            </w:r>
          </w:p>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 xml:space="preserve">не участвуют </w:t>
            </w:r>
          </w:p>
        </w:tc>
      </w:tr>
      <w:tr w:rsidR="00D539A0" w:rsidRPr="003A0DC0" w:rsidTr="003A0DC0">
        <w:tc>
          <w:tcPr>
            <w:tcW w:w="10315" w:type="dxa"/>
            <w:gridSpan w:val="4"/>
          </w:tcPr>
          <w:p w:rsidR="00D539A0" w:rsidRPr="003A0DC0" w:rsidRDefault="00D539A0" w:rsidP="003A0DC0">
            <w:pPr>
              <w:spacing w:line="240" w:lineRule="auto"/>
              <w:contextualSpacing/>
              <w:jc w:val="center"/>
              <w:rPr>
                <w:rFonts w:ascii="Times New Roman" w:hAnsi="Times New Roman" w:cs="Times New Roman"/>
                <w:i/>
                <w:sz w:val="24"/>
                <w:szCs w:val="24"/>
              </w:rPr>
            </w:pPr>
            <w:r w:rsidRPr="003A0DC0">
              <w:rPr>
                <w:rFonts w:ascii="Times New Roman" w:hAnsi="Times New Roman" w:cs="Times New Roman"/>
                <w:b/>
                <w:i/>
                <w:sz w:val="24"/>
                <w:szCs w:val="24"/>
              </w:rPr>
              <w:t>Критерий 2.3.</w:t>
            </w:r>
            <w:r w:rsidRPr="003A0DC0">
              <w:rPr>
                <w:rFonts w:ascii="Times New Roman" w:hAnsi="Times New Roman" w:cs="Times New Roman"/>
                <w:i/>
                <w:sz w:val="24"/>
                <w:szCs w:val="24"/>
              </w:rPr>
              <w:t xml:space="preserve"> Совместная работа с отделением (подразделением) по делам несовершеннолетних ТОВД края обеспечивает эффективную работу с несовершеннолетними и родителями (законными представителями)</w:t>
            </w:r>
          </w:p>
        </w:tc>
      </w:tr>
      <w:tr w:rsidR="00D539A0" w:rsidRPr="003A0DC0" w:rsidTr="003A0DC0">
        <w:tc>
          <w:tcPr>
            <w:tcW w:w="540"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10.</w:t>
            </w: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Имеется совместный с ТОВД план работы</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val="restart"/>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11.</w:t>
            </w: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Инспектор ПДН:</w:t>
            </w:r>
          </w:p>
        </w:tc>
        <w:tc>
          <w:tcPr>
            <w:tcW w:w="1701" w:type="dxa"/>
          </w:tcPr>
          <w:p w:rsidR="00D539A0" w:rsidRPr="003A0DC0" w:rsidRDefault="00D539A0" w:rsidP="003A0DC0">
            <w:pPr>
              <w:spacing w:line="240" w:lineRule="auto"/>
              <w:contextualSpacing/>
              <w:jc w:val="both"/>
              <w:rPr>
                <w:rFonts w:ascii="Times New Roman" w:hAnsi="Times New Roman" w:cs="Times New Roman"/>
                <w:sz w:val="24"/>
                <w:szCs w:val="24"/>
              </w:rPr>
            </w:pP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proofErr w:type="gramStart"/>
            <w:r w:rsidRPr="003A0DC0">
              <w:rPr>
                <w:rFonts w:ascii="Times New Roman" w:hAnsi="Times New Roman" w:cs="Times New Roman"/>
                <w:sz w:val="24"/>
                <w:szCs w:val="24"/>
              </w:rPr>
              <w:t>включен в состав Совета профилактики</w:t>
            </w:r>
            <w:proofErr w:type="gramEnd"/>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участвует во всех его заседаниях</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 xml:space="preserve">регулярно проводит с </w:t>
            </w:r>
            <w:proofErr w:type="gramStart"/>
            <w:r w:rsidRPr="003A0DC0">
              <w:rPr>
                <w:rFonts w:ascii="Times New Roman" w:hAnsi="Times New Roman" w:cs="Times New Roman"/>
                <w:sz w:val="24"/>
                <w:szCs w:val="24"/>
              </w:rPr>
              <w:t>обучающимися</w:t>
            </w:r>
            <w:proofErr w:type="gramEnd"/>
            <w:r w:rsidRPr="003A0DC0">
              <w:rPr>
                <w:rFonts w:ascii="Times New Roman" w:hAnsi="Times New Roman" w:cs="Times New Roman"/>
                <w:sz w:val="24"/>
                <w:szCs w:val="24"/>
              </w:rPr>
              <w:t xml:space="preserve"> беседы по разъяснению ответственности за совершение правонарушений и преступлений</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vMerge/>
          </w:tcPr>
          <w:p w:rsidR="00D539A0" w:rsidRPr="003A0DC0" w:rsidRDefault="00D539A0" w:rsidP="003A0DC0">
            <w:pPr>
              <w:spacing w:line="240" w:lineRule="auto"/>
              <w:contextualSpacing/>
              <w:jc w:val="center"/>
              <w:rPr>
                <w:rFonts w:ascii="Times New Roman" w:hAnsi="Times New Roman" w:cs="Times New Roman"/>
                <w:sz w:val="24"/>
                <w:szCs w:val="24"/>
              </w:rPr>
            </w:pP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проводит разъяснительную работу на родительских собраниях</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12.</w:t>
            </w: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ТОВД своевременно информирует ОО о постановке школьников на учет в полиции</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6771" w:type="dxa"/>
            <w:gridSpan w:val="2"/>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b/>
                <w:i/>
                <w:sz w:val="24"/>
                <w:szCs w:val="24"/>
              </w:rPr>
              <w:t>Вывод по критерию 2.3.</w:t>
            </w:r>
            <w:r w:rsidRPr="003A0DC0">
              <w:rPr>
                <w:rFonts w:ascii="Times New Roman" w:hAnsi="Times New Roman" w:cs="Times New Roman"/>
                <w:i/>
                <w:sz w:val="24"/>
                <w:szCs w:val="24"/>
              </w:rPr>
              <w:t xml:space="preserve"> Совместная работа с отделением (подразделением) по делам несовершеннолетних ТОВД края обеспечивает эффективную работу с несовершеннолетними и родителями (законными представителями)</w:t>
            </w:r>
          </w:p>
        </w:tc>
        <w:tc>
          <w:tcPr>
            <w:tcW w:w="3544" w:type="dxa"/>
            <w:gridSpan w:val="2"/>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обеспечивает/</w:t>
            </w:r>
          </w:p>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частично обеспечивает/</w:t>
            </w:r>
          </w:p>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не обеспечивает</w:t>
            </w:r>
          </w:p>
        </w:tc>
      </w:tr>
      <w:tr w:rsidR="00D539A0" w:rsidRPr="003A0DC0" w:rsidTr="003A0DC0">
        <w:tc>
          <w:tcPr>
            <w:tcW w:w="6771" w:type="dxa"/>
            <w:gridSpan w:val="2"/>
          </w:tcPr>
          <w:p w:rsidR="00D539A0" w:rsidRPr="003A0DC0" w:rsidRDefault="00D539A0" w:rsidP="003A0DC0">
            <w:pPr>
              <w:spacing w:line="240" w:lineRule="auto"/>
              <w:contextualSpacing/>
              <w:jc w:val="both"/>
              <w:rPr>
                <w:rFonts w:ascii="Times New Roman" w:hAnsi="Times New Roman" w:cs="Times New Roman"/>
                <w:b/>
                <w:i/>
                <w:sz w:val="24"/>
                <w:szCs w:val="24"/>
              </w:rPr>
            </w:pPr>
            <w:r w:rsidRPr="003A0DC0">
              <w:rPr>
                <w:rFonts w:ascii="Times New Roman" w:hAnsi="Times New Roman" w:cs="Times New Roman"/>
                <w:b/>
                <w:i/>
                <w:sz w:val="24"/>
                <w:szCs w:val="24"/>
              </w:rPr>
              <w:t>Вывод по задаче 2.</w:t>
            </w:r>
            <w:r w:rsidRPr="003A0DC0">
              <w:rPr>
                <w:rFonts w:ascii="Times New Roman" w:hAnsi="Times New Roman" w:cs="Times New Roman"/>
                <w:i/>
                <w:sz w:val="24"/>
                <w:szCs w:val="24"/>
              </w:rPr>
              <w:t xml:space="preserve"> Определить, проводится ли в образовательной организации работа по правовому воспитанию, направленная на освоение социальных норм и правил, формирование законопослушного поведения школьников</w:t>
            </w:r>
          </w:p>
        </w:tc>
        <w:tc>
          <w:tcPr>
            <w:tcW w:w="3544" w:type="dxa"/>
            <w:gridSpan w:val="2"/>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проводится/</w:t>
            </w:r>
          </w:p>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не достаточно проводится/</w:t>
            </w:r>
          </w:p>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не проводится</w:t>
            </w:r>
          </w:p>
        </w:tc>
      </w:tr>
      <w:tr w:rsidR="00D539A0" w:rsidRPr="003A0DC0" w:rsidTr="003A0DC0">
        <w:tc>
          <w:tcPr>
            <w:tcW w:w="10315" w:type="dxa"/>
            <w:gridSpan w:val="4"/>
          </w:tcPr>
          <w:p w:rsidR="00D539A0" w:rsidRPr="003A0DC0" w:rsidRDefault="00D539A0" w:rsidP="003A0DC0">
            <w:pPr>
              <w:spacing w:line="240" w:lineRule="auto"/>
              <w:contextualSpacing/>
              <w:jc w:val="center"/>
              <w:rPr>
                <w:rFonts w:ascii="Times New Roman" w:hAnsi="Times New Roman" w:cs="Times New Roman"/>
                <w:b/>
                <w:sz w:val="24"/>
                <w:szCs w:val="24"/>
              </w:rPr>
            </w:pPr>
            <w:r w:rsidRPr="003A0DC0">
              <w:rPr>
                <w:rFonts w:ascii="Times New Roman" w:hAnsi="Times New Roman" w:cs="Times New Roman"/>
                <w:b/>
                <w:sz w:val="24"/>
                <w:szCs w:val="24"/>
              </w:rPr>
              <w:t>Задача 3. Проанализировать результативность работы по организации правового воспитания и профилактики безнадзорности и правонарушений</w:t>
            </w:r>
          </w:p>
        </w:tc>
      </w:tr>
      <w:tr w:rsidR="00D539A0" w:rsidRPr="003A0DC0" w:rsidTr="003A0DC0">
        <w:tc>
          <w:tcPr>
            <w:tcW w:w="10315" w:type="dxa"/>
            <w:gridSpan w:val="4"/>
          </w:tcPr>
          <w:p w:rsidR="00D539A0" w:rsidRPr="003A0DC0" w:rsidRDefault="00D539A0" w:rsidP="003A0DC0">
            <w:pPr>
              <w:spacing w:line="240" w:lineRule="auto"/>
              <w:contextualSpacing/>
              <w:jc w:val="center"/>
              <w:rPr>
                <w:rFonts w:ascii="Times New Roman" w:hAnsi="Times New Roman" w:cs="Times New Roman"/>
                <w:i/>
                <w:sz w:val="24"/>
                <w:szCs w:val="24"/>
              </w:rPr>
            </w:pPr>
            <w:r w:rsidRPr="003A0DC0">
              <w:rPr>
                <w:rFonts w:ascii="Times New Roman" w:hAnsi="Times New Roman" w:cs="Times New Roman"/>
                <w:b/>
                <w:i/>
                <w:sz w:val="24"/>
                <w:szCs w:val="24"/>
              </w:rPr>
              <w:t>Критерий 3.1.</w:t>
            </w:r>
            <w:r w:rsidRPr="003A0DC0">
              <w:rPr>
                <w:rFonts w:ascii="Times New Roman" w:hAnsi="Times New Roman" w:cs="Times New Roman"/>
                <w:i/>
                <w:sz w:val="24"/>
                <w:szCs w:val="24"/>
              </w:rPr>
              <w:t xml:space="preserve"> Деятельность образовательного учреждения по организации правового воспитания и профилактики безнадзорности и правонарушений направлена на стабилизацию и сокращение числа состоящих на учете несовершеннолетних</w:t>
            </w:r>
          </w:p>
        </w:tc>
      </w:tr>
      <w:tr w:rsidR="00D539A0" w:rsidRPr="003A0DC0" w:rsidTr="003A0DC0">
        <w:tc>
          <w:tcPr>
            <w:tcW w:w="540"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13.</w:t>
            </w: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В плане, предусматривающем организацию правового воспитания и профилактики безнадзорности и правонарушений на текущий год, учтены проблемы, выявленные в ходе анализа работы за истекший период (поставлены соответствующие задачи)</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14.</w:t>
            </w: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 xml:space="preserve">Обучающимся оказывается ППМС-помощь </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lastRenderedPageBreak/>
              <w:t>15.</w:t>
            </w: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Работа с несовершеннолетними, состоящими на учете, психолога, социального педагога проводится не реже 1 раза в месяц</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16.</w:t>
            </w: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sz w:val="24"/>
                <w:szCs w:val="24"/>
              </w:rPr>
              <w:t>Ведется учет несовершеннолетних, не посещающих или систематически пропускающих без уважительной причины ОО</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17.</w:t>
            </w: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color w:val="000000"/>
                <w:sz w:val="24"/>
                <w:szCs w:val="24"/>
              </w:rPr>
              <w:t>Принимаются меры по улучшению положения детей и семей данной категории (льготное питание, первоочередное предоставление путевок на отдых и оздоровление, адресная помощь семье)</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18.</w:t>
            </w:r>
          </w:p>
        </w:tc>
        <w:tc>
          <w:tcPr>
            <w:tcW w:w="6231" w:type="dxa"/>
          </w:tcPr>
          <w:p w:rsidR="00D539A0" w:rsidRPr="003A0DC0" w:rsidRDefault="00D539A0" w:rsidP="003A0DC0">
            <w:pPr>
              <w:spacing w:line="240" w:lineRule="auto"/>
              <w:contextualSpacing/>
              <w:jc w:val="both"/>
              <w:rPr>
                <w:rFonts w:ascii="Times New Roman" w:hAnsi="Times New Roman" w:cs="Times New Roman"/>
                <w:sz w:val="24"/>
                <w:szCs w:val="24"/>
              </w:rPr>
            </w:pPr>
            <w:r w:rsidRPr="003A0DC0">
              <w:rPr>
                <w:rFonts w:ascii="Times New Roman" w:hAnsi="Times New Roman" w:cs="Times New Roman"/>
                <w:color w:val="000000"/>
                <w:sz w:val="24"/>
                <w:szCs w:val="24"/>
              </w:rPr>
              <w:t>Занятость несовершеннолетних (в т.ч. состоящих на учете) во внеурочное время подтверждается документами (списки, расписание занятий, журналы и т.д.)</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19.</w:t>
            </w:r>
          </w:p>
        </w:tc>
        <w:tc>
          <w:tcPr>
            <w:tcW w:w="6231" w:type="dxa"/>
          </w:tcPr>
          <w:p w:rsidR="00D539A0" w:rsidRPr="003A0DC0" w:rsidRDefault="00D539A0" w:rsidP="003A0DC0">
            <w:pPr>
              <w:spacing w:line="240" w:lineRule="auto"/>
              <w:contextualSpacing/>
              <w:jc w:val="both"/>
              <w:rPr>
                <w:rFonts w:ascii="Times New Roman" w:hAnsi="Times New Roman" w:cs="Times New Roman"/>
                <w:color w:val="000000"/>
                <w:sz w:val="24"/>
                <w:szCs w:val="24"/>
              </w:rPr>
            </w:pPr>
            <w:proofErr w:type="gramStart"/>
            <w:r w:rsidRPr="003A0DC0">
              <w:rPr>
                <w:rFonts w:ascii="Times New Roman" w:hAnsi="Times New Roman" w:cs="Times New Roman"/>
                <w:color w:val="000000"/>
                <w:sz w:val="24"/>
                <w:szCs w:val="24"/>
              </w:rPr>
              <w:t>Занятость несовершеннолетних (в т.ч. состоящих на учете) в каникулярное время (в т.ч. летом) подтверждается документами (план работы на каникулах, списки, ИПР)</w:t>
            </w:r>
            <w:proofErr w:type="gramEnd"/>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20.</w:t>
            </w:r>
          </w:p>
        </w:tc>
        <w:tc>
          <w:tcPr>
            <w:tcW w:w="6231" w:type="dxa"/>
          </w:tcPr>
          <w:p w:rsidR="00D539A0" w:rsidRPr="003A0DC0" w:rsidRDefault="00D539A0" w:rsidP="003A0DC0">
            <w:pPr>
              <w:spacing w:line="240" w:lineRule="auto"/>
              <w:contextualSpacing/>
              <w:jc w:val="both"/>
              <w:rPr>
                <w:rFonts w:ascii="Times New Roman" w:hAnsi="Times New Roman" w:cs="Times New Roman"/>
                <w:color w:val="000000"/>
                <w:sz w:val="24"/>
                <w:szCs w:val="24"/>
              </w:rPr>
            </w:pPr>
            <w:r w:rsidRPr="003A0DC0">
              <w:rPr>
                <w:rFonts w:ascii="Times New Roman" w:hAnsi="Times New Roman" w:cs="Times New Roman"/>
                <w:color w:val="000000"/>
                <w:sz w:val="24"/>
                <w:szCs w:val="24"/>
              </w:rPr>
              <w:t xml:space="preserve">Списки </w:t>
            </w:r>
            <w:proofErr w:type="gramStart"/>
            <w:r w:rsidRPr="003A0DC0">
              <w:rPr>
                <w:rFonts w:ascii="Times New Roman" w:hAnsi="Times New Roman" w:cs="Times New Roman"/>
                <w:color w:val="000000"/>
                <w:sz w:val="24"/>
                <w:szCs w:val="24"/>
              </w:rPr>
              <w:t>состоящих</w:t>
            </w:r>
            <w:proofErr w:type="gramEnd"/>
            <w:r w:rsidRPr="003A0DC0">
              <w:rPr>
                <w:rFonts w:ascii="Times New Roman" w:hAnsi="Times New Roman" w:cs="Times New Roman"/>
                <w:color w:val="000000"/>
                <w:sz w:val="24"/>
                <w:szCs w:val="24"/>
              </w:rPr>
              <w:t xml:space="preserve"> на учете</w:t>
            </w:r>
            <w:r w:rsidRPr="003A0DC0">
              <w:rPr>
                <w:rFonts w:ascii="Times New Roman" w:hAnsi="Times New Roman" w:cs="Times New Roman"/>
                <w:sz w:val="24"/>
                <w:szCs w:val="24"/>
              </w:rPr>
              <w:t xml:space="preserve"> в школе, полиции, КДНиЗП (в динамике за 3 года)</w:t>
            </w:r>
            <w:r w:rsidRPr="003A0DC0">
              <w:rPr>
                <w:rFonts w:ascii="Times New Roman" w:hAnsi="Times New Roman" w:cs="Times New Roman"/>
                <w:color w:val="000000"/>
                <w:sz w:val="24"/>
                <w:szCs w:val="24"/>
              </w:rPr>
              <w:t xml:space="preserve"> обновляются 1 раз в квартал, проводятся своевременные сверки с другими субъектами системы профилактики</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21.</w:t>
            </w:r>
          </w:p>
        </w:tc>
        <w:tc>
          <w:tcPr>
            <w:tcW w:w="6231" w:type="dxa"/>
          </w:tcPr>
          <w:p w:rsidR="00D539A0" w:rsidRPr="003A0DC0" w:rsidRDefault="00D539A0" w:rsidP="003A0DC0">
            <w:pPr>
              <w:spacing w:line="240" w:lineRule="auto"/>
              <w:contextualSpacing/>
              <w:jc w:val="both"/>
              <w:rPr>
                <w:rFonts w:ascii="Times New Roman" w:hAnsi="Times New Roman" w:cs="Times New Roman"/>
                <w:color w:val="000000"/>
                <w:sz w:val="24"/>
                <w:szCs w:val="24"/>
              </w:rPr>
            </w:pPr>
            <w:r w:rsidRPr="003A0DC0">
              <w:rPr>
                <w:rFonts w:ascii="Times New Roman" w:hAnsi="Times New Roman" w:cs="Times New Roman"/>
                <w:color w:val="000000"/>
                <w:sz w:val="24"/>
                <w:szCs w:val="24"/>
              </w:rPr>
              <w:t>Имеются ходатайства о постановке на межведомственный учет состоящих на внутришкольном учете в случае ухудшения ситуации в течение 1-3 лет</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22.</w:t>
            </w:r>
          </w:p>
        </w:tc>
        <w:tc>
          <w:tcPr>
            <w:tcW w:w="6231" w:type="dxa"/>
          </w:tcPr>
          <w:p w:rsidR="00D539A0" w:rsidRPr="003A0DC0" w:rsidRDefault="00D539A0" w:rsidP="003A0DC0">
            <w:pPr>
              <w:spacing w:line="240" w:lineRule="auto"/>
              <w:contextualSpacing/>
              <w:jc w:val="both"/>
              <w:rPr>
                <w:rFonts w:ascii="Times New Roman" w:hAnsi="Times New Roman" w:cs="Times New Roman"/>
                <w:color w:val="000000"/>
                <w:sz w:val="24"/>
                <w:szCs w:val="24"/>
              </w:rPr>
            </w:pPr>
            <w:r w:rsidRPr="003A0DC0">
              <w:rPr>
                <w:rFonts w:ascii="Times New Roman" w:hAnsi="Times New Roman" w:cs="Times New Roman"/>
                <w:color w:val="000000"/>
                <w:sz w:val="24"/>
                <w:szCs w:val="24"/>
              </w:rPr>
              <w:t>Сигналы о семейном неблагополучии, нарушении прав детей, случаях жестокого обращения с ребенком направляются в соответствующие субъекты системы профилактики (в случае выявления)</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23.</w:t>
            </w:r>
          </w:p>
        </w:tc>
        <w:tc>
          <w:tcPr>
            <w:tcW w:w="6231" w:type="dxa"/>
          </w:tcPr>
          <w:p w:rsidR="00D539A0" w:rsidRPr="003A0DC0" w:rsidRDefault="00D539A0" w:rsidP="003A0DC0">
            <w:pPr>
              <w:spacing w:line="240" w:lineRule="auto"/>
              <w:contextualSpacing/>
              <w:jc w:val="both"/>
              <w:rPr>
                <w:rFonts w:ascii="Times New Roman" w:hAnsi="Times New Roman" w:cs="Times New Roman"/>
                <w:color w:val="000000"/>
                <w:sz w:val="24"/>
                <w:szCs w:val="24"/>
              </w:rPr>
            </w:pPr>
            <w:r w:rsidRPr="003A0DC0">
              <w:rPr>
                <w:rFonts w:ascii="Times New Roman" w:hAnsi="Times New Roman" w:cs="Times New Roman"/>
                <w:color w:val="000000"/>
                <w:sz w:val="24"/>
                <w:szCs w:val="24"/>
              </w:rPr>
              <w:t>Отмечается положительная динамика в связи с улучшением ситуации</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6771" w:type="dxa"/>
            <w:gridSpan w:val="2"/>
          </w:tcPr>
          <w:p w:rsidR="00D539A0" w:rsidRPr="003A0DC0" w:rsidRDefault="00D539A0" w:rsidP="003A0DC0">
            <w:pPr>
              <w:spacing w:line="240" w:lineRule="auto"/>
              <w:contextualSpacing/>
              <w:jc w:val="both"/>
              <w:rPr>
                <w:rFonts w:ascii="Times New Roman" w:hAnsi="Times New Roman" w:cs="Times New Roman"/>
                <w:color w:val="000000"/>
                <w:sz w:val="24"/>
                <w:szCs w:val="24"/>
              </w:rPr>
            </w:pPr>
            <w:r w:rsidRPr="003A0DC0">
              <w:rPr>
                <w:rFonts w:ascii="Times New Roman" w:hAnsi="Times New Roman" w:cs="Times New Roman"/>
                <w:b/>
                <w:i/>
                <w:sz w:val="24"/>
                <w:szCs w:val="24"/>
              </w:rPr>
              <w:t>Вывод по критерию 3.1.</w:t>
            </w:r>
            <w:r w:rsidRPr="003A0DC0">
              <w:rPr>
                <w:rFonts w:ascii="Times New Roman" w:hAnsi="Times New Roman" w:cs="Times New Roman"/>
                <w:i/>
                <w:sz w:val="24"/>
                <w:szCs w:val="24"/>
              </w:rPr>
              <w:t xml:space="preserve"> Деятельность образовательного учреждения по организации правового воспитания и профилактики безнадзорности и правонарушений направлена на стабилизацию и сокращение числа состоящих на учете несовершеннолетних</w:t>
            </w:r>
          </w:p>
        </w:tc>
        <w:tc>
          <w:tcPr>
            <w:tcW w:w="3544" w:type="dxa"/>
            <w:gridSpan w:val="2"/>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направлена/</w:t>
            </w:r>
          </w:p>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частично направлена/</w:t>
            </w:r>
          </w:p>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не направлена</w:t>
            </w:r>
          </w:p>
        </w:tc>
      </w:tr>
      <w:tr w:rsidR="00D539A0" w:rsidRPr="003A0DC0" w:rsidTr="003A0DC0">
        <w:tc>
          <w:tcPr>
            <w:tcW w:w="10315" w:type="dxa"/>
            <w:gridSpan w:val="4"/>
          </w:tcPr>
          <w:p w:rsidR="00D539A0" w:rsidRPr="003A0DC0" w:rsidRDefault="00D539A0" w:rsidP="003A0DC0">
            <w:pPr>
              <w:spacing w:line="240" w:lineRule="auto"/>
              <w:contextualSpacing/>
              <w:jc w:val="center"/>
              <w:rPr>
                <w:rFonts w:ascii="Times New Roman" w:hAnsi="Times New Roman" w:cs="Times New Roman"/>
                <w:i/>
                <w:sz w:val="24"/>
                <w:szCs w:val="24"/>
              </w:rPr>
            </w:pPr>
            <w:r w:rsidRPr="003A0DC0">
              <w:rPr>
                <w:rFonts w:ascii="Times New Roman" w:hAnsi="Times New Roman" w:cs="Times New Roman"/>
                <w:b/>
                <w:i/>
                <w:sz w:val="24"/>
                <w:szCs w:val="24"/>
              </w:rPr>
              <w:t>Критерий 3.2.</w:t>
            </w:r>
            <w:r w:rsidRPr="003A0DC0">
              <w:rPr>
                <w:rFonts w:ascii="Times New Roman" w:hAnsi="Times New Roman" w:cs="Times New Roman"/>
                <w:i/>
                <w:sz w:val="24"/>
                <w:szCs w:val="24"/>
              </w:rPr>
              <w:t xml:space="preserve"> Администрация мотивирует повышение качества работы по данному направлению сотрудниками образовательной организации</w:t>
            </w:r>
          </w:p>
        </w:tc>
      </w:tr>
      <w:tr w:rsidR="00D539A0" w:rsidRPr="003A0DC0" w:rsidTr="003A0DC0">
        <w:tc>
          <w:tcPr>
            <w:tcW w:w="540"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24.</w:t>
            </w:r>
          </w:p>
        </w:tc>
        <w:tc>
          <w:tcPr>
            <w:tcW w:w="6231" w:type="dxa"/>
          </w:tcPr>
          <w:p w:rsidR="00D539A0" w:rsidRPr="003A0DC0" w:rsidRDefault="00D539A0" w:rsidP="003A0DC0">
            <w:pPr>
              <w:spacing w:line="240" w:lineRule="auto"/>
              <w:contextualSpacing/>
              <w:jc w:val="both"/>
              <w:rPr>
                <w:rFonts w:ascii="Times New Roman" w:hAnsi="Times New Roman" w:cs="Times New Roman"/>
                <w:color w:val="000000"/>
                <w:sz w:val="24"/>
                <w:szCs w:val="24"/>
              </w:rPr>
            </w:pPr>
            <w:r w:rsidRPr="003A0DC0">
              <w:rPr>
                <w:rFonts w:ascii="Times New Roman" w:hAnsi="Times New Roman" w:cs="Times New Roman"/>
                <w:sz w:val="24"/>
                <w:szCs w:val="24"/>
              </w:rPr>
              <w:t>Имеются приказы о моральном и материальном стимулировании работников образовательного учреждения, ответственных за профилактику безнадзорности и правонарушений несовершеннолетних (за работу с детьми из семей, находящихся в социально опасном положении)</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25.</w:t>
            </w:r>
          </w:p>
        </w:tc>
        <w:tc>
          <w:tcPr>
            <w:tcW w:w="6231" w:type="dxa"/>
          </w:tcPr>
          <w:p w:rsidR="00D539A0" w:rsidRPr="003A0DC0" w:rsidRDefault="00D539A0" w:rsidP="003A0DC0">
            <w:pPr>
              <w:spacing w:line="240" w:lineRule="auto"/>
              <w:contextualSpacing/>
              <w:jc w:val="both"/>
              <w:rPr>
                <w:rFonts w:ascii="Times New Roman" w:hAnsi="Times New Roman" w:cs="Times New Roman"/>
                <w:color w:val="000000"/>
                <w:sz w:val="24"/>
                <w:szCs w:val="24"/>
              </w:rPr>
            </w:pPr>
            <w:r w:rsidRPr="003A0DC0">
              <w:rPr>
                <w:rFonts w:ascii="Times New Roman" w:hAnsi="Times New Roman" w:cs="Times New Roman"/>
                <w:color w:val="000000"/>
                <w:sz w:val="24"/>
                <w:szCs w:val="24"/>
              </w:rPr>
              <w:t xml:space="preserve">В положение </w:t>
            </w:r>
            <w:r w:rsidRPr="003A0DC0">
              <w:rPr>
                <w:rFonts w:ascii="Times New Roman" w:hAnsi="Times New Roman" w:cs="Times New Roman"/>
                <w:sz w:val="24"/>
                <w:szCs w:val="24"/>
              </w:rPr>
              <w:t xml:space="preserve">об оценке эффективности и качества профессиональной деятельности работников образовательного учреждения внесен критерий «Работа с детьми из семей, находящихся в социально опасном положении» </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540"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26</w:t>
            </w:r>
          </w:p>
        </w:tc>
        <w:tc>
          <w:tcPr>
            <w:tcW w:w="6231" w:type="dxa"/>
          </w:tcPr>
          <w:p w:rsidR="00D539A0" w:rsidRPr="003A0DC0" w:rsidRDefault="00D539A0" w:rsidP="003A0DC0">
            <w:pPr>
              <w:spacing w:line="240" w:lineRule="auto"/>
              <w:contextualSpacing/>
              <w:jc w:val="both"/>
              <w:rPr>
                <w:rFonts w:ascii="Times New Roman" w:hAnsi="Times New Roman" w:cs="Times New Roman"/>
                <w:color w:val="000000"/>
                <w:sz w:val="24"/>
                <w:szCs w:val="24"/>
              </w:rPr>
            </w:pPr>
            <w:r w:rsidRPr="003A0DC0">
              <w:rPr>
                <w:rFonts w:ascii="Times New Roman" w:hAnsi="Times New Roman" w:cs="Times New Roman"/>
                <w:color w:val="000000"/>
                <w:sz w:val="24"/>
                <w:szCs w:val="24"/>
              </w:rPr>
              <w:t>Оценочные листы педагогических работников подтверждают наличие стимулирующих выплат за работу с детьми из</w:t>
            </w:r>
            <w:r w:rsidRPr="003A0DC0">
              <w:rPr>
                <w:rFonts w:ascii="Times New Roman" w:hAnsi="Times New Roman" w:cs="Times New Roman"/>
                <w:sz w:val="24"/>
                <w:szCs w:val="24"/>
              </w:rPr>
              <w:t xml:space="preserve"> семей, находящихся в социально опасном положении</w:t>
            </w:r>
          </w:p>
        </w:tc>
        <w:tc>
          <w:tcPr>
            <w:tcW w:w="1701" w:type="dxa"/>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да/нет</w:t>
            </w:r>
          </w:p>
        </w:tc>
        <w:tc>
          <w:tcPr>
            <w:tcW w:w="1843" w:type="dxa"/>
          </w:tcPr>
          <w:p w:rsidR="00D539A0" w:rsidRPr="003A0DC0" w:rsidRDefault="00D539A0" w:rsidP="003A0DC0">
            <w:pPr>
              <w:spacing w:line="240" w:lineRule="auto"/>
              <w:contextualSpacing/>
              <w:jc w:val="center"/>
              <w:rPr>
                <w:rFonts w:ascii="Times New Roman" w:hAnsi="Times New Roman" w:cs="Times New Roman"/>
                <w:sz w:val="24"/>
                <w:szCs w:val="24"/>
              </w:rPr>
            </w:pPr>
          </w:p>
        </w:tc>
      </w:tr>
      <w:tr w:rsidR="00D539A0" w:rsidRPr="003A0DC0" w:rsidTr="003A0DC0">
        <w:tc>
          <w:tcPr>
            <w:tcW w:w="6771" w:type="dxa"/>
            <w:gridSpan w:val="2"/>
          </w:tcPr>
          <w:p w:rsidR="00D539A0" w:rsidRPr="003A0DC0" w:rsidRDefault="00D539A0" w:rsidP="003A0DC0">
            <w:pPr>
              <w:spacing w:line="240" w:lineRule="auto"/>
              <w:contextualSpacing/>
              <w:jc w:val="both"/>
              <w:rPr>
                <w:rFonts w:ascii="Times New Roman" w:hAnsi="Times New Roman" w:cs="Times New Roman"/>
                <w:color w:val="000000"/>
                <w:sz w:val="24"/>
                <w:szCs w:val="24"/>
              </w:rPr>
            </w:pPr>
            <w:r w:rsidRPr="003A0DC0">
              <w:rPr>
                <w:rFonts w:ascii="Times New Roman" w:hAnsi="Times New Roman" w:cs="Times New Roman"/>
                <w:b/>
                <w:i/>
                <w:sz w:val="24"/>
                <w:szCs w:val="24"/>
              </w:rPr>
              <w:lastRenderedPageBreak/>
              <w:t>Вывод по критерию 3.2.</w:t>
            </w:r>
            <w:r w:rsidRPr="003A0DC0">
              <w:rPr>
                <w:rFonts w:ascii="Times New Roman" w:hAnsi="Times New Roman" w:cs="Times New Roman"/>
                <w:i/>
                <w:sz w:val="24"/>
                <w:szCs w:val="24"/>
              </w:rPr>
              <w:t xml:space="preserve"> Администрация мотивирует повышение качества работы по данному направлению сотрудниками образовательной организации</w:t>
            </w:r>
          </w:p>
        </w:tc>
        <w:tc>
          <w:tcPr>
            <w:tcW w:w="3544" w:type="dxa"/>
            <w:gridSpan w:val="2"/>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мотивирует/</w:t>
            </w:r>
          </w:p>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не достаточно мотивирует/</w:t>
            </w:r>
          </w:p>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не мотивирует</w:t>
            </w:r>
          </w:p>
        </w:tc>
      </w:tr>
      <w:tr w:rsidR="00D539A0" w:rsidRPr="003A0DC0" w:rsidTr="003A0DC0">
        <w:tc>
          <w:tcPr>
            <w:tcW w:w="6771" w:type="dxa"/>
            <w:gridSpan w:val="2"/>
          </w:tcPr>
          <w:p w:rsidR="00D539A0" w:rsidRPr="003A0DC0" w:rsidRDefault="00D539A0" w:rsidP="003A0DC0">
            <w:pPr>
              <w:spacing w:line="240" w:lineRule="auto"/>
              <w:contextualSpacing/>
              <w:jc w:val="both"/>
              <w:rPr>
                <w:rFonts w:ascii="Times New Roman" w:hAnsi="Times New Roman" w:cs="Times New Roman"/>
                <w:i/>
                <w:color w:val="000000"/>
                <w:sz w:val="24"/>
                <w:szCs w:val="24"/>
              </w:rPr>
            </w:pPr>
            <w:r w:rsidRPr="003A0DC0">
              <w:rPr>
                <w:rFonts w:ascii="Times New Roman" w:hAnsi="Times New Roman" w:cs="Times New Roman"/>
                <w:b/>
                <w:i/>
                <w:sz w:val="24"/>
                <w:szCs w:val="24"/>
              </w:rPr>
              <w:t xml:space="preserve">Вывод по задаче 3. </w:t>
            </w:r>
            <w:r w:rsidRPr="003A0DC0">
              <w:rPr>
                <w:rFonts w:ascii="Times New Roman" w:hAnsi="Times New Roman" w:cs="Times New Roman"/>
                <w:i/>
                <w:sz w:val="24"/>
                <w:szCs w:val="24"/>
              </w:rPr>
              <w:t>Проанализировать результативность работы по организации правового воспитания и профилактики безнадзорности и правонарушений</w:t>
            </w:r>
          </w:p>
        </w:tc>
        <w:tc>
          <w:tcPr>
            <w:tcW w:w="3544" w:type="dxa"/>
            <w:gridSpan w:val="2"/>
          </w:tcPr>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результативна/</w:t>
            </w:r>
          </w:p>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не достаточно результативна/</w:t>
            </w:r>
          </w:p>
          <w:p w:rsidR="00D539A0" w:rsidRPr="003A0DC0" w:rsidRDefault="00D539A0" w:rsidP="003A0DC0">
            <w:pPr>
              <w:spacing w:line="240" w:lineRule="auto"/>
              <w:contextualSpacing/>
              <w:jc w:val="center"/>
              <w:rPr>
                <w:rFonts w:ascii="Times New Roman" w:hAnsi="Times New Roman" w:cs="Times New Roman"/>
                <w:sz w:val="24"/>
                <w:szCs w:val="24"/>
              </w:rPr>
            </w:pPr>
            <w:r w:rsidRPr="003A0DC0">
              <w:rPr>
                <w:rFonts w:ascii="Times New Roman" w:hAnsi="Times New Roman" w:cs="Times New Roman"/>
                <w:sz w:val="24"/>
                <w:szCs w:val="24"/>
              </w:rPr>
              <w:t>не результативна</w:t>
            </w:r>
          </w:p>
        </w:tc>
      </w:tr>
    </w:tbl>
    <w:p w:rsidR="00D539A0" w:rsidRPr="003A0DC0" w:rsidRDefault="00D539A0" w:rsidP="003A0DC0">
      <w:pPr>
        <w:pStyle w:val="af1"/>
        <w:tabs>
          <w:tab w:val="left" w:pos="426"/>
          <w:tab w:val="left" w:pos="851"/>
          <w:tab w:val="left" w:pos="1134"/>
        </w:tabs>
        <w:spacing w:line="240" w:lineRule="auto"/>
        <w:ind w:firstLine="709"/>
        <w:rPr>
          <w:b/>
          <w:bCs/>
          <w:i w:val="0"/>
          <w:sz w:val="24"/>
          <w:szCs w:val="24"/>
        </w:rPr>
      </w:pPr>
      <w:r w:rsidRPr="003A0DC0">
        <w:rPr>
          <w:b/>
          <w:bCs/>
          <w:i w:val="0"/>
          <w:sz w:val="24"/>
          <w:szCs w:val="24"/>
        </w:rPr>
        <w:t xml:space="preserve">Общий вывод по вопросу </w:t>
      </w:r>
      <w:r w:rsidR="003F7CD4">
        <w:rPr>
          <w:b/>
          <w:bCs/>
          <w:i w:val="0"/>
          <w:sz w:val="24"/>
          <w:szCs w:val="24"/>
        </w:rPr>
        <w:t>оценки деятельности</w:t>
      </w:r>
      <w:r w:rsidRPr="003A0DC0">
        <w:rPr>
          <w:b/>
          <w:bCs/>
          <w:i w:val="0"/>
          <w:sz w:val="24"/>
          <w:szCs w:val="24"/>
        </w:rPr>
        <w:t>:</w:t>
      </w:r>
    </w:p>
    <w:p w:rsidR="003A0DC0" w:rsidRDefault="00D539A0" w:rsidP="003A0DC0">
      <w:pPr>
        <w:spacing w:line="240" w:lineRule="auto"/>
        <w:ind w:firstLine="709"/>
        <w:jc w:val="both"/>
        <w:rPr>
          <w:rFonts w:ascii="Times New Roman" w:hAnsi="Times New Roman" w:cs="Times New Roman"/>
          <w:sz w:val="24"/>
          <w:szCs w:val="24"/>
        </w:rPr>
      </w:pPr>
      <w:r w:rsidRPr="003A0DC0">
        <w:rPr>
          <w:rFonts w:ascii="Times New Roman" w:hAnsi="Times New Roman" w:cs="Times New Roman"/>
          <w:bCs/>
          <w:sz w:val="24"/>
          <w:szCs w:val="24"/>
        </w:rPr>
        <w:t>Работа образовательной организации по всем задачам признана эффективной, достаточной, результативной – «</w:t>
      </w:r>
      <w:r w:rsidRPr="003A0DC0">
        <w:rPr>
          <w:rFonts w:ascii="Times New Roman" w:hAnsi="Times New Roman" w:cs="Times New Roman"/>
          <w:sz w:val="24"/>
          <w:szCs w:val="24"/>
        </w:rPr>
        <w:t>деятельность образовательного учреждения по профилактике безнадзорности, правонарушений и правовому воспитанию несовершеннолетних считать качественной и эффективной».</w:t>
      </w:r>
    </w:p>
    <w:p w:rsidR="00D539A0" w:rsidRPr="003A0DC0" w:rsidRDefault="00D539A0" w:rsidP="003A0DC0">
      <w:pPr>
        <w:spacing w:line="240" w:lineRule="auto"/>
        <w:ind w:firstLine="709"/>
        <w:jc w:val="both"/>
        <w:rPr>
          <w:rFonts w:ascii="Times New Roman" w:hAnsi="Times New Roman" w:cs="Times New Roman"/>
          <w:bCs/>
          <w:sz w:val="24"/>
          <w:szCs w:val="24"/>
        </w:rPr>
      </w:pPr>
      <w:r w:rsidRPr="003A0DC0">
        <w:rPr>
          <w:rFonts w:ascii="Times New Roman" w:hAnsi="Times New Roman" w:cs="Times New Roman"/>
          <w:bCs/>
          <w:sz w:val="24"/>
          <w:szCs w:val="24"/>
        </w:rPr>
        <w:t>Работа образовательной организации по 2 задачам признана эффективной – «</w:t>
      </w:r>
      <w:r w:rsidRPr="003A0DC0">
        <w:rPr>
          <w:rFonts w:ascii="Times New Roman" w:hAnsi="Times New Roman" w:cs="Times New Roman"/>
          <w:sz w:val="24"/>
          <w:szCs w:val="24"/>
        </w:rPr>
        <w:t>деятельность образовательного учреждения по профилактике безнадзорности, правонарушений и правовому воспитанию несовершеннолетних считать не достаточно качественной и эффективной</w:t>
      </w:r>
      <w:r w:rsidRPr="003A0DC0">
        <w:rPr>
          <w:rFonts w:ascii="Times New Roman" w:hAnsi="Times New Roman" w:cs="Times New Roman"/>
          <w:bCs/>
          <w:sz w:val="24"/>
          <w:szCs w:val="24"/>
        </w:rPr>
        <w:t>».</w:t>
      </w:r>
    </w:p>
    <w:p w:rsidR="00D539A0" w:rsidRPr="003A0DC0" w:rsidRDefault="00D539A0" w:rsidP="003A0DC0">
      <w:pPr>
        <w:pStyle w:val="af1"/>
        <w:tabs>
          <w:tab w:val="left" w:pos="284"/>
          <w:tab w:val="left" w:pos="851"/>
          <w:tab w:val="left" w:pos="1134"/>
        </w:tabs>
        <w:spacing w:line="240" w:lineRule="auto"/>
        <w:ind w:firstLine="709"/>
        <w:rPr>
          <w:bCs/>
          <w:i w:val="0"/>
          <w:sz w:val="24"/>
          <w:szCs w:val="24"/>
        </w:rPr>
      </w:pPr>
      <w:r w:rsidRPr="003A0DC0">
        <w:rPr>
          <w:bCs/>
          <w:i w:val="0"/>
          <w:sz w:val="24"/>
          <w:szCs w:val="24"/>
        </w:rPr>
        <w:t>Работа образовательной организации по 1 задаче признана эффективной – «</w:t>
      </w:r>
      <w:r w:rsidRPr="003A0DC0">
        <w:rPr>
          <w:i w:val="0"/>
          <w:sz w:val="24"/>
          <w:szCs w:val="24"/>
        </w:rPr>
        <w:t>деятельность образовательного учреждения по профилактике безнадзорности, правонарушений и правовому воспитанию несовершеннолетних считать не качественной и не эффективной</w:t>
      </w:r>
      <w:r w:rsidRPr="003A0DC0">
        <w:rPr>
          <w:bCs/>
          <w:i w:val="0"/>
          <w:sz w:val="24"/>
          <w:szCs w:val="24"/>
        </w:rPr>
        <w:t>».</w:t>
      </w:r>
    </w:p>
    <w:p w:rsidR="00D539A0" w:rsidRPr="003A0DC0" w:rsidRDefault="00D539A0" w:rsidP="003A0DC0">
      <w:pPr>
        <w:spacing w:line="240" w:lineRule="auto"/>
        <w:ind w:firstLine="709"/>
        <w:rPr>
          <w:rFonts w:ascii="Times New Roman" w:hAnsi="Times New Roman" w:cs="Times New Roman"/>
          <w:sz w:val="24"/>
          <w:szCs w:val="24"/>
        </w:rPr>
      </w:pPr>
    </w:p>
    <w:p w:rsidR="00D539A0" w:rsidRPr="003A0DC0" w:rsidRDefault="00D539A0" w:rsidP="003A0DC0">
      <w:pPr>
        <w:spacing w:line="240" w:lineRule="auto"/>
        <w:contextualSpacing/>
        <w:jc w:val="both"/>
        <w:rPr>
          <w:rFonts w:ascii="Times New Roman" w:hAnsi="Times New Roman" w:cs="Times New Roman"/>
          <w:sz w:val="24"/>
          <w:szCs w:val="24"/>
        </w:rPr>
      </w:pPr>
    </w:p>
    <w:sectPr w:rsidR="00D539A0" w:rsidRPr="003A0DC0" w:rsidSect="003A0DC0">
      <w:pgSz w:w="11906" w:h="16838"/>
      <w:pgMar w:top="1134"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5C0" w:rsidRDefault="00E905C0" w:rsidP="00085C71">
      <w:pPr>
        <w:spacing w:after="0" w:line="240" w:lineRule="auto"/>
      </w:pPr>
      <w:r>
        <w:separator/>
      </w:r>
    </w:p>
  </w:endnote>
  <w:endnote w:type="continuationSeparator" w:id="0">
    <w:p w:rsidR="00E905C0" w:rsidRDefault="00E905C0" w:rsidP="00085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EC7" w:rsidRDefault="00C56EC7">
    <w:pPr>
      <w:pStyle w:val="af"/>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C56EC7" w:rsidRDefault="00C56EC7">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EC7" w:rsidRDefault="00C56EC7" w:rsidP="00085C71">
    <w:pPr>
      <w:pStyle w:val="af"/>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C56EC7" w:rsidRDefault="00C56EC7" w:rsidP="00085C71">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EC7" w:rsidRDefault="00C56EC7" w:rsidP="00085C71">
    <w:pPr>
      <w:pStyle w:val="af"/>
      <w:framePr w:wrap="around" w:vAnchor="text" w:hAnchor="margin" w:xAlign="right" w:y="1"/>
      <w:rPr>
        <w:rStyle w:val="af3"/>
      </w:rPr>
    </w:pPr>
  </w:p>
  <w:p w:rsidR="00C56EC7" w:rsidRDefault="00C56EC7" w:rsidP="00085C71">
    <w:pPr>
      <w:pStyle w:val="af"/>
      <w:framePr w:wrap="around" w:vAnchor="text" w:hAnchor="margin" w:xAlign="right" w:y="1"/>
      <w:ind w:right="360"/>
      <w:rPr>
        <w:rStyle w:val="af3"/>
      </w:rPr>
    </w:pPr>
  </w:p>
  <w:p w:rsidR="00C56EC7" w:rsidRDefault="00C56EC7" w:rsidP="00085C71">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EC7" w:rsidRDefault="00C56EC7" w:rsidP="00085C71">
    <w:pPr>
      <w:pStyle w:val="af"/>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C56EC7" w:rsidRDefault="00C56EC7" w:rsidP="00085C71">
    <w:pPr>
      <w:pStyle w:val="a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EC7" w:rsidRDefault="00C56EC7" w:rsidP="00085C71">
    <w:pPr>
      <w:pStyle w:val="af"/>
      <w:framePr w:wrap="around" w:vAnchor="text" w:hAnchor="margin" w:xAlign="right" w:y="1"/>
      <w:ind w:right="360"/>
      <w:rPr>
        <w:rStyle w:val="af3"/>
      </w:rPr>
    </w:pPr>
  </w:p>
  <w:p w:rsidR="00C56EC7" w:rsidRDefault="00C56EC7" w:rsidP="00085C71">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5C0" w:rsidRDefault="00E905C0" w:rsidP="00085C71">
      <w:pPr>
        <w:spacing w:after="0" w:line="240" w:lineRule="auto"/>
      </w:pPr>
      <w:r>
        <w:separator/>
      </w:r>
    </w:p>
  </w:footnote>
  <w:footnote w:type="continuationSeparator" w:id="0">
    <w:p w:rsidR="00E905C0" w:rsidRDefault="00E905C0" w:rsidP="00085C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EC7" w:rsidRDefault="00C56EC7">
    <w:pPr>
      <w:pStyle w:val="af4"/>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C56EC7" w:rsidRDefault="00C56EC7">
    <w:pPr>
      <w:pStyle w:val="af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EC7" w:rsidRDefault="00C56EC7" w:rsidP="00085C71">
    <w:pPr>
      <w:pStyle w:val="af4"/>
      <w:tabs>
        <w:tab w:val="clear" w:pos="4536"/>
        <w:tab w:val="clear" w:pos="9072"/>
        <w:tab w:val="left" w:pos="834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7E6D840"/>
    <w:name w:val="WW8Num2"/>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653E4A"/>
    <w:multiLevelType w:val="multilevel"/>
    <w:tmpl w:val="B914C7BC"/>
    <w:lvl w:ilvl="0">
      <w:start w:val="4"/>
      <w:numFmt w:val="decimal"/>
      <w:lvlText w:val="%1."/>
      <w:lvlJc w:val="left"/>
      <w:pPr>
        <w:ind w:left="450" w:hanging="450"/>
      </w:pPr>
      <w:rPr>
        <w:rFonts w:hint="default"/>
      </w:rPr>
    </w:lvl>
    <w:lvl w:ilvl="1">
      <w:start w:val="1"/>
      <w:numFmt w:val="decimal"/>
      <w:lvlText w:val="%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176429E"/>
    <w:multiLevelType w:val="hybridMultilevel"/>
    <w:tmpl w:val="B41057AE"/>
    <w:lvl w:ilvl="0" w:tplc="0FCEB422">
      <w:start w:val="65535"/>
      <w:numFmt w:val="bullet"/>
      <w:pStyle w:val="3"/>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D2230BC"/>
    <w:multiLevelType w:val="hybridMultilevel"/>
    <w:tmpl w:val="40DE10AC"/>
    <w:lvl w:ilvl="0" w:tplc="9F68028A">
      <w:start w:val="1"/>
      <w:numFmt w:val="bullet"/>
      <w:lvlText w:val=""/>
      <w:lvlJc w:val="left"/>
      <w:pPr>
        <w:tabs>
          <w:tab w:val="num" w:pos="760"/>
        </w:tabs>
        <w:ind w:left="760" w:hanging="360"/>
      </w:pPr>
      <w:rPr>
        <w:rFonts w:ascii="Symbol" w:hAnsi="Symbol" w:hint="default"/>
      </w:rPr>
    </w:lvl>
    <w:lvl w:ilvl="1" w:tplc="9F68028A">
      <w:start w:val="1"/>
      <w:numFmt w:val="bullet"/>
      <w:lvlText w:val=""/>
      <w:lvlJc w:val="left"/>
      <w:pPr>
        <w:tabs>
          <w:tab w:val="num" w:pos="760"/>
        </w:tabs>
        <w:ind w:left="76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5DF30E0"/>
    <w:multiLevelType w:val="hybridMultilevel"/>
    <w:tmpl w:val="5C861E9C"/>
    <w:lvl w:ilvl="0" w:tplc="A250702C">
      <w:start w:val="1"/>
      <w:numFmt w:val="bullet"/>
      <w:pStyle w:val="a"/>
      <w:lvlText w:val=""/>
      <w:lvlJc w:val="left"/>
      <w:pPr>
        <w:ind w:left="1260" w:hanging="360"/>
      </w:pPr>
      <w:rPr>
        <w:rFonts w:ascii="Symbol" w:hAnsi="Symbol" w:cs="Symbol" w:hint="default"/>
        <w:b w:val="0"/>
        <w:bCs w:val="0"/>
        <w:i w:val="0"/>
        <w:iCs w:val="0"/>
        <w:sz w:val="28"/>
        <w:szCs w:val="28"/>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5">
    <w:nsid w:val="4AE16C92"/>
    <w:multiLevelType w:val="hybridMultilevel"/>
    <w:tmpl w:val="EF5C3564"/>
    <w:lvl w:ilvl="0" w:tplc="EF8C7DF6">
      <w:start w:val="1"/>
      <w:numFmt w:val="bullet"/>
      <w:lvlText w:val=""/>
      <w:lvlJc w:val="left"/>
      <w:pPr>
        <w:tabs>
          <w:tab w:val="num" w:pos="1854"/>
        </w:tabs>
        <w:ind w:left="1854" w:hanging="360"/>
      </w:pPr>
      <w:rPr>
        <w:rFonts w:ascii="Symbol" w:hAnsi="Symbol" w:hint="default"/>
      </w:rPr>
    </w:lvl>
    <w:lvl w:ilvl="1" w:tplc="04190003">
      <w:start w:val="1"/>
      <w:numFmt w:val="bullet"/>
      <w:lvlText w:val="o"/>
      <w:lvlJc w:val="left"/>
      <w:pPr>
        <w:tabs>
          <w:tab w:val="num" w:pos="2574"/>
        </w:tabs>
        <w:ind w:left="2574" w:hanging="360"/>
      </w:pPr>
      <w:rPr>
        <w:rFonts w:ascii="Courier New" w:hAnsi="Courier New" w:cs="Courier New" w:hint="default"/>
      </w:rPr>
    </w:lvl>
    <w:lvl w:ilvl="2" w:tplc="04190005">
      <w:start w:val="1"/>
      <w:numFmt w:val="bullet"/>
      <w:lvlText w:val=""/>
      <w:lvlJc w:val="left"/>
      <w:pPr>
        <w:tabs>
          <w:tab w:val="num" w:pos="3294"/>
        </w:tabs>
        <w:ind w:left="3294" w:hanging="360"/>
      </w:pPr>
      <w:rPr>
        <w:rFonts w:ascii="Wingdings" w:hAnsi="Wingdings" w:cs="Wingdings" w:hint="default"/>
      </w:rPr>
    </w:lvl>
    <w:lvl w:ilvl="3" w:tplc="04190001">
      <w:start w:val="1"/>
      <w:numFmt w:val="bullet"/>
      <w:lvlText w:val=""/>
      <w:lvlJc w:val="left"/>
      <w:pPr>
        <w:tabs>
          <w:tab w:val="num" w:pos="4014"/>
        </w:tabs>
        <w:ind w:left="4014" w:hanging="360"/>
      </w:pPr>
      <w:rPr>
        <w:rFonts w:ascii="Symbol" w:hAnsi="Symbol" w:cs="Symbol" w:hint="default"/>
      </w:rPr>
    </w:lvl>
    <w:lvl w:ilvl="4" w:tplc="04190003">
      <w:start w:val="1"/>
      <w:numFmt w:val="bullet"/>
      <w:lvlText w:val="o"/>
      <w:lvlJc w:val="left"/>
      <w:pPr>
        <w:tabs>
          <w:tab w:val="num" w:pos="4734"/>
        </w:tabs>
        <w:ind w:left="4734" w:hanging="360"/>
      </w:pPr>
      <w:rPr>
        <w:rFonts w:ascii="Courier New" w:hAnsi="Courier New" w:cs="Courier New" w:hint="default"/>
      </w:rPr>
    </w:lvl>
    <w:lvl w:ilvl="5" w:tplc="04190005">
      <w:start w:val="1"/>
      <w:numFmt w:val="bullet"/>
      <w:lvlText w:val=""/>
      <w:lvlJc w:val="left"/>
      <w:pPr>
        <w:tabs>
          <w:tab w:val="num" w:pos="5454"/>
        </w:tabs>
        <w:ind w:left="5454" w:hanging="360"/>
      </w:pPr>
      <w:rPr>
        <w:rFonts w:ascii="Wingdings" w:hAnsi="Wingdings" w:cs="Wingdings" w:hint="default"/>
      </w:rPr>
    </w:lvl>
    <w:lvl w:ilvl="6" w:tplc="04190001">
      <w:start w:val="1"/>
      <w:numFmt w:val="bullet"/>
      <w:lvlText w:val=""/>
      <w:lvlJc w:val="left"/>
      <w:pPr>
        <w:tabs>
          <w:tab w:val="num" w:pos="6174"/>
        </w:tabs>
        <w:ind w:left="6174" w:hanging="360"/>
      </w:pPr>
      <w:rPr>
        <w:rFonts w:ascii="Symbol" w:hAnsi="Symbol" w:cs="Symbol" w:hint="default"/>
      </w:rPr>
    </w:lvl>
    <w:lvl w:ilvl="7" w:tplc="04190003">
      <w:start w:val="1"/>
      <w:numFmt w:val="bullet"/>
      <w:lvlText w:val="o"/>
      <w:lvlJc w:val="left"/>
      <w:pPr>
        <w:tabs>
          <w:tab w:val="num" w:pos="6894"/>
        </w:tabs>
        <w:ind w:left="6894" w:hanging="360"/>
      </w:pPr>
      <w:rPr>
        <w:rFonts w:ascii="Courier New" w:hAnsi="Courier New" w:cs="Courier New" w:hint="default"/>
      </w:rPr>
    </w:lvl>
    <w:lvl w:ilvl="8" w:tplc="04190005">
      <w:start w:val="1"/>
      <w:numFmt w:val="bullet"/>
      <w:lvlText w:val=""/>
      <w:lvlJc w:val="left"/>
      <w:pPr>
        <w:tabs>
          <w:tab w:val="num" w:pos="7614"/>
        </w:tabs>
        <w:ind w:left="7614" w:hanging="360"/>
      </w:pPr>
      <w:rPr>
        <w:rFonts w:ascii="Wingdings" w:hAnsi="Wingdings" w:cs="Wingdings" w:hint="default"/>
      </w:rPr>
    </w:lvl>
  </w:abstractNum>
  <w:abstractNum w:abstractNumId="6">
    <w:nsid w:val="53C500E3"/>
    <w:multiLevelType w:val="hybridMultilevel"/>
    <w:tmpl w:val="71C885A0"/>
    <w:lvl w:ilvl="0" w:tplc="DF66F9D4">
      <w:start w:val="1"/>
      <w:numFmt w:val="bullet"/>
      <w:lvlText w:val=""/>
      <w:lvlJc w:val="left"/>
      <w:pPr>
        <w:tabs>
          <w:tab w:val="num" w:pos="1260"/>
        </w:tabs>
        <w:ind w:left="1260" w:hanging="360"/>
      </w:pPr>
      <w:rPr>
        <w:rFonts w:ascii="Symbol" w:hAnsi="Symbol" w:hint="default"/>
        <w:sz w:val="24"/>
      </w:rPr>
    </w:lvl>
    <w:lvl w:ilvl="1" w:tplc="9F68028A">
      <w:start w:val="1"/>
      <w:numFmt w:val="bullet"/>
      <w:lvlText w:val=""/>
      <w:lvlJc w:val="left"/>
      <w:pPr>
        <w:tabs>
          <w:tab w:val="num" w:pos="1940"/>
        </w:tabs>
        <w:ind w:left="1940" w:hanging="360"/>
      </w:pPr>
      <w:rPr>
        <w:rFonts w:ascii="Symbol" w:hAnsi="Symbol" w:hint="default"/>
        <w:sz w:val="24"/>
      </w:rPr>
    </w:lvl>
    <w:lvl w:ilvl="2" w:tplc="04190005" w:tentative="1">
      <w:start w:val="1"/>
      <w:numFmt w:val="bullet"/>
      <w:lvlText w:val=""/>
      <w:lvlJc w:val="left"/>
      <w:pPr>
        <w:tabs>
          <w:tab w:val="num" w:pos="2660"/>
        </w:tabs>
        <w:ind w:left="2660" w:hanging="360"/>
      </w:pPr>
      <w:rPr>
        <w:rFonts w:ascii="Wingdings" w:hAnsi="Wingdings" w:hint="default"/>
      </w:rPr>
    </w:lvl>
    <w:lvl w:ilvl="3" w:tplc="04190001" w:tentative="1">
      <w:start w:val="1"/>
      <w:numFmt w:val="bullet"/>
      <w:lvlText w:val=""/>
      <w:lvlJc w:val="left"/>
      <w:pPr>
        <w:tabs>
          <w:tab w:val="num" w:pos="3380"/>
        </w:tabs>
        <w:ind w:left="3380" w:hanging="360"/>
      </w:pPr>
      <w:rPr>
        <w:rFonts w:ascii="Symbol" w:hAnsi="Symbol" w:hint="default"/>
      </w:rPr>
    </w:lvl>
    <w:lvl w:ilvl="4" w:tplc="04190003" w:tentative="1">
      <w:start w:val="1"/>
      <w:numFmt w:val="bullet"/>
      <w:lvlText w:val="o"/>
      <w:lvlJc w:val="left"/>
      <w:pPr>
        <w:tabs>
          <w:tab w:val="num" w:pos="4100"/>
        </w:tabs>
        <w:ind w:left="4100" w:hanging="360"/>
      </w:pPr>
      <w:rPr>
        <w:rFonts w:ascii="Courier New" w:hAnsi="Courier New" w:hint="default"/>
      </w:rPr>
    </w:lvl>
    <w:lvl w:ilvl="5" w:tplc="04190005" w:tentative="1">
      <w:start w:val="1"/>
      <w:numFmt w:val="bullet"/>
      <w:lvlText w:val=""/>
      <w:lvlJc w:val="left"/>
      <w:pPr>
        <w:tabs>
          <w:tab w:val="num" w:pos="4820"/>
        </w:tabs>
        <w:ind w:left="4820" w:hanging="360"/>
      </w:pPr>
      <w:rPr>
        <w:rFonts w:ascii="Wingdings" w:hAnsi="Wingdings" w:hint="default"/>
      </w:rPr>
    </w:lvl>
    <w:lvl w:ilvl="6" w:tplc="04190001" w:tentative="1">
      <w:start w:val="1"/>
      <w:numFmt w:val="bullet"/>
      <w:lvlText w:val=""/>
      <w:lvlJc w:val="left"/>
      <w:pPr>
        <w:tabs>
          <w:tab w:val="num" w:pos="5540"/>
        </w:tabs>
        <w:ind w:left="5540" w:hanging="360"/>
      </w:pPr>
      <w:rPr>
        <w:rFonts w:ascii="Symbol" w:hAnsi="Symbol" w:hint="default"/>
      </w:rPr>
    </w:lvl>
    <w:lvl w:ilvl="7" w:tplc="04190003" w:tentative="1">
      <w:start w:val="1"/>
      <w:numFmt w:val="bullet"/>
      <w:lvlText w:val="o"/>
      <w:lvlJc w:val="left"/>
      <w:pPr>
        <w:tabs>
          <w:tab w:val="num" w:pos="6260"/>
        </w:tabs>
        <w:ind w:left="6260" w:hanging="360"/>
      </w:pPr>
      <w:rPr>
        <w:rFonts w:ascii="Courier New" w:hAnsi="Courier New" w:hint="default"/>
      </w:rPr>
    </w:lvl>
    <w:lvl w:ilvl="8" w:tplc="04190005" w:tentative="1">
      <w:start w:val="1"/>
      <w:numFmt w:val="bullet"/>
      <w:lvlText w:val=""/>
      <w:lvlJc w:val="left"/>
      <w:pPr>
        <w:tabs>
          <w:tab w:val="num" w:pos="6980"/>
        </w:tabs>
        <w:ind w:left="6980" w:hanging="360"/>
      </w:pPr>
      <w:rPr>
        <w:rFonts w:ascii="Wingdings" w:hAnsi="Wingdings" w:hint="default"/>
      </w:rPr>
    </w:lvl>
  </w:abstractNum>
  <w:abstractNum w:abstractNumId="7">
    <w:nsid w:val="5DA00F60"/>
    <w:multiLevelType w:val="hybridMultilevel"/>
    <w:tmpl w:val="28A84036"/>
    <w:lvl w:ilvl="0" w:tplc="9F68028A">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7"/>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631CD"/>
    <w:rsid w:val="0002385E"/>
    <w:rsid w:val="00052968"/>
    <w:rsid w:val="00085C71"/>
    <w:rsid w:val="000C285C"/>
    <w:rsid w:val="000E1505"/>
    <w:rsid w:val="0011779E"/>
    <w:rsid w:val="00124702"/>
    <w:rsid w:val="00131A4E"/>
    <w:rsid w:val="001C5888"/>
    <w:rsid w:val="001C6D2D"/>
    <w:rsid w:val="0021727D"/>
    <w:rsid w:val="0022434F"/>
    <w:rsid w:val="00237FEF"/>
    <w:rsid w:val="00245DF9"/>
    <w:rsid w:val="002A125F"/>
    <w:rsid w:val="002A5848"/>
    <w:rsid w:val="002B2691"/>
    <w:rsid w:val="002E2504"/>
    <w:rsid w:val="002F3EC9"/>
    <w:rsid w:val="002F6E39"/>
    <w:rsid w:val="002F792E"/>
    <w:rsid w:val="0031504D"/>
    <w:rsid w:val="003201FD"/>
    <w:rsid w:val="00355379"/>
    <w:rsid w:val="003A0DC0"/>
    <w:rsid w:val="003A2E34"/>
    <w:rsid w:val="003B444B"/>
    <w:rsid w:val="003E1B9B"/>
    <w:rsid w:val="003F7CD4"/>
    <w:rsid w:val="00410079"/>
    <w:rsid w:val="0046575D"/>
    <w:rsid w:val="004A1C5C"/>
    <w:rsid w:val="004B14A2"/>
    <w:rsid w:val="004B4944"/>
    <w:rsid w:val="004C0A5B"/>
    <w:rsid w:val="004E429C"/>
    <w:rsid w:val="00531FF0"/>
    <w:rsid w:val="00533E34"/>
    <w:rsid w:val="0057363F"/>
    <w:rsid w:val="00580C2E"/>
    <w:rsid w:val="00592B33"/>
    <w:rsid w:val="005B2F54"/>
    <w:rsid w:val="005C523C"/>
    <w:rsid w:val="005E6CD7"/>
    <w:rsid w:val="00636181"/>
    <w:rsid w:val="006B42D2"/>
    <w:rsid w:val="006D14F9"/>
    <w:rsid w:val="00767A46"/>
    <w:rsid w:val="007E2A39"/>
    <w:rsid w:val="00807945"/>
    <w:rsid w:val="0082776B"/>
    <w:rsid w:val="008D7C9F"/>
    <w:rsid w:val="00934811"/>
    <w:rsid w:val="0094581E"/>
    <w:rsid w:val="00973A03"/>
    <w:rsid w:val="00A12908"/>
    <w:rsid w:val="00A2021A"/>
    <w:rsid w:val="00A457ED"/>
    <w:rsid w:val="00A63305"/>
    <w:rsid w:val="00A7410B"/>
    <w:rsid w:val="00A839DB"/>
    <w:rsid w:val="00AA3947"/>
    <w:rsid w:val="00AC647E"/>
    <w:rsid w:val="00B00804"/>
    <w:rsid w:val="00B31D31"/>
    <w:rsid w:val="00B846AB"/>
    <w:rsid w:val="00BA4B4E"/>
    <w:rsid w:val="00BE4FE2"/>
    <w:rsid w:val="00C24552"/>
    <w:rsid w:val="00C3758A"/>
    <w:rsid w:val="00C5691C"/>
    <w:rsid w:val="00C56EC7"/>
    <w:rsid w:val="00C631CD"/>
    <w:rsid w:val="00C76AF2"/>
    <w:rsid w:val="00C9267A"/>
    <w:rsid w:val="00CD7649"/>
    <w:rsid w:val="00D03D88"/>
    <w:rsid w:val="00D117D1"/>
    <w:rsid w:val="00D266B2"/>
    <w:rsid w:val="00D539A0"/>
    <w:rsid w:val="00D702BE"/>
    <w:rsid w:val="00D80281"/>
    <w:rsid w:val="00DA6325"/>
    <w:rsid w:val="00DE2069"/>
    <w:rsid w:val="00E45F74"/>
    <w:rsid w:val="00E905C0"/>
    <w:rsid w:val="00EB0CE5"/>
    <w:rsid w:val="00EB2466"/>
    <w:rsid w:val="00EE2EC6"/>
    <w:rsid w:val="00EF54DB"/>
    <w:rsid w:val="00F91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34811"/>
  </w:style>
  <w:style w:type="paragraph" w:styleId="1">
    <w:name w:val="heading 1"/>
    <w:basedOn w:val="a0"/>
    <w:next w:val="a0"/>
    <w:link w:val="10"/>
    <w:qFormat/>
    <w:rsid w:val="00085C71"/>
    <w:pPr>
      <w:keepNext/>
      <w:spacing w:after="0" w:line="240" w:lineRule="auto"/>
      <w:jc w:val="center"/>
      <w:outlineLvl w:val="0"/>
    </w:pPr>
    <w:rPr>
      <w:rFonts w:ascii="Times New Roman" w:eastAsia="Times New Roman" w:hAnsi="Times New Roman" w:cs="Times New Roman"/>
      <w:b/>
      <w:szCs w:val="20"/>
    </w:rPr>
  </w:style>
  <w:style w:type="paragraph" w:styleId="2">
    <w:name w:val="heading 2"/>
    <w:basedOn w:val="a0"/>
    <w:next w:val="a0"/>
    <w:link w:val="20"/>
    <w:qFormat/>
    <w:rsid w:val="00085C71"/>
    <w:pPr>
      <w:keepNext/>
      <w:spacing w:after="0" w:line="25" w:lineRule="atLeast"/>
      <w:ind w:left="7080" w:firstLine="709"/>
      <w:jc w:val="center"/>
      <w:outlineLvl w:val="1"/>
    </w:pPr>
    <w:rPr>
      <w:rFonts w:ascii="Times New Roman" w:eastAsia="Times New Roman" w:hAnsi="Times New Roman" w:cs="Times New Roman"/>
      <w:i/>
      <w:iCs/>
      <w:sz w:val="24"/>
      <w:szCs w:val="24"/>
    </w:rPr>
  </w:style>
  <w:style w:type="paragraph" w:styleId="30">
    <w:name w:val="heading 3"/>
    <w:basedOn w:val="a0"/>
    <w:next w:val="a0"/>
    <w:link w:val="31"/>
    <w:uiPriority w:val="9"/>
    <w:qFormat/>
    <w:rsid w:val="00531FF0"/>
    <w:pPr>
      <w:keepNext/>
      <w:spacing w:before="240" w:after="60" w:line="259" w:lineRule="auto"/>
      <w:outlineLvl w:val="2"/>
    </w:pPr>
    <w:rPr>
      <w:rFonts w:ascii="Arial" w:eastAsia="Calibri" w:hAnsi="Arial" w:cs="Arial"/>
      <w:b/>
      <w:bCs/>
      <w:sz w:val="26"/>
      <w:szCs w:val="26"/>
      <w:lang w:eastAsia="en-US"/>
    </w:rPr>
  </w:style>
  <w:style w:type="paragraph" w:styleId="4">
    <w:name w:val="heading 4"/>
    <w:basedOn w:val="a0"/>
    <w:next w:val="a0"/>
    <w:link w:val="40"/>
    <w:qFormat/>
    <w:rsid w:val="00085C71"/>
    <w:pPr>
      <w:keepNext/>
      <w:shd w:val="clear" w:color="auto" w:fill="FFFFFF"/>
      <w:spacing w:after="0" w:line="25" w:lineRule="atLeast"/>
      <w:ind w:right="332" w:firstLine="709"/>
      <w:jc w:val="center"/>
      <w:outlineLvl w:val="3"/>
    </w:pPr>
    <w:rPr>
      <w:rFonts w:ascii="Times New Roman" w:eastAsia="Times New Roman" w:hAnsi="Times New Roman" w:cs="Times New Roman"/>
      <w:b/>
      <w:sz w:val="24"/>
      <w:szCs w:val="24"/>
    </w:rPr>
  </w:style>
  <w:style w:type="paragraph" w:styleId="5">
    <w:name w:val="heading 5"/>
    <w:basedOn w:val="a0"/>
    <w:next w:val="a0"/>
    <w:link w:val="50"/>
    <w:qFormat/>
    <w:rsid w:val="00085C71"/>
    <w:pPr>
      <w:keepNext/>
      <w:spacing w:after="0" w:line="25" w:lineRule="atLeast"/>
      <w:ind w:firstLine="709"/>
      <w:jc w:val="right"/>
      <w:outlineLvl w:val="4"/>
    </w:pPr>
    <w:rPr>
      <w:rFonts w:ascii="Times New Roman" w:eastAsia="Times New Roman" w:hAnsi="Times New Roman" w:cs="Times New Roman"/>
      <w:b/>
      <w:i/>
      <w:iCs/>
      <w:sz w:val="24"/>
      <w:szCs w:val="24"/>
    </w:rPr>
  </w:style>
  <w:style w:type="paragraph" w:styleId="6">
    <w:name w:val="heading 6"/>
    <w:basedOn w:val="a0"/>
    <w:next w:val="a0"/>
    <w:link w:val="60"/>
    <w:qFormat/>
    <w:rsid w:val="00085C71"/>
    <w:pPr>
      <w:keepNext/>
      <w:spacing w:after="0" w:line="240" w:lineRule="auto"/>
      <w:jc w:val="right"/>
      <w:outlineLvl w:val="5"/>
    </w:pPr>
    <w:rPr>
      <w:rFonts w:ascii="Times New Roman" w:eastAsia="Times New Roman" w:hAnsi="Times New Roman" w:cs="Times New Roman"/>
      <w:b/>
      <w:bCs/>
      <w:i/>
      <w:iCs/>
      <w:sz w:val="24"/>
      <w:szCs w:val="24"/>
    </w:rPr>
  </w:style>
  <w:style w:type="paragraph" w:styleId="7">
    <w:name w:val="heading 7"/>
    <w:basedOn w:val="a0"/>
    <w:next w:val="a0"/>
    <w:link w:val="70"/>
    <w:qFormat/>
    <w:rsid w:val="00085C71"/>
    <w:pPr>
      <w:keepNext/>
      <w:spacing w:after="0" w:line="240" w:lineRule="auto"/>
      <w:jc w:val="both"/>
      <w:outlineLvl w:val="6"/>
    </w:pPr>
    <w:rPr>
      <w:rFonts w:ascii="Times New Roman" w:eastAsia="Times New Roman" w:hAnsi="Times New Roman" w:cs="Times New Roman"/>
      <w:sz w:val="28"/>
      <w:szCs w:val="24"/>
    </w:rPr>
  </w:style>
  <w:style w:type="paragraph" w:styleId="8">
    <w:name w:val="heading 8"/>
    <w:basedOn w:val="a0"/>
    <w:next w:val="a0"/>
    <w:link w:val="80"/>
    <w:unhideWhenUsed/>
    <w:qFormat/>
    <w:rsid w:val="00085C7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qFormat/>
    <w:rsid w:val="00085C71"/>
    <w:pPr>
      <w:keepNext/>
      <w:spacing w:after="0" w:line="25" w:lineRule="atLeast"/>
      <w:ind w:firstLine="709"/>
      <w:jc w:val="center"/>
      <w:outlineLvl w:val="8"/>
    </w:pPr>
    <w:rPr>
      <w:rFonts w:ascii="Times New Roman" w:eastAsia="Times New Roman" w:hAnsi="Times New Roman" w:cs="Times New Roman"/>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AC64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1">
    <w:name w:val="Заголовок 3 Знак"/>
    <w:basedOn w:val="a1"/>
    <w:link w:val="30"/>
    <w:uiPriority w:val="9"/>
    <w:rsid w:val="00531FF0"/>
    <w:rPr>
      <w:rFonts w:ascii="Arial" w:eastAsia="Calibri" w:hAnsi="Arial" w:cs="Arial"/>
      <w:b/>
      <w:bCs/>
      <w:sz w:val="26"/>
      <w:szCs w:val="26"/>
      <w:lang w:eastAsia="en-US"/>
    </w:rPr>
  </w:style>
  <w:style w:type="character" w:styleId="a5">
    <w:name w:val="Emphasis"/>
    <w:basedOn w:val="a1"/>
    <w:uiPriority w:val="20"/>
    <w:qFormat/>
    <w:rsid w:val="005E6CD7"/>
    <w:rPr>
      <w:i/>
      <w:iCs/>
    </w:rPr>
  </w:style>
  <w:style w:type="paragraph" w:customStyle="1" w:styleId="3">
    <w:name w:val="Маркер 3"/>
    <w:basedOn w:val="a0"/>
    <w:qFormat/>
    <w:rsid w:val="00D266B2"/>
    <w:pPr>
      <w:numPr>
        <w:numId w:val="1"/>
      </w:numPr>
      <w:spacing w:after="0" w:line="240" w:lineRule="auto"/>
      <w:jc w:val="both"/>
    </w:pPr>
    <w:rPr>
      <w:rFonts w:ascii="Times New Roman" w:eastAsia="Calibri" w:hAnsi="Times New Roman" w:cs="Times New Roman"/>
      <w:sz w:val="24"/>
    </w:rPr>
  </w:style>
  <w:style w:type="paragraph" w:customStyle="1" w:styleId="a6">
    <w:name w:val="Таблтекст"/>
    <w:basedOn w:val="a0"/>
    <w:qFormat/>
    <w:rsid w:val="00A1290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rmal">
    <w:name w:val="ConsPlusNormal"/>
    <w:rsid w:val="0031504D"/>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List Paragraph"/>
    <w:basedOn w:val="a0"/>
    <w:uiPriority w:val="34"/>
    <w:qFormat/>
    <w:rsid w:val="0031504D"/>
    <w:pPr>
      <w:ind w:left="720"/>
      <w:contextualSpacing/>
    </w:pPr>
    <w:rPr>
      <w:rFonts w:ascii="Calibri" w:eastAsia="Times New Roman" w:hAnsi="Calibri" w:cs="Times New Roman"/>
    </w:rPr>
  </w:style>
  <w:style w:type="paragraph" w:customStyle="1" w:styleId="a">
    <w:name w:val="Маркер"/>
    <w:basedOn w:val="a0"/>
    <w:uiPriority w:val="99"/>
    <w:rsid w:val="0031504D"/>
    <w:pPr>
      <w:widowControl w:val="0"/>
      <w:numPr>
        <w:numId w:val="2"/>
      </w:numPr>
      <w:autoSpaceDE w:val="0"/>
      <w:autoSpaceDN w:val="0"/>
      <w:adjustRightInd w:val="0"/>
      <w:spacing w:after="0" w:line="266" w:lineRule="exact"/>
      <w:ind w:left="924" w:hanging="357"/>
      <w:jc w:val="both"/>
    </w:pPr>
    <w:rPr>
      <w:rFonts w:ascii="Times New Roman" w:eastAsia="Times New Roman" w:hAnsi="Times New Roman" w:cs="Times New Roman"/>
      <w:sz w:val="24"/>
      <w:szCs w:val="28"/>
    </w:rPr>
  </w:style>
  <w:style w:type="paragraph" w:customStyle="1" w:styleId="11">
    <w:name w:val="Абзац списка1"/>
    <w:basedOn w:val="a0"/>
    <w:rsid w:val="00D03D88"/>
    <w:pPr>
      <w:suppressAutoHyphens/>
      <w:spacing w:after="0" w:line="240" w:lineRule="auto"/>
      <w:ind w:left="720"/>
    </w:pPr>
    <w:rPr>
      <w:rFonts w:ascii="Times New Roman" w:eastAsia="Calibri" w:hAnsi="Times New Roman" w:cs="Times New Roman"/>
      <w:sz w:val="24"/>
      <w:szCs w:val="24"/>
      <w:lang w:eastAsia="ar-SA"/>
    </w:rPr>
  </w:style>
  <w:style w:type="character" w:styleId="a8">
    <w:name w:val="Hyperlink"/>
    <w:uiPriority w:val="99"/>
    <w:rsid w:val="00A7410B"/>
    <w:rPr>
      <w:color w:val="0000FF"/>
      <w:u w:val="single"/>
    </w:rPr>
  </w:style>
  <w:style w:type="paragraph" w:styleId="a9">
    <w:name w:val="No Spacing"/>
    <w:link w:val="aa"/>
    <w:uiPriority w:val="1"/>
    <w:qFormat/>
    <w:rsid w:val="00D702BE"/>
    <w:pPr>
      <w:spacing w:after="0" w:line="240" w:lineRule="auto"/>
    </w:pPr>
    <w:rPr>
      <w:rFonts w:ascii="Calibri" w:eastAsia="Calibri" w:hAnsi="Calibri" w:cs="Times New Roman"/>
      <w:lang w:eastAsia="en-US"/>
    </w:rPr>
  </w:style>
  <w:style w:type="character" w:customStyle="1" w:styleId="aa">
    <w:name w:val="Без интервала Знак"/>
    <w:basedOn w:val="a1"/>
    <w:link w:val="a9"/>
    <w:uiPriority w:val="1"/>
    <w:locked/>
    <w:rsid w:val="00D702BE"/>
    <w:rPr>
      <w:rFonts w:ascii="Calibri" w:eastAsia="Calibri" w:hAnsi="Calibri" w:cs="Times New Roman"/>
      <w:lang w:eastAsia="en-US"/>
    </w:rPr>
  </w:style>
  <w:style w:type="paragraph" w:styleId="ab">
    <w:name w:val="Normal (Web)"/>
    <w:basedOn w:val="a0"/>
    <w:unhideWhenUsed/>
    <w:rsid w:val="003B44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6575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pple-converted-space">
    <w:name w:val="apple-converted-space"/>
    <w:basedOn w:val="a1"/>
    <w:rsid w:val="0046575D"/>
  </w:style>
  <w:style w:type="character" w:customStyle="1" w:styleId="hl">
    <w:name w:val="hl"/>
    <w:rsid w:val="0046575D"/>
  </w:style>
  <w:style w:type="paragraph" w:styleId="21">
    <w:name w:val="Body Text Indent 2"/>
    <w:basedOn w:val="a0"/>
    <w:link w:val="22"/>
    <w:uiPriority w:val="99"/>
    <w:rsid w:val="00BE4FE2"/>
    <w:pPr>
      <w:spacing w:after="0" w:line="240" w:lineRule="auto"/>
      <w:ind w:firstLine="720"/>
    </w:pPr>
    <w:rPr>
      <w:rFonts w:ascii="Times New Roman" w:eastAsia="Times New Roman" w:hAnsi="Times New Roman" w:cs="Times New Roman"/>
      <w:sz w:val="28"/>
      <w:szCs w:val="20"/>
    </w:rPr>
  </w:style>
  <w:style w:type="character" w:customStyle="1" w:styleId="22">
    <w:name w:val="Основной текст с отступом 2 Знак"/>
    <w:basedOn w:val="a1"/>
    <w:link w:val="21"/>
    <w:uiPriority w:val="99"/>
    <w:rsid w:val="00BE4FE2"/>
    <w:rPr>
      <w:rFonts w:ascii="Times New Roman" w:eastAsia="Times New Roman" w:hAnsi="Times New Roman" w:cs="Times New Roman"/>
      <w:sz w:val="28"/>
      <w:szCs w:val="20"/>
    </w:rPr>
  </w:style>
  <w:style w:type="character" w:customStyle="1" w:styleId="80">
    <w:name w:val="Заголовок 8 Знак"/>
    <w:basedOn w:val="a1"/>
    <w:link w:val="8"/>
    <w:uiPriority w:val="9"/>
    <w:semiHidden/>
    <w:rsid w:val="00085C71"/>
    <w:rPr>
      <w:rFonts w:asciiTheme="majorHAnsi" w:eastAsiaTheme="majorEastAsia" w:hAnsiTheme="majorHAnsi" w:cstheme="majorBidi"/>
      <w:color w:val="404040" w:themeColor="text1" w:themeTint="BF"/>
      <w:sz w:val="20"/>
      <w:szCs w:val="20"/>
    </w:rPr>
  </w:style>
  <w:style w:type="paragraph" w:styleId="32">
    <w:name w:val="Body Text Indent 3"/>
    <w:basedOn w:val="a0"/>
    <w:link w:val="33"/>
    <w:unhideWhenUsed/>
    <w:rsid w:val="00085C71"/>
    <w:pPr>
      <w:spacing w:after="120"/>
      <w:ind w:left="283"/>
    </w:pPr>
    <w:rPr>
      <w:sz w:val="16"/>
      <w:szCs w:val="16"/>
    </w:rPr>
  </w:style>
  <w:style w:type="character" w:customStyle="1" w:styleId="33">
    <w:name w:val="Основной текст с отступом 3 Знак"/>
    <w:basedOn w:val="a1"/>
    <w:link w:val="32"/>
    <w:uiPriority w:val="99"/>
    <w:semiHidden/>
    <w:rsid w:val="00085C71"/>
    <w:rPr>
      <w:sz w:val="16"/>
      <w:szCs w:val="16"/>
    </w:rPr>
  </w:style>
  <w:style w:type="paragraph" w:styleId="34">
    <w:name w:val="Body Text 3"/>
    <w:basedOn w:val="a0"/>
    <w:link w:val="35"/>
    <w:unhideWhenUsed/>
    <w:rsid w:val="00085C71"/>
    <w:pPr>
      <w:spacing w:after="120"/>
    </w:pPr>
    <w:rPr>
      <w:sz w:val="16"/>
      <w:szCs w:val="16"/>
    </w:rPr>
  </w:style>
  <w:style w:type="character" w:customStyle="1" w:styleId="35">
    <w:name w:val="Основной текст 3 Знак"/>
    <w:basedOn w:val="a1"/>
    <w:link w:val="34"/>
    <w:uiPriority w:val="99"/>
    <w:semiHidden/>
    <w:rsid w:val="00085C71"/>
    <w:rPr>
      <w:sz w:val="16"/>
      <w:szCs w:val="16"/>
    </w:rPr>
  </w:style>
  <w:style w:type="paragraph" w:styleId="ac">
    <w:name w:val="Body Text Indent"/>
    <w:basedOn w:val="a0"/>
    <w:link w:val="ad"/>
    <w:unhideWhenUsed/>
    <w:rsid w:val="00085C71"/>
    <w:pPr>
      <w:spacing w:after="120"/>
      <w:ind w:left="283"/>
    </w:pPr>
  </w:style>
  <w:style w:type="character" w:customStyle="1" w:styleId="ad">
    <w:name w:val="Основной текст с отступом Знак"/>
    <w:basedOn w:val="a1"/>
    <w:link w:val="ac"/>
    <w:uiPriority w:val="99"/>
    <w:semiHidden/>
    <w:rsid w:val="00085C71"/>
  </w:style>
  <w:style w:type="character" w:customStyle="1" w:styleId="10">
    <w:name w:val="Заголовок 1 Знак"/>
    <w:basedOn w:val="a1"/>
    <w:link w:val="1"/>
    <w:rsid w:val="00085C71"/>
    <w:rPr>
      <w:rFonts w:ascii="Times New Roman" w:eastAsia="Times New Roman" w:hAnsi="Times New Roman" w:cs="Times New Roman"/>
      <w:b/>
      <w:szCs w:val="20"/>
    </w:rPr>
  </w:style>
  <w:style w:type="character" w:customStyle="1" w:styleId="20">
    <w:name w:val="Заголовок 2 Знак"/>
    <w:basedOn w:val="a1"/>
    <w:link w:val="2"/>
    <w:rsid w:val="00085C71"/>
    <w:rPr>
      <w:rFonts w:ascii="Times New Roman" w:eastAsia="Times New Roman" w:hAnsi="Times New Roman" w:cs="Times New Roman"/>
      <w:i/>
      <w:iCs/>
      <w:sz w:val="24"/>
      <w:szCs w:val="24"/>
    </w:rPr>
  </w:style>
  <w:style w:type="character" w:customStyle="1" w:styleId="40">
    <w:name w:val="Заголовок 4 Знак"/>
    <w:basedOn w:val="a1"/>
    <w:link w:val="4"/>
    <w:rsid w:val="00085C71"/>
    <w:rPr>
      <w:rFonts w:ascii="Times New Roman" w:eastAsia="Times New Roman" w:hAnsi="Times New Roman" w:cs="Times New Roman"/>
      <w:b/>
      <w:sz w:val="24"/>
      <w:szCs w:val="24"/>
      <w:shd w:val="clear" w:color="auto" w:fill="FFFFFF"/>
    </w:rPr>
  </w:style>
  <w:style w:type="character" w:customStyle="1" w:styleId="50">
    <w:name w:val="Заголовок 5 Знак"/>
    <w:basedOn w:val="a1"/>
    <w:link w:val="5"/>
    <w:rsid w:val="00085C71"/>
    <w:rPr>
      <w:rFonts w:ascii="Times New Roman" w:eastAsia="Times New Roman" w:hAnsi="Times New Roman" w:cs="Times New Roman"/>
      <w:b/>
      <w:i/>
      <w:iCs/>
      <w:sz w:val="24"/>
      <w:szCs w:val="24"/>
    </w:rPr>
  </w:style>
  <w:style w:type="character" w:customStyle="1" w:styleId="60">
    <w:name w:val="Заголовок 6 Знак"/>
    <w:basedOn w:val="a1"/>
    <w:link w:val="6"/>
    <w:rsid w:val="00085C71"/>
    <w:rPr>
      <w:rFonts w:ascii="Times New Roman" w:eastAsia="Times New Roman" w:hAnsi="Times New Roman" w:cs="Times New Roman"/>
      <w:b/>
      <w:bCs/>
      <w:i/>
      <w:iCs/>
      <w:sz w:val="24"/>
      <w:szCs w:val="24"/>
    </w:rPr>
  </w:style>
  <w:style w:type="character" w:customStyle="1" w:styleId="70">
    <w:name w:val="Заголовок 7 Знак"/>
    <w:basedOn w:val="a1"/>
    <w:link w:val="7"/>
    <w:rsid w:val="00085C71"/>
    <w:rPr>
      <w:rFonts w:ascii="Times New Roman" w:eastAsia="Times New Roman" w:hAnsi="Times New Roman" w:cs="Times New Roman"/>
      <w:sz w:val="28"/>
      <w:szCs w:val="24"/>
    </w:rPr>
  </w:style>
  <w:style w:type="character" w:customStyle="1" w:styleId="90">
    <w:name w:val="Заголовок 9 Знак"/>
    <w:basedOn w:val="a1"/>
    <w:link w:val="9"/>
    <w:uiPriority w:val="9"/>
    <w:rsid w:val="00085C71"/>
    <w:rPr>
      <w:rFonts w:ascii="Times New Roman" w:eastAsia="Times New Roman" w:hAnsi="Times New Roman" w:cs="Times New Roman"/>
      <w:b/>
      <w:sz w:val="20"/>
      <w:szCs w:val="20"/>
    </w:rPr>
  </w:style>
  <w:style w:type="paragraph" w:customStyle="1" w:styleId="ConsPlusNonformat">
    <w:name w:val="ConsPlusNonformat"/>
    <w:uiPriority w:val="99"/>
    <w:rsid w:val="00085C7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e">
    <w:name w:val="Block Text"/>
    <w:basedOn w:val="a0"/>
    <w:rsid w:val="00085C71"/>
    <w:pPr>
      <w:shd w:val="clear" w:color="auto" w:fill="FFFFFF"/>
      <w:spacing w:after="0" w:line="240" w:lineRule="auto"/>
      <w:ind w:left="142" w:right="4818"/>
      <w:jc w:val="both"/>
    </w:pPr>
    <w:rPr>
      <w:rFonts w:ascii="Times New Roman" w:eastAsia="Times New Roman" w:hAnsi="Times New Roman" w:cs="Times New Roman"/>
      <w:color w:val="000000"/>
      <w:spacing w:val="-3"/>
      <w:sz w:val="28"/>
      <w:szCs w:val="20"/>
    </w:rPr>
  </w:style>
  <w:style w:type="character" w:customStyle="1" w:styleId="text1">
    <w:name w:val="text1"/>
    <w:basedOn w:val="a1"/>
    <w:rsid w:val="00085C71"/>
    <w:rPr>
      <w:color w:val="644D25"/>
    </w:rPr>
  </w:style>
  <w:style w:type="paragraph" w:styleId="af">
    <w:name w:val="footer"/>
    <w:basedOn w:val="a0"/>
    <w:link w:val="af0"/>
    <w:rsid w:val="00085C7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1"/>
    <w:link w:val="af"/>
    <w:rsid w:val="00085C71"/>
    <w:rPr>
      <w:rFonts w:ascii="Times New Roman" w:eastAsia="Times New Roman" w:hAnsi="Times New Roman" w:cs="Times New Roman"/>
      <w:sz w:val="20"/>
      <w:szCs w:val="20"/>
    </w:rPr>
  </w:style>
  <w:style w:type="paragraph" w:styleId="af1">
    <w:name w:val="Body Text"/>
    <w:basedOn w:val="a0"/>
    <w:link w:val="af2"/>
    <w:rsid w:val="00085C71"/>
    <w:pPr>
      <w:tabs>
        <w:tab w:val="left" w:pos="4927"/>
        <w:tab w:val="left" w:pos="9854"/>
      </w:tabs>
      <w:spacing w:after="0" w:line="240" w:lineRule="exact"/>
      <w:jc w:val="both"/>
    </w:pPr>
    <w:rPr>
      <w:rFonts w:ascii="Times New Roman" w:eastAsia="Times New Roman" w:hAnsi="Times New Roman" w:cs="Times New Roman"/>
      <w:i/>
      <w:sz w:val="28"/>
      <w:szCs w:val="20"/>
    </w:rPr>
  </w:style>
  <w:style w:type="character" w:customStyle="1" w:styleId="af2">
    <w:name w:val="Основной текст Знак"/>
    <w:basedOn w:val="a1"/>
    <w:link w:val="af1"/>
    <w:rsid w:val="00085C71"/>
    <w:rPr>
      <w:rFonts w:ascii="Times New Roman" w:eastAsia="Times New Roman" w:hAnsi="Times New Roman" w:cs="Times New Roman"/>
      <w:i/>
      <w:sz w:val="28"/>
      <w:szCs w:val="20"/>
    </w:rPr>
  </w:style>
  <w:style w:type="character" w:styleId="af3">
    <w:name w:val="page number"/>
    <w:basedOn w:val="a1"/>
    <w:rsid w:val="00085C71"/>
  </w:style>
  <w:style w:type="paragraph" w:styleId="af4">
    <w:name w:val="header"/>
    <w:basedOn w:val="a0"/>
    <w:link w:val="af5"/>
    <w:uiPriority w:val="99"/>
    <w:rsid w:val="00085C71"/>
    <w:pPr>
      <w:tabs>
        <w:tab w:val="center" w:pos="4536"/>
        <w:tab w:val="right" w:pos="9072"/>
      </w:tabs>
      <w:spacing w:after="0" w:line="240" w:lineRule="auto"/>
      <w:ind w:firstLine="709"/>
      <w:jc w:val="both"/>
    </w:pPr>
    <w:rPr>
      <w:rFonts w:ascii="Times New Roman" w:eastAsia="Times New Roman" w:hAnsi="Times New Roman" w:cs="Times New Roman"/>
      <w:sz w:val="28"/>
      <w:szCs w:val="20"/>
    </w:rPr>
  </w:style>
  <w:style w:type="character" w:customStyle="1" w:styleId="af5">
    <w:name w:val="Верхний колонтитул Знак"/>
    <w:basedOn w:val="a1"/>
    <w:link w:val="af4"/>
    <w:uiPriority w:val="99"/>
    <w:rsid w:val="00085C71"/>
    <w:rPr>
      <w:rFonts w:ascii="Times New Roman" w:eastAsia="Times New Roman" w:hAnsi="Times New Roman" w:cs="Times New Roman"/>
      <w:sz w:val="28"/>
      <w:szCs w:val="20"/>
    </w:rPr>
  </w:style>
  <w:style w:type="paragraph" w:customStyle="1" w:styleId="12">
    <w:name w:val="Без интервала1"/>
    <w:uiPriority w:val="99"/>
    <w:rsid w:val="00085C71"/>
    <w:pPr>
      <w:spacing w:after="0" w:line="240" w:lineRule="auto"/>
    </w:pPr>
    <w:rPr>
      <w:rFonts w:ascii="Calibri" w:eastAsia="Times New Roman" w:hAnsi="Calibri" w:cs="Times New Roman"/>
    </w:rPr>
  </w:style>
  <w:style w:type="paragraph" w:customStyle="1" w:styleId="13">
    <w:name w:val="Без интервала1"/>
    <w:rsid w:val="00085C71"/>
    <w:pPr>
      <w:spacing w:after="0" w:line="240" w:lineRule="auto"/>
    </w:pPr>
    <w:rPr>
      <w:rFonts w:ascii="Calibri" w:eastAsia="Times New Roman" w:hAnsi="Calibri" w:cs="Times New Roman"/>
    </w:rPr>
  </w:style>
  <w:style w:type="character" w:customStyle="1" w:styleId="14">
    <w:name w:val="Основной шрифт абзаца1"/>
    <w:rsid w:val="00085C71"/>
  </w:style>
  <w:style w:type="paragraph" w:styleId="af6">
    <w:name w:val="Balloon Text"/>
    <w:basedOn w:val="a0"/>
    <w:link w:val="af7"/>
    <w:uiPriority w:val="99"/>
    <w:unhideWhenUsed/>
    <w:rsid w:val="00085C71"/>
    <w:pPr>
      <w:spacing w:after="0" w:line="240" w:lineRule="auto"/>
    </w:pPr>
    <w:rPr>
      <w:rFonts w:ascii="Segoe UI" w:eastAsia="Calibri" w:hAnsi="Segoe UI" w:cs="Segoe UI"/>
      <w:sz w:val="18"/>
      <w:szCs w:val="18"/>
      <w:lang w:eastAsia="en-US"/>
    </w:rPr>
  </w:style>
  <w:style w:type="character" w:customStyle="1" w:styleId="af7">
    <w:name w:val="Текст выноски Знак"/>
    <w:basedOn w:val="a1"/>
    <w:link w:val="af6"/>
    <w:uiPriority w:val="99"/>
    <w:rsid w:val="00085C71"/>
    <w:rPr>
      <w:rFonts w:ascii="Segoe UI" w:eastAsia="Calibri" w:hAnsi="Segoe UI" w:cs="Segoe UI"/>
      <w:sz w:val="18"/>
      <w:szCs w:val="18"/>
      <w:lang w:eastAsia="en-US"/>
    </w:rPr>
  </w:style>
  <w:style w:type="paragraph" w:styleId="af8">
    <w:name w:val="endnote text"/>
    <w:basedOn w:val="a0"/>
    <w:link w:val="af9"/>
    <w:rsid w:val="00085C71"/>
    <w:pPr>
      <w:spacing w:after="0" w:line="240" w:lineRule="auto"/>
    </w:pPr>
    <w:rPr>
      <w:rFonts w:ascii="Times New Roman" w:eastAsia="Times New Roman" w:hAnsi="Times New Roman" w:cs="Times New Roman"/>
      <w:sz w:val="20"/>
      <w:szCs w:val="20"/>
    </w:rPr>
  </w:style>
  <w:style w:type="character" w:customStyle="1" w:styleId="af9">
    <w:name w:val="Текст концевой сноски Знак"/>
    <w:basedOn w:val="a1"/>
    <w:link w:val="af8"/>
    <w:rsid w:val="00085C71"/>
    <w:rPr>
      <w:rFonts w:ascii="Times New Roman" w:eastAsia="Times New Roman" w:hAnsi="Times New Roman" w:cs="Times New Roman"/>
      <w:sz w:val="20"/>
      <w:szCs w:val="20"/>
    </w:rPr>
  </w:style>
  <w:style w:type="character" w:styleId="afa">
    <w:name w:val="endnote reference"/>
    <w:basedOn w:val="a1"/>
    <w:rsid w:val="00085C71"/>
    <w:rPr>
      <w:vertAlign w:val="superscript"/>
    </w:rPr>
  </w:style>
  <w:style w:type="paragraph" w:customStyle="1" w:styleId="ConsPlusCell">
    <w:name w:val="ConsPlusCell"/>
    <w:uiPriority w:val="99"/>
    <w:rsid w:val="00085C7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b">
    <w:name w:val="подпись"/>
    <w:basedOn w:val="a0"/>
    <w:rsid w:val="00410079"/>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8"/>
      <w:szCs w:val="28"/>
    </w:rPr>
  </w:style>
  <w:style w:type="paragraph" w:customStyle="1" w:styleId="15">
    <w:name w:val="Должность1"/>
    <w:basedOn w:val="a0"/>
    <w:rsid w:val="00410079"/>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rPr>
  </w:style>
  <w:style w:type="paragraph" w:customStyle="1" w:styleId="16">
    <w:name w:val="Обычный1"/>
    <w:rsid w:val="00D539A0"/>
    <w:pPr>
      <w:spacing w:after="0" w:line="240" w:lineRule="auto"/>
    </w:pPr>
    <w:rPr>
      <w:rFonts w:ascii="Times New Roman" w:eastAsia="Times New Roman" w:hAnsi="Times New Roman" w:cs="Times New Roman"/>
      <w:sz w:val="20"/>
      <w:szCs w:val="20"/>
    </w:rPr>
  </w:style>
  <w:style w:type="paragraph" w:styleId="23">
    <w:name w:val="Body Text 2"/>
    <w:basedOn w:val="a0"/>
    <w:link w:val="24"/>
    <w:semiHidden/>
    <w:rsid w:val="00D539A0"/>
    <w:pPr>
      <w:spacing w:after="0" w:line="240" w:lineRule="auto"/>
    </w:pPr>
    <w:rPr>
      <w:rFonts w:ascii="Times New Roman" w:eastAsia="Times New Roman" w:hAnsi="Times New Roman" w:cs="Times New Roman"/>
      <w:sz w:val="28"/>
      <w:szCs w:val="24"/>
    </w:rPr>
  </w:style>
  <w:style w:type="character" w:customStyle="1" w:styleId="24">
    <w:name w:val="Основной текст 2 Знак"/>
    <w:basedOn w:val="a1"/>
    <w:link w:val="23"/>
    <w:semiHidden/>
    <w:rsid w:val="00D539A0"/>
    <w:rPr>
      <w:rFonts w:ascii="Times New Roman" w:eastAsia="Times New Roman" w:hAnsi="Times New Roman" w:cs="Times New Roman"/>
      <w:sz w:val="28"/>
      <w:szCs w:val="24"/>
    </w:rPr>
  </w:style>
  <w:style w:type="paragraph" w:customStyle="1" w:styleId="ConsPlusTitle">
    <w:name w:val="ConsPlusTitle"/>
    <w:rsid w:val="00D539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3f3f3f3f3f3f3f3f3f3f3f3f3f2">
    <w:name w:val="О3fс3fн3fо3fв3fн3fо3fй3f т3fе3fк3fс3fт3f 2"/>
    <w:basedOn w:val="a0"/>
    <w:rsid w:val="00D539A0"/>
    <w:pPr>
      <w:widowControl w:val="0"/>
      <w:autoSpaceDE w:val="0"/>
      <w:spacing w:after="0" w:line="240" w:lineRule="auto"/>
      <w:jc w:val="both"/>
    </w:pPr>
    <w:rPr>
      <w:rFonts w:ascii="Times New Roman" w:eastAsia="Times New Roman" w:hAnsi="Times New Roman" w:cs="Times New Roman"/>
      <w:sz w:val="28"/>
      <w:szCs w:val="28"/>
      <w:lang w:eastAsia="ar-SA"/>
    </w:rPr>
  </w:style>
  <w:style w:type="character" w:customStyle="1" w:styleId="current">
    <w:name w:val="current"/>
    <w:basedOn w:val="a1"/>
    <w:rsid w:val="00D539A0"/>
  </w:style>
  <w:style w:type="character" w:customStyle="1" w:styleId="news-date-time">
    <w:name w:val="news-date-time"/>
    <w:basedOn w:val="a1"/>
    <w:rsid w:val="00D539A0"/>
  </w:style>
  <w:style w:type="character" w:styleId="afc">
    <w:name w:val="Strong"/>
    <w:basedOn w:val="a1"/>
    <w:qFormat/>
    <w:rsid w:val="00D539A0"/>
    <w:rPr>
      <w:b/>
      <w:bCs/>
    </w:rPr>
  </w:style>
  <w:style w:type="paragraph" w:customStyle="1" w:styleId="art-postcontent">
    <w:name w:val="art-postcontent"/>
    <w:basedOn w:val="a0"/>
    <w:rsid w:val="00D539A0"/>
    <w:pPr>
      <w:spacing w:before="100" w:beforeAutospacing="1" w:after="100" w:afterAutospacing="1" w:line="240" w:lineRule="auto"/>
    </w:pPr>
    <w:rPr>
      <w:rFonts w:ascii="Times New Roman" w:eastAsia="Times New Roman" w:hAnsi="Times New Roman" w:cs="Times New Roman"/>
      <w:sz w:val="24"/>
      <w:szCs w:val="24"/>
    </w:rPr>
  </w:style>
  <w:style w:type="paragraph" w:styleId="afd">
    <w:name w:val="Title"/>
    <w:basedOn w:val="a0"/>
    <w:next w:val="afe"/>
    <w:link w:val="aff"/>
    <w:qFormat/>
    <w:rsid w:val="00D539A0"/>
    <w:pPr>
      <w:spacing w:after="0" w:line="240" w:lineRule="auto"/>
      <w:jc w:val="center"/>
    </w:pPr>
    <w:rPr>
      <w:rFonts w:ascii="Times New Roman" w:eastAsia="Times New Roman" w:hAnsi="Times New Roman" w:cs="Times New Roman"/>
      <w:b/>
      <w:sz w:val="24"/>
      <w:szCs w:val="20"/>
      <w:lang w:eastAsia="ar-SA"/>
    </w:rPr>
  </w:style>
  <w:style w:type="character" w:customStyle="1" w:styleId="aff">
    <w:name w:val="Название Знак"/>
    <w:basedOn w:val="a1"/>
    <w:link w:val="afd"/>
    <w:rsid w:val="00D539A0"/>
    <w:rPr>
      <w:rFonts w:ascii="Times New Roman" w:eastAsia="Times New Roman" w:hAnsi="Times New Roman" w:cs="Times New Roman"/>
      <w:b/>
      <w:sz w:val="24"/>
      <w:szCs w:val="20"/>
      <w:lang w:eastAsia="ar-SA"/>
    </w:rPr>
  </w:style>
  <w:style w:type="paragraph" w:styleId="afe">
    <w:name w:val="Subtitle"/>
    <w:basedOn w:val="a0"/>
    <w:next w:val="a0"/>
    <w:link w:val="aff0"/>
    <w:uiPriority w:val="11"/>
    <w:qFormat/>
    <w:rsid w:val="00D539A0"/>
    <w:pPr>
      <w:spacing w:after="60" w:line="240" w:lineRule="auto"/>
      <w:jc w:val="center"/>
      <w:outlineLvl w:val="1"/>
    </w:pPr>
    <w:rPr>
      <w:rFonts w:ascii="Cambria" w:eastAsia="Times New Roman" w:hAnsi="Cambria" w:cs="Times New Roman"/>
      <w:sz w:val="24"/>
      <w:szCs w:val="24"/>
    </w:rPr>
  </w:style>
  <w:style w:type="character" w:customStyle="1" w:styleId="aff0">
    <w:name w:val="Подзаголовок Знак"/>
    <w:basedOn w:val="a1"/>
    <w:link w:val="afe"/>
    <w:uiPriority w:val="11"/>
    <w:rsid w:val="00D539A0"/>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74910/?dst=100463" TargetMode="External"/><Relationship Id="rId13" Type="http://schemas.openxmlformats.org/officeDocument/2006/relationships/header" Target="header2.xml"/><Relationship Id="rId18" Type="http://schemas.openxmlformats.org/officeDocument/2006/relationships/hyperlink" Target="http://www.pravoteka.ru/enc/3707.html" TargetMode="Externa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pravoteka.ru/enc/2119.html" TargetMode="External"/><Relationship Id="rId2" Type="http://schemas.openxmlformats.org/officeDocument/2006/relationships/styles" Target="styles.xml"/><Relationship Id="rId16" Type="http://schemas.openxmlformats.org/officeDocument/2006/relationships/hyperlink" Target="http://www.pravoteka.ru/enc/5279.html"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174910/?dst=10046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avoteka.ru/enc/5439.html" TargetMode="External"/><Relationship Id="rId23" Type="http://schemas.openxmlformats.org/officeDocument/2006/relationships/fontTable" Target="fontTable.xml"/><Relationship Id="rId10" Type="http://schemas.openxmlformats.org/officeDocument/2006/relationships/hyperlink" Target="http://www.consultant.ru/document/cons_doc_LAW_174910/?dst=10005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onsultant.ru/document/cons_doc_LAW_174909/?dst=100795" TargetMode="Externa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25892</Words>
  <Characters>147588</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образованию Топчихинского района</Company>
  <LinksUpToDate>false</LinksUpToDate>
  <CharactersWithSpaces>173134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insp3</dc:creator>
  <cp:keywords/>
  <dc:description/>
  <cp:lastModifiedBy>Admin</cp:lastModifiedBy>
  <cp:revision>12</cp:revision>
  <cp:lastPrinted>2016-02-12T12:16:00Z</cp:lastPrinted>
  <dcterms:created xsi:type="dcterms:W3CDTF">2015-10-08T09:16:00Z</dcterms:created>
  <dcterms:modified xsi:type="dcterms:W3CDTF">2016-02-12T12:19:00Z</dcterms:modified>
</cp:coreProperties>
</file>